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500" w:rsidRDefault="00A52500" w:rsidP="00A52500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A5250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49024 </w:t>
      </w:r>
      <w:r w:rsidRPr="00A52500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10.05.2016 в 15:00)</w:t>
      </w:r>
    </w:p>
    <w:p w:rsidR="00A52500" w:rsidRPr="00A52500" w:rsidRDefault="00A52500" w:rsidP="00A52500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>
        <w:rPr>
          <w:rFonts w:ascii="Arial" w:hAnsi="Arial" w:cs="Arial"/>
          <w:sz w:val="18"/>
          <w:szCs w:val="18"/>
        </w:rPr>
        <w:t>Открытый одноэтапный конкурс без предварительного отбора на право заключения договора на выполнение работ по реконструкции ПС «Инга» с заменой В-110 кВ, В-35 кВ, Р-35 кВ, ТН-35 кВ, устройств РЗА филиала АО «Тюменьэнерго» Когалымские электрические сети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52500" w:rsidRPr="00A52500" w:rsidTr="00A52500">
        <w:trPr>
          <w:tblCellSpacing w:w="0" w:type="dxa"/>
        </w:trPr>
        <w:tc>
          <w:tcPr>
            <w:tcW w:w="0" w:type="auto"/>
            <w:hideMark/>
          </w:tcPr>
          <w:p w:rsidR="00A52500" w:rsidRPr="00A52500" w:rsidRDefault="000267D6" w:rsidP="00A5250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="00A52500" w:rsidRPr="00A52500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A52500" w:rsidRPr="00A52500" w:rsidRDefault="000267D6" w:rsidP="00A5250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="00A52500" w:rsidRPr="00A52500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="00A52500" w:rsidRPr="00A5250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A52500" w:rsidRPr="00A52500" w:rsidRDefault="00A52500" w:rsidP="00A52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2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Разъяснения</w:t>
            </w:r>
            <w:r w:rsidRPr="00A525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- 5</w:t>
            </w:r>
          </w:p>
          <w:p w:rsidR="00A52500" w:rsidRPr="00A52500" w:rsidRDefault="000267D6" w:rsidP="00A5250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="00A52500" w:rsidRPr="00A52500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="00A52500" w:rsidRPr="00A5250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A52500" w:rsidRPr="00A52500" w:rsidRDefault="000267D6" w:rsidP="00A5250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="00A52500" w:rsidRPr="00A52500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="00A52500" w:rsidRPr="00A5250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- 4</w:t>
              </w:r>
            </w:hyperlink>
          </w:p>
          <w:p w:rsidR="00A52500" w:rsidRPr="00A52500" w:rsidRDefault="000267D6" w:rsidP="00A5250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="00A52500" w:rsidRPr="00A52500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  <w:p w:rsidR="00A52500" w:rsidRPr="00A52500" w:rsidRDefault="000267D6" w:rsidP="00A5250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="00A52500" w:rsidRPr="00A52500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История изменений</w:t>
              </w:r>
            </w:hyperlink>
          </w:p>
        </w:tc>
      </w:tr>
    </w:tbl>
    <w:p w:rsidR="00A52500" w:rsidRPr="00A52500" w:rsidRDefault="00A52500" w:rsidP="00A52500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52500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10" w:history="1">
        <w:r w:rsidRPr="00A52500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326"/>
        <w:gridCol w:w="7029"/>
      </w:tblGrid>
      <w:tr w:rsidR="000267D6" w:rsidRPr="000267D6" w:rsidTr="000267D6">
        <w:trPr>
          <w:tblCellSpacing w:w="0" w:type="dxa"/>
        </w:trPr>
        <w:tc>
          <w:tcPr>
            <w:tcW w:w="1243" w:type="pct"/>
            <w:shd w:val="clear" w:color="auto" w:fill="E9E9E9"/>
            <w:hideMark/>
          </w:tcPr>
          <w:p w:rsidR="000267D6" w:rsidRPr="000267D6" w:rsidRDefault="000267D6" w:rsidP="00026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0267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0267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proofErr w:type="gramEnd"/>
            <w:r w:rsidRPr="000267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begin"/>
            </w:r>
            <w:r w:rsidRPr="000267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instrText xml:space="preserve"> HYPERLINK "http://www.b2b-mrsk.ru/market/view_tender.html?action=explanation&amp;id=49024&amp;doexpl=answer&amp;expl_id=217700" </w:instrText>
            </w:r>
            <w:r w:rsidRPr="000267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separate"/>
            </w:r>
            <w:r w:rsidRPr="000267D6">
              <w:rPr>
                <w:rFonts w:ascii="Arial" w:eastAsia="Times New Roman" w:hAnsi="Arial" w:cs="Arial"/>
                <w:color w:val="1C50A4"/>
                <w:sz w:val="18"/>
                <w:szCs w:val="18"/>
                <w:lang w:eastAsia="ru-RU"/>
              </w:rPr>
              <w:t>Исправить ответ</w:t>
            </w:r>
            <w:r w:rsidRPr="000267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end"/>
            </w:r>
            <w:r w:rsidRPr="000267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0267D6" w:rsidRPr="000267D6" w:rsidRDefault="000267D6" w:rsidP="000267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" w:tgtFrame="_blank" w:tooltip="Отправить личное сообщение" w:history="1">
              <w:r w:rsidRPr="000267D6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Корчагин Сергей Николаевич</w:t>
              </w:r>
            </w:hyperlink>
            <w:r w:rsidRPr="000267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hyperlink r:id="rId12" w:history="1">
              <w:r w:rsidRPr="000267D6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ООО "РДК "Электрические сети</w:t>
              </w:r>
              <w:proofErr w:type="gramStart"/>
              <w:r w:rsidRPr="000267D6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"</w:t>
              </w:r>
            </w:hyperlink>
            <w:r w:rsidRPr="000267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  05.05.2016</w:t>
            </w:r>
            <w:proofErr w:type="gramEnd"/>
            <w:r w:rsidRPr="000267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06:08 </w:t>
            </w:r>
          </w:p>
        </w:tc>
      </w:tr>
      <w:tr w:rsidR="000267D6" w:rsidRPr="000267D6" w:rsidTr="000267D6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0267D6" w:rsidRPr="000267D6" w:rsidRDefault="000267D6" w:rsidP="00026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7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Просим Вас подтвердить, что оборудование и материалы с пометкой «поставляемые Заказчиком», указанные в спецификации 2012-44СК-Р-СТТ, действительно не входят в поставку подрядчика и являются давальческими.</w:t>
            </w:r>
          </w:p>
        </w:tc>
      </w:tr>
      <w:tr w:rsidR="000267D6" w:rsidRPr="000267D6" w:rsidTr="000267D6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0267D6" w:rsidRPr="000267D6" w:rsidRDefault="000267D6" w:rsidP="00026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" w:history="1">
              <w:r w:rsidRPr="000267D6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0267D6" w:rsidRPr="000267D6" w:rsidRDefault="000267D6" w:rsidP="000267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" w:tgtFrame="_blank" w:tooltip="Отправить личное сообщение" w:history="1">
              <w:r w:rsidRPr="000267D6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Капустенко Алексей </w:t>
              </w:r>
              <w:proofErr w:type="gramStart"/>
              <w:r w:rsidRPr="000267D6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Владимирович</w:t>
              </w:r>
            </w:hyperlink>
            <w:r w:rsidRPr="000267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05.05.2016</w:t>
            </w:r>
            <w:proofErr w:type="gramEnd"/>
            <w:r w:rsidRPr="000267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09:37</w:t>
            </w:r>
          </w:p>
        </w:tc>
      </w:tr>
      <w:tr w:rsidR="000267D6" w:rsidRPr="000267D6" w:rsidTr="000267D6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0267D6" w:rsidRPr="000267D6" w:rsidRDefault="000267D6" w:rsidP="00026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7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подтверждаем. Оборудование и материалы необходимые для выполнения работ поставляются Подрядчиком в соответствии с требованиями технического задания на СМР. Обращаем внимание, что кол-во В-110 кВ, подлежащих замене - 1 шт.</w:t>
            </w:r>
          </w:p>
        </w:tc>
      </w:tr>
      <w:tr w:rsidR="00A52500" w:rsidRPr="00A52500" w:rsidTr="000267D6">
        <w:tblPrEx>
          <w:tblCellSpacing w:w="7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gridSpan w:val="2"/>
            <w:shd w:val="clear" w:color="auto" w:fill="F7F7F7"/>
          </w:tcPr>
          <w:p w:rsidR="00A52500" w:rsidRPr="00A52500" w:rsidRDefault="00A52500" w:rsidP="00A525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217700"/>
            <w:bookmarkStart w:id="1" w:name="_GoBack"/>
            <w:bookmarkEnd w:id="0"/>
            <w:bookmarkEnd w:id="1"/>
          </w:p>
        </w:tc>
      </w:tr>
    </w:tbl>
    <w:p w:rsidR="00A4192F" w:rsidRDefault="00A4192F"/>
    <w:sectPr w:rsidR="00A41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215"/>
    <w:rsid w:val="000267D6"/>
    <w:rsid w:val="00146215"/>
    <w:rsid w:val="00A4192F"/>
    <w:rsid w:val="00A5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37AE9F-14FD-434C-83E3-6DF0C2CD0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250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250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52500"/>
    <w:rPr>
      <w:strike w:val="0"/>
      <w:dstrike w:val="0"/>
      <w:color w:val="1C50A4"/>
      <w:u w:val="none"/>
      <w:effect w:val="none"/>
    </w:rPr>
  </w:style>
  <w:style w:type="character" w:styleId="a4">
    <w:name w:val="Emphasis"/>
    <w:basedOn w:val="a0"/>
    <w:uiPriority w:val="20"/>
    <w:qFormat/>
    <w:rsid w:val="00A52500"/>
    <w:rPr>
      <w:b/>
      <w:bCs/>
      <w:i w:val="0"/>
      <w:iCs w:val="0"/>
      <w:color w:val="FF0000"/>
    </w:rPr>
  </w:style>
  <w:style w:type="character" w:styleId="a5">
    <w:name w:val="Strong"/>
    <w:basedOn w:val="a0"/>
    <w:uiPriority w:val="22"/>
    <w:qFormat/>
    <w:rsid w:val="00A52500"/>
    <w:rPr>
      <w:b/>
      <w:bCs/>
    </w:rPr>
  </w:style>
  <w:style w:type="character" w:customStyle="1" w:styleId="bg1">
    <w:name w:val="bg1"/>
    <w:basedOn w:val="a0"/>
    <w:rsid w:val="00A52500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A52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5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44909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  <w:divsChild>
                <w:div w:id="49892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8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955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79361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0492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9493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2903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1616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9024&amp;show=statistics" TargetMode="External"/><Relationship Id="rId13" Type="http://schemas.openxmlformats.org/officeDocument/2006/relationships/hyperlink" Target="http://www.b2b-mrsk.ru/market/view_tender.html?id=49024&amp;action=explan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edit_tender.html?id=49024&amp;action=send_letters" TargetMode="External"/><Relationship Id="rId12" Type="http://schemas.openxmlformats.org/officeDocument/2006/relationships/hyperlink" Target="http://www.b2b-mrsk.ru/firms/ooo-rdk-elektricheskie-seti/18760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9024&amp;action=invitations" TargetMode="External"/><Relationship Id="rId11" Type="http://schemas.openxmlformats.org/officeDocument/2006/relationships/hyperlink" Target="http://www.b2b-mrsk.ru/popups/send_message.html?action=send&amp;to=24963" TargetMode="External"/><Relationship Id="rId5" Type="http://schemas.openxmlformats.org/officeDocument/2006/relationships/hyperlink" Target="http://www.b2b-mrsk.ru/market/view_tender.html?id=49024&amp;show=lot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2b-mrsk.ru/market/view_tender.html?id=49024&amp;action=explanation&amp;doexpl=information" TargetMode="External"/><Relationship Id="rId4" Type="http://schemas.openxmlformats.org/officeDocument/2006/relationships/hyperlink" Target="http://www.b2b-mrsk.ru/market/view_tender.html?id=49024" TargetMode="External"/><Relationship Id="rId9" Type="http://schemas.openxmlformats.org/officeDocument/2006/relationships/hyperlink" Target="http://www.b2b-mrsk.ru/market/view_tender.html?id=49024&amp;show=changes" TargetMode="External"/><Relationship Id="rId14" Type="http://schemas.openxmlformats.org/officeDocument/2006/relationships/hyperlink" Target="http://www.b2b-mrsk.ru/popups/send_message.html?action=send&amp;to=1219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Капустенко Алексей Владимирович</dc:creator>
  <cp:keywords/>
  <dc:description/>
  <cp:lastModifiedBy>Капустенко Алексей Владимирович</cp:lastModifiedBy>
  <cp:revision>3</cp:revision>
  <dcterms:created xsi:type="dcterms:W3CDTF">2016-05-05T03:17:00Z</dcterms:created>
  <dcterms:modified xsi:type="dcterms:W3CDTF">2016-05-05T06:38:00Z</dcterms:modified>
</cp:coreProperties>
</file>