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2A3" w:rsidRPr="008B52A3" w:rsidRDefault="008B52A3" w:rsidP="008B52A3">
      <w:pPr>
        <w:spacing w:after="144" w:line="240" w:lineRule="auto"/>
        <w:outlineLvl w:val="0"/>
        <w:rPr>
          <w:rFonts w:ascii="Arial" w:eastAsia="Times New Roman" w:hAnsi="Arial" w:cs="Arial"/>
          <w:color w:val="000000"/>
          <w:sz w:val="21"/>
          <w:szCs w:val="21"/>
          <w:lang w:eastAsia="ru-RU"/>
        </w:rPr>
      </w:pPr>
      <w:r w:rsidRPr="008B52A3">
        <w:rPr>
          <w:rFonts w:ascii="Arial" w:eastAsia="Times New Roman" w:hAnsi="Arial" w:cs="Arial"/>
          <w:b/>
          <w:bCs/>
          <w:color w:val="000000"/>
          <w:kern w:val="36"/>
          <w:sz w:val="45"/>
          <w:szCs w:val="45"/>
          <w:lang w:eastAsia="ru-RU"/>
        </w:rPr>
        <w:t>Запрос предложений № 888954</w:t>
      </w:r>
      <w:r w:rsidRPr="008B52A3">
        <w:rPr>
          <w:rFonts w:ascii="Arial" w:eastAsia="Times New Roman" w:hAnsi="Arial" w:cs="Arial"/>
          <w:b/>
          <w:bCs/>
          <w:color w:val="000000"/>
          <w:kern w:val="36"/>
          <w:sz w:val="45"/>
          <w:szCs w:val="45"/>
          <w:lang w:eastAsia="ru-RU"/>
        </w:rPr>
        <w:br/>
      </w:r>
      <w:r w:rsidRPr="008B52A3">
        <w:rPr>
          <w:rFonts w:ascii="Arial" w:eastAsia="Times New Roman" w:hAnsi="Arial" w:cs="Arial"/>
          <w:color w:val="000000"/>
          <w:sz w:val="21"/>
          <w:szCs w:val="21"/>
          <w:lang w:eastAsia="ru-RU"/>
        </w:rPr>
        <w:t>Извещение</w:t>
      </w:r>
    </w:p>
    <w:p w:rsidR="008B52A3" w:rsidRPr="008B52A3" w:rsidRDefault="008B52A3" w:rsidP="008B52A3">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21"/>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B52A3" w:rsidRPr="008B52A3" w:rsidTr="008B52A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B52A3" w:rsidRPr="008B52A3">
              <w:trPr>
                <w:tblCellSpacing w:w="7" w:type="dxa"/>
              </w:trPr>
              <w:tc>
                <w:tcPr>
                  <w:tcW w:w="0" w:type="auto"/>
                  <w:shd w:val="clear" w:color="auto" w:fill="C7CCD3"/>
                  <w:tcMar>
                    <w:top w:w="75" w:type="dxa"/>
                    <w:left w:w="75" w:type="dxa"/>
                    <w:bottom w:w="75" w:type="dxa"/>
                    <w:right w:w="75" w:type="dxa"/>
                  </w:tcMar>
                  <w:hideMark/>
                </w:tcPr>
                <w:p w:rsidR="008B52A3" w:rsidRPr="008B52A3" w:rsidRDefault="008B52A3" w:rsidP="008B52A3">
                  <w:pPr>
                    <w:shd w:val="clear" w:color="auto" w:fill="C7CCD3"/>
                    <w:spacing w:after="0" w:line="240" w:lineRule="auto"/>
                    <w:outlineLvl w:val="2"/>
                    <w:rPr>
                      <w:rFonts w:ascii="Arial" w:eastAsia="Times New Roman" w:hAnsi="Arial" w:cs="Arial"/>
                      <w:vanish/>
                      <w:color w:val="333333"/>
                      <w:sz w:val="21"/>
                      <w:szCs w:val="21"/>
                      <w:lang w:eastAsia="ru-RU"/>
                    </w:rPr>
                  </w:pPr>
                  <w:bookmarkStart w:id="0" w:name="_GoBack"/>
                  <w:bookmarkEnd w:id="0"/>
                  <w:r w:rsidRPr="008B52A3">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капитальному ремонту зданий и сооружений на объектах Нефтеюганского и Ханты-Мансийского РЭС филиала АО «Тюменьэнерго» Нефтеюганские электрические сети</w:t>
                  </w:r>
                  <w:r w:rsidRPr="008B52A3">
                    <w:rPr>
                      <w:rFonts w:ascii="Arial" w:eastAsia="Times New Roman" w:hAnsi="Arial" w:cs="Arial"/>
                      <w:color w:val="333333"/>
                      <w:sz w:val="21"/>
                      <w:szCs w:val="21"/>
                      <w:lang w:eastAsia="ru-RU"/>
                    </w:rPr>
                    <w:br/>
                    <w:t>Выполнение работ по капитальному ремонту зданий и сооружений на объектах Нефтеюганского и Ханты-Мансийского РЭС филиала АО «Тюменьэнерго» Нефтеюганские электрические сети</w:t>
                  </w:r>
                  <w:r w:rsidRPr="008B52A3">
                    <w:rPr>
                      <w:rFonts w:ascii="Arial" w:eastAsia="Times New Roman" w:hAnsi="Arial" w:cs="Arial"/>
                      <w:vanish/>
                      <w:color w:val="333333"/>
                      <w:sz w:val="21"/>
                      <w:szCs w:val="21"/>
                      <w:lang w:eastAsia="ru-RU"/>
                    </w:rPr>
                    <w:t xml:space="preserve"> Свернуть </w:t>
                  </w:r>
                </w:p>
              </w:tc>
            </w:tr>
            <w:tr w:rsidR="008B52A3" w:rsidRPr="008B52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4540295 </w:t>
                        </w:r>
                        <w:hyperlink r:id="rId5" w:history="1">
                          <w:r w:rsidRPr="008B52A3">
                            <w:rPr>
                              <w:rFonts w:ascii="Arial" w:eastAsia="Times New Roman" w:hAnsi="Arial" w:cs="Arial"/>
                              <w:color w:val="1367CF"/>
                              <w:sz w:val="21"/>
                              <w:szCs w:val="21"/>
                              <w:bdr w:val="none" w:sz="0" w:space="0" w:color="auto" w:frame="1"/>
                              <w:lang w:eastAsia="ru-RU"/>
                            </w:rPr>
                            <w:t>Окраска масляная внутри помещений по штукатурке, бетону и дереву</w:t>
                          </w:r>
                        </w:hyperlink>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Категория ОКПД2:</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b/>
                            <w:bCs/>
                            <w:color w:val="000000"/>
                            <w:sz w:val="21"/>
                            <w:szCs w:val="21"/>
                            <w:lang w:eastAsia="ru-RU"/>
                          </w:rPr>
                          <w:t>43.29.19.190</w:t>
                        </w:r>
                        <w:r w:rsidRPr="008B52A3">
                          <w:rPr>
                            <w:rFonts w:ascii="Arial" w:eastAsia="Times New Roman" w:hAnsi="Arial" w:cs="Arial"/>
                            <w:color w:val="000000"/>
                            <w:sz w:val="21"/>
                            <w:szCs w:val="21"/>
                            <w:lang w:eastAsia="ru-RU"/>
                          </w:rPr>
                          <w:t>  Работы монтажные прочие, не включенные в другие группировки</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Категория ОКВЭД2:</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b/>
                            <w:bCs/>
                            <w:color w:val="000000"/>
                            <w:sz w:val="21"/>
                            <w:szCs w:val="21"/>
                            <w:lang w:eastAsia="ru-RU"/>
                          </w:rPr>
                          <w:t>43.29</w:t>
                        </w:r>
                        <w:r w:rsidRPr="008B52A3">
                          <w:rPr>
                            <w:rFonts w:ascii="Arial" w:eastAsia="Times New Roman" w:hAnsi="Arial" w:cs="Arial"/>
                            <w:color w:val="000000"/>
                            <w:sz w:val="21"/>
                            <w:szCs w:val="21"/>
                            <w:lang w:eastAsia="ru-RU"/>
                          </w:rPr>
                          <w:t xml:space="preserve">  Производство прочих строительно-монтажных работ </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Количество:</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9 </w:t>
                        </w:r>
                        <w:proofErr w:type="spellStart"/>
                        <w:r w:rsidRPr="008B52A3">
                          <w:rPr>
                            <w:rFonts w:ascii="Arial" w:eastAsia="Times New Roman" w:hAnsi="Arial" w:cs="Arial"/>
                            <w:color w:val="000000"/>
                            <w:sz w:val="21"/>
                            <w:szCs w:val="21"/>
                            <w:lang w:eastAsia="ru-RU"/>
                          </w:rPr>
                          <w:t>шт</w:t>
                        </w:r>
                        <w:proofErr w:type="spellEnd"/>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b/>
                            <w:bCs/>
                            <w:color w:val="000000"/>
                            <w:sz w:val="21"/>
                            <w:szCs w:val="21"/>
                            <w:lang w:eastAsia="ru-RU"/>
                          </w:rPr>
                          <w:t>429 473,65 руб. (цена с НДС)</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b/>
                            <w:bCs/>
                            <w:color w:val="000000"/>
                            <w:sz w:val="21"/>
                            <w:szCs w:val="21"/>
                            <w:lang w:eastAsia="ru-RU"/>
                          </w:rPr>
                          <w:t>3 865 262,87 руб. (цена с НДС)</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Цена с НДС (</w:t>
                        </w:r>
                        <w:hyperlink r:id="rId6" w:history="1">
                          <w:r w:rsidRPr="008B52A3">
                            <w:rPr>
                              <w:rFonts w:ascii="Arial" w:eastAsia="Times New Roman" w:hAnsi="Arial" w:cs="Arial"/>
                              <w:color w:val="1367CF"/>
                              <w:sz w:val="21"/>
                              <w:szCs w:val="21"/>
                              <w:bdr w:val="none" w:sz="0" w:space="0" w:color="auto" w:frame="1"/>
                              <w:lang w:eastAsia="ru-RU"/>
                            </w:rPr>
                            <w:t>показывать обе цены</w:t>
                          </w:r>
                        </w:hyperlink>
                        <w:r w:rsidRPr="008B52A3">
                          <w:rPr>
                            <w:rFonts w:ascii="Arial" w:eastAsia="Times New Roman" w:hAnsi="Arial" w:cs="Arial"/>
                            <w:color w:val="000000"/>
                            <w:sz w:val="21"/>
                            <w:szCs w:val="21"/>
                            <w:lang w:eastAsia="ru-RU"/>
                          </w:rPr>
                          <w:t>)</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Дата публикации:</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18.09.2017 13:39</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03.10.2017 11:30</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 xml:space="preserve">18.09.2017 13:39, </w:t>
                        </w:r>
                        <w:hyperlink r:id="rId7" w:tgtFrame="_blank" w:tooltip="Отправить личное сообщение" w:history="1">
                          <w:r w:rsidRPr="008B52A3">
                            <w:rPr>
                              <w:rFonts w:ascii="Arial" w:eastAsia="Times New Roman" w:hAnsi="Arial" w:cs="Arial"/>
                              <w:color w:val="1367CF"/>
                              <w:sz w:val="21"/>
                              <w:szCs w:val="21"/>
                              <w:bdr w:val="none" w:sz="0" w:space="0" w:color="auto" w:frame="1"/>
                              <w:lang w:eastAsia="ru-RU"/>
                            </w:rPr>
                            <w:t>Яковленко Яна Валерьевна</w:t>
                          </w:r>
                        </w:hyperlink>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8B52A3">
                            <w:rPr>
                              <w:rFonts w:ascii="Arial" w:eastAsia="Times New Roman" w:hAnsi="Arial" w:cs="Arial"/>
                              <w:color w:val="1367CF"/>
                              <w:sz w:val="21"/>
                              <w:szCs w:val="21"/>
                              <w:bdr w:val="none" w:sz="0" w:space="0" w:color="auto" w:frame="1"/>
                              <w:lang w:eastAsia="ru-RU"/>
                            </w:rPr>
                            <w:t>Яковленко Яна Валерьевна</w:t>
                          </w:r>
                        </w:hyperlink>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Организатор:</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9" w:history="1">
                          <w:r w:rsidRPr="008B52A3">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8B52A3">
                            <w:rPr>
                              <w:rFonts w:ascii="Arial" w:eastAsia="Times New Roman" w:hAnsi="Arial" w:cs="Arial"/>
                              <w:color w:val="1367CF"/>
                              <w:sz w:val="21"/>
                              <w:szCs w:val="21"/>
                              <w:bdr w:val="none" w:sz="0" w:space="0" w:color="auto" w:frame="1"/>
                              <w:lang w:eastAsia="ru-RU"/>
                            </w:rPr>
                            <w:t>НюЭС</w:t>
                          </w:r>
                          <w:proofErr w:type="spellEnd"/>
                          <w:r w:rsidRPr="008B52A3">
                            <w:rPr>
                              <w:rFonts w:ascii="Arial" w:eastAsia="Times New Roman" w:hAnsi="Arial" w:cs="Arial"/>
                              <w:color w:val="1367CF"/>
                              <w:sz w:val="21"/>
                              <w:szCs w:val="21"/>
                              <w:bdr w:val="none" w:sz="0" w:space="0" w:color="auto" w:frame="1"/>
                              <w:lang w:eastAsia="ru-RU"/>
                            </w:rPr>
                            <w:t xml:space="preserve"> (г. Нефтеюганск)</w:t>
                          </w:r>
                        </w:hyperlink>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Заказчик:</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10" w:history="1">
                          <w:r w:rsidRPr="008B52A3">
                            <w:rPr>
                              <w:rFonts w:ascii="Arial" w:eastAsia="Times New Roman" w:hAnsi="Arial" w:cs="Arial"/>
                              <w:color w:val="1367CF"/>
                              <w:sz w:val="21"/>
                              <w:szCs w:val="21"/>
                              <w:bdr w:val="none" w:sz="0" w:space="0" w:color="auto" w:frame="1"/>
                              <w:lang w:eastAsia="ru-RU"/>
                            </w:rPr>
                            <w:t>АО "Тюменьэнерго"</w:t>
                          </w:r>
                        </w:hyperlink>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Контактный адрес e-</w:t>
                        </w:r>
                        <w:proofErr w:type="spellStart"/>
                        <w:r w:rsidRPr="008B52A3">
                          <w:rPr>
                            <w:rFonts w:ascii="Arial" w:eastAsia="Times New Roman" w:hAnsi="Arial" w:cs="Arial"/>
                            <w:color w:val="000000"/>
                            <w:sz w:val="21"/>
                            <w:szCs w:val="21"/>
                            <w:lang w:eastAsia="ru-RU"/>
                          </w:rPr>
                          <w:t>mail</w:t>
                        </w:r>
                        <w:proofErr w:type="spellEnd"/>
                        <w:r w:rsidRPr="008B52A3">
                          <w:rPr>
                            <w:rFonts w:ascii="Arial" w:eastAsia="Times New Roman" w:hAnsi="Arial" w:cs="Arial"/>
                            <w:color w:val="000000"/>
                            <w:sz w:val="21"/>
                            <w:szCs w:val="21"/>
                            <w:lang w:eastAsia="ru-RU"/>
                          </w:rPr>
                          <w:t>:</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11" w:history="1">
                          <w:r w:rsidRPr="008B52A3">
                            <w:rPr>
                              <w:rFonts w:ascii="Arial" w:eastAsia="Times New Roman" w:hAnsi="Arial" w:cs="Arial"/>
                              <w:color w:val="1367CF"/>
                              <w:sz w:val="21"/>
                              <w:szCs w:val="21"/>
                              <w:bdr w:val="none" w:sz="0" w:space="0" w:color="auto" w:frame="1"/>
                              <w:lang w:eastAsia="ru-RU"/>
                            </w:rPr>
                            <w:t>YakovlenkoYV@nues.te.ru</w:t>
                          </w:r>
                        </w:hyperlink>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+7 (3463) 25-33-10</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12" w:history="1">
                          <w:r w:rsidRPr="008B52A3">
                            <w:rPr>
                              <w:rFonts w:ascii="Arial" w:eastAsia="Times New Roman" w:hAnsi="Arial" w:cs="Arial"/>
                              <w:color w:val="1367CF"/>
                              <w:sz w:val="21"/>
                              <w:szCs w:val="21"/>
                              <w:bdr w:val="none" w:sz="0" w:space="0" w:color="auto" w:frame="1"/>
                              <w:lang w:eastAsia="ru-RU"/>
                            </w:rPr>
                            <w:t>Строка № 661 плана закупок на 2017 год</w:t>
                          </w:r>
                        </w:hyperlink>
                      </w:p>
                    </w:tc>
                  </w:tr>
                </w:tbl>
                <w:p w:rsidR="008B52A3" w:rsidRPr="008B52A3" w:rsidRDefault="008B52A3" w:rsidP="008B52A3">
                  <w:pPr>
                    <w:spacing w:after="0" w:line="240" w:lineRule="auto"/>
                    <w:rPr>
                      <w:rFonts w:ascii="Arial" w:eastAsia="Times New Roman" w:hAnsi="Arial" w:cs="Arial"/>
                      <w:color w:val="000000"/>
                      <w:sz w:val="21"/>
                      <w:szCs w:val="21"/>
                      <w:lang w:eastAsia="ru-RU"/>
                    </w:rPr>
                  </w:pPr>
                </w:p>
              </w:tc>
            </w:tr>
            <w:tr w:rsidR="008B52A3" w:rsidRPr="008B52A3">
              <w:trPr>
                <w:tblCellSpacing w:w="7" w:type="dxa"/>
              </w:trPr>
              <w:tc>
                <w:tcPr>
                  <w:tcW w:w="0" w:type="auto"/>
                  <w:shd w:val="clear" w:color="auto" w:fill="C7CCD3"/>
                  <w:tcMar>
                    <w:top w:w="75" w:type="dxa"/>
                    <w:left w:w="75" w:type="dxa"/>
                    <w:bottom w:w="75" w:type="dxa"/>
                    <w:right w:w="75" w:type="dxa"/>
                  </w:tcMar>
                  <w:hideMark/>
                </w:tcPr>
                <w:p w:rsidR="008B52A3" w:rsidRPr="008B52A3" w:rsidRDefault="008B52A3" w:rsidP="008B52A3">
                  <w:pPr>
                    <w:spacing w:after="0" w:line="240" w:lineRule="auto"/>
                    <w:rPr>
                      <w:rFonts w:ascii="Arial" w:eastAsia="Times New Roman" w:hAnsi="Arial" w:cs="Arial"/>
                      <w:color w:val="333333"/>
                      <w:sz w:val="21"/>
                      <w:szCs w:val="21"/>
                      <w:lang w:eastAsia="ru-RU"/>
                    </w:rPr>
                  </w:pPr>
                  <w:r w:rsidRPr="008B52A3">
                    <w:rPr>
                      <w:rFonts w:ascii="Arial" w:eastAsia="Times New Roman" w:hAnsi="Arial" w:cs="Arial"/>
                      <w:color w:val="333333"/>
                      <w:sz w:val="21"/>
                      <w:szCs w:val="21"/>
                      <w:lang w:eastAsia="ru-RU"/>
                    </w:rPr>
                    <w:t>Дополнительная информация</w:t>
                  </w:r>
                </w:p>
              </w:tc>
            </w:tr>
            <w:tr w:rsidR="008B52A3" w:rsidRPr="008B52A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Двухэтапная процедура закупки</w:t>
                        </w:r>
                        <w:r w:rsidRPr="008B52A3">
                          <w:rPr>
                            <w:rFonts w:ascii="Arial" w:eastAsia="Times New Roman" w:hAnsi="Arial" w:cs="Arial"/>
                            <w:noProof/>
                            <w:color w:val="000000"/>
                            <w:sz w:val="21"/>
                            <w:szCs w:val="21"/>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52A3" w:rsidRPr="008B52A3" w:rsidRDefault="008B52A3" w:rsidP="008B52A3">
                        <w:pPr>
                          <w:spacing w:after="0" w:line="240" w:lineRule="auto"/>
                          <w:rPr>
                            <w:rFonts w:ascii="Arial" w:eastAsia="Times New Roman" w:hAnsi="Arial" w:cs="Arial"/>
                            <w:vanish/>
                            <w:color w:val="000000"/>
                            <w:sz w:val="21"/>
                            <w:szCs w:val="21"/>
                            <w:lang w:eastAsia="ru-RU"/>
                          </w:rPr>
                        </w:pPr>
                        <w:r w:rsidRPr="008B52A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Нет</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Нет</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Альтернативные заявки</w:t>
                        </w:r>
                        <w:r w:rsidRPr="008B52A3">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52A3" w:rsidRPr="008B52A3" w:rsidRDefault="008B52A3" w:rsidP="008B52A3">
                        <w:pPr>
                          <w:spacing w:after="0" w:line="240" w:lineRule="auto"/>
                          <w:rPr>
                            <w:rFonts w:ascii="Arial" w:eastAsia="Times New Roman" w:hAnsi="Arial" w:cs="Arial"/>
                            <w:vanish/>
                            <w:color w:val="000000"/>
                            <w:sz w:val="21"/>
                            <w:szCs w:val="21"/>
                            <w:lang w:eastAsia="ru-RU"/>
                          </w:rPr>
                        </w:pPr>
                        <w:r w:rsidRPr="008B52A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Нет</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B52A3">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52A3" w:rsidRPr="008B52A3" w:rsidRDefault="008B52A3" w:rsidP="008B52A3">
                        <w:pPr>
                          <w:spacing w:after="0" w:line="240" w:lineRule="auto"/>
                          <w:rPr>
                            <w:rFonts w:ascii="Arial" w:eastAsia="Times New Roman" w:hAnsi="Arial" w:cs="Arial"/>
                            <w:vanish/>
                            <w:color w:val="000000"/>
                            <w:sz w:val="21"/>
                            <w:szCs w:val="21"/>
                            <w:lang w:eastAsia="ru-RU"/>
                          </w:rPr>
                        </w:pPr>
                        <w:r w:rsidRPr="008B52A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proofErr w:type="spellStart"/>
                        <w:r w:rsidRPr="008B52A3">
                          <w:rPr>
                            <w:rFonts w:ascii="Arial" w:eastAsia="Times New Roman" w:hAnsi="Arial" w:cs="Arial"/>
                            <w:color w:val="000000"/>
                            <w:sz w:val="21"/>
                            <w:szCs w:val="21"/>
                            <w:lang w:eastAsia="ru-RU"/>
                          </w:rPr>
                          <w:lastRenderedPageBreak/>
                          <w:t>Подгрузка</w:t>
                        </w:r>
                        <w:proofErr w:type="spellEnd"/>
                        <w:r w:rsidRPr="008B52A3">
                          <w:rPr>
                            <w:rFonts w:ascii="Arial" w:eastAsia="Times New Roman" w:hAnsi="Arial" w:cs="Arial"/>
                            <w:color w:val="000000"/>
                            <w:sz w:val="21"/>
                            <w:szCs w:val="21"/>
                            <w:lang w:eastAsia="ru-RU"/>
                          </w:rPr>
                          <w:t xml:space="preserve"> документации к заявке обязательна</w:t>
                        </w:r>
                        <w:r w:rsidRPr="008B52A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52A3" w:rsidRPr="008B52A3" w:rsidRDefault="008B52A3" w:rsidP="008B52A3">
                        <w:pPr>
                          <w:spacing w:after="0" w:line="240" w:lineRule="auto"/>
                          <w:rPr>
                            <w:rFonts w:ascii="Arial" w:eastAsia="Times New Roman" w:hAnsi="Arial" w:cs="Arial"/>
                            <w:vanish/>
                            <w:color w:val="000000"/>
                            <w:sz w:val="21"/>
                            <w:szCs w:val="21"/>
                            <w:lang w:eastAsia="ru-RU"/>
                          </w:rPr>
                        </w:pPr>
                        <w:r w:rsidRPr="008B52A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B52A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52A3" w:rsidRPr="008B52A3" w:rsidRDefault="008B52A3" w:rsidP="008B52A3">
                        <w:pPr>
                          <w:spacing w:after="0" w:line="240" w:lineRule="auto"/>
                          <w:rPr>
                            <w:rFonts w:ascii="Arial" w:eastAsia="Times New Roman" w:hAnsi="Arial" w:cs="Arial"/>
                            <w:vanish/>
                            <w:color w:val="000000"/>
                            <w:sz w:val="21"/>
                            <w:szCs w:val="21"/>
                            <w:lang w:eastAsia="ru-RU"/>
                          </w:rPr>
                        </w:pPr>
                        <w:r w:rsidRPr="008B52A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Участие субъектов малого и среднего предпринимательства</w:t>
                        </w:r>
                        <w:r w:rsidRPr="008B52A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52A3" w:rsidRPr="008B52A3" w:rsidRDefault="008B52A3" w:rsidP="008B52A3">
                        <w:pPr>
                          <w:spacing w:after="0" w:line="240" w:lineRule="auto"/>
                          <w:rPr>
                            <w:rFonts w:ascii="Arial" w:eastAsia="Times New Roman" w:hAnsi="Arial" w:cs="Arial"/>
                            <w:vanish/>
                            <w:color w:val="000000"/>
                            <w:sz w:val="21"/>
                            <w:szCs w:val="21"/>
                            <w:lang w:eastAsia="ru-RU"/>
                          </w:rPr>
                        </w:pPr>
                        <w:r w:rsidRPr="008B52A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sidRPr="008B52A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52A3" w:rsidRPr="008B52A3" w:rsidRDefault="008B52A3" w:rsidP="008B52A3">
                        <w:pPr>
                          <w:spacing w:after="0" w:line="240" w:lineRule="auto"/>
                          <w:rPr>
                            <w:rFonts w:ascii="Arial" w:eastAsia="Times New Roman" w:hAnsi="Arial" w:cs="Arial"/>
                            <w:vanish/>
                            <w:color w:val="000000"/>
                            <w:sz w:val="21"/>
                            <w:szCs w:val="21"/>
                            <w:lang w:eastAsia="ru-RU"/>
                          </w:rPr>
                        </w:pPr>
                        <w:r w:rsidRPr="008B52A3">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14" w:tgtFrame="_blank" w:history="1">
                          <w:r w:rsidRPr="008B52A3">
                            <w:rPr>
                              <w:rFonts w:ascii="Arial" w:eastAsia="Times New Roman" w:hAnsi="Arial" w:cs="Arial"/>
                              <w:color w:val="1367CF"/>
                              <w:sz w:val="21"/>
                              <w:szCs w:val="21"/>
                              <w:bdr w:val="none" w:sz="0" w:space="0" w:color="auto" w:frame="1"/>
                              <w:lang w:eastAsia="ru-RU"/>
                            </w:rPr>
                            <w:t xml:space="preserve">Скачать файл </w:t>
                          </w:r>
                          <w:r w:rsidRPr="008B52A3">
                            <w:rPr>
                              <w:rFonts w:ascii="Arial" w:eastAsia="Times New Roman" w:hAnsi="Arial" w:cs="Arial"/>
                              <w:b/>
                              <w:bCs/>
                              <w:color w:val="1367CF"/>
                              <w:sz w:val="21"/>
                              <w:szCs w:val="21"/>
                              <w:bdr w:val="none" w:sz="0" w:space="0" w:color="auto" w:frame="1"/>
                              <w:lang w:eastAsia="ru-RU"/>
                            </w:rPr>
                            <w:t xml:space="preserve">ЗД КР </w:t>
                          </w:r>
                          <w:proofErr w:type="spellStart"/>
                          <w:r w:rsidRPr="008B52A3">
                            <w:rPr>
                              <w:rFonts w:ascii="Arial" w:eastAsia="Times New Roman" w:hAnsi="Arial" w:cs="Arial"/>
                              <w:b/>
                              <w:bCs/>
                              <w:color w:val="1367CF"/>
                              <w:sz w:val="21"/>
                              <w:szCs w:val="21"/>
                              <w:bdr w:val="none" w:sz="0" w:space="0" w:color="auto" w:frame="1"/>
                              <w:lang w:eastAsia="ru-RU"/>
                            </w:rPr>
                            <w:t>ЗиС</w:t>
                          </w:r>
                          <w:proofErr w:type="spellEnd"/>
                          <w:r w:rsidRPr="008B52A3">
                            <w:rPr>
                              <w:rFonts w:ascii="Arial" w:eastAsia="Times New Roman" w:hAnsi="Arial" w:cs="Arial"/>
                              <w:b/>
                              <w:bCs/>
                              <w:color w:val="1367CF"/>
                              <w:sz w:val="21"/>
                              <w:szCs w:val="21"/>
                              <w:bdr w:val="none" w:sz="0" w:space="0" w:color="auto" w:frame="1"/>
                              <w:lang w:eastAsia="ru-RU"/>
                            </w:rPr>
                            <w:t xml:space="preserve"> НЮРЭС_ХМРЭС.7z</w:t>
                          </w:r>
                        </w:hyperlink>
                        <w:r w:rsidRPr="008B52A3">
                          <w:rPr>
                            <w:rFonts w:ascii="Arial" w:eastAsia="Times New Roman" w:hAnsi="Arial" w:cs="Arial"/>
                            <w:color w:val="000000"/>
                            <w:sz w:val="21"/>
                            <w:szCs w:val="21"/>
                            <w:lang w:eastAsia="ru-RU"/>
                          </w:rPr>
                          <w:t> (24.1 МБ)</w:t>
                        </w:r>
                      </w:p>
                      <w:p w:rsidR="008B52A3" w:rsidRPr="008B52A3" w:rsidRDefault="008B52A3" w:rsidP="008B52A3">
                        <w:pPr>
                          <w:spacing w:after="0" w:line="240" w:lineRule="auto"/>
                          <w:rPr>
                            <w:rFonts w:ascii="Arial" w:eastAsia="Times New Roman" w:hAnsi="Arial" w:cs="Arial"/>
                            <w:color w:val="000000"/>
                            <w:sz w:val="21"/>
                            <w:szCs w:val="21"/>
                            <w:lang w:eastAsia="ru-RU"/>
                          </w:rPr>
                        </w:pPr>
                        <w:hyperlink r:id="rId15" w:history="1">
                          <w:r w:rsidRPr="008B52A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B52A3" w:rsidRPr="008B52A3" w:rsidRDefault="008B52A3" w:rsidP="008B52A3">
                        <w:pPr>
                          <w:spacing w:after="0" w:line="240" w:lineRule="auto"/>
                          <w:rPr>
                            <w:rFonts w:ascii="Arial" w:eastAsia="Times New Roman" w:hAnsi="Arial" w:cs="Arial"/>
                            <w:color w:val="000000"/>
                            <w:sz w:val="21"/>
                            <w:szCs w:val="21"/>
                            <w:lang w:eastAsia="ru-RU"/>
                          </w:rPr>
                        </w:pPr>
                        <w:hyperlink r:id="rId16" w:tgtFrame="signature" w:history="1">
                          <w:r w:rsidRPr="008B52A3">
                            <w:rPr>
                              <w:rFonts w:ascii="Arial" w:eastAsia="Times New Roman" w:hAnsi="Arial" w:cs="Arial"/>
                              <w:color w:val="1367CF"/>
                              <w:sz w:val="21"/>
                              <w:szCs w:val="21"/>
                              <w:bdr w:val="none" w:sz="0" w:space="0" w:color="auto" w:frame="1"/>
                              <w:lang w:eastAsia="ru-RU"/>
                            </w:rPr>
                            <w:t>Подписано ЭП</w:t>
                          </w:r>
                        </w:hyperlink>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Условия оплаты:</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 xml:space="preserve">Условия оплаты за фактически выполненные работы согласно п. 3 проекта договора Приложение № 2 к Закупочной документации. </w:t>
                        </w:r>
                        <w:r w:rsidRPr="008B52A3">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В соответствии с План – заданием, Приложение № 1 к Закупочной документации</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628303, ХМАО-Югра, Тюменская обл., г. Нефтеюганск, ул. Мира,15, каб.218</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27.10.2017 14:00</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02.11.2017 14:00</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w:history="1">
                          <w:r w:rsidRPr="008B52A3">
                            <w:rPr>
                              <w:rFonts w:ascii="Arial" w:eastAsia="Times New Roman" w:hAnsi="Arial" w:cs="Arial"/>
                              <w:color w:val="1367CF"/>
                              <w:sz w:val="21"/>
                              <w:szCs w:val="21"/>
                              <w:bdr w:val="none" w:sz="0" w:space="0" w:color="auto" w:frame="1"/>
                              <w:lang w:eastAsia="ru-RU"/>
                            </w:rPr>
                            <w:t>Россия, Ханты-Мансийский Автономный округ - Югра,</w:t>
                          </w:r>
                        </w:hyperlink>
                        <w:r w:rsidRPr="008B52A3">
                          <w:rPr>
                            <w:rFonts w:ascii="Arial" w:eastAsia="Times New Roman" w:hAnsi="Arial" w:cs="Arial"/>
                            <w:color w:val="000000"/>
                            <w:sz w:val="21"/>
                            <w:szCs w:val="21"/>
                            <w:lang w:eastAsia="ru-RU"/>
                          </w:rPr>
                          <w:t xml:space="preserve"> </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17" w:tgtFrame="signature" w:history="1">
                          <w:r w:rsidRPr="008B52A3">
                            <w:rPr>
                              <w:rFonts w:ascii="Arial" w:eastAsia="Times New Roman" w:hAnsi="Arial" w:cs="Arial"/>
                              <w:color w:val="1367CF"/>
                              <w:sz w:val="21"/>
                              <w:szCs w:val="21"/>
                              <w:bdr w:val="none" w:sz="0" w:space="0" w:color="auto" w:frame="1"/>
                              <w:lang w:eastAsia="ru-RU"/>
                            </w:rPr>
                            <w:t>Подписано ЭП</w:t>
                          </w:r>
                        </w:hyperlink>
                      </w:p>
                    </w:tc>
                  </w:tr>
                  <w:tr w:rsidR="008B52A3" w:rsidRPr="008B52A3">
                    <w:trPr>
                      <w:tblCellSpacing w:w="0" w:type="dxa"/>
                    </w:trPr>
                    <w:tc>
                      <w:tcPr>
                        <w:tcW w:w="2000" w:type="pct"/>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Действия:</w:t>
                        </w:r>
                      </w:p>
                    </w:tc>
                    <w:tc>
                      <w:tcPr>
                        <w:tcW w:w="0" w:type="auto"/>
                        <w:shd w:val="clear" w:color="auto" w:fill="DDE3EB"/>
                        <w:hideMark/>
                      </w:tcPr>
                      <w:p w:rsidR="008B52A3" w:rsidRPr="008B52A3" w:rsidRDefault="008B52A3" w:rsidP="008B52A3">
                        <w:pPr>
                          <w:spacing w:after="0" w:line="240" w:lineRule="auto"/>
                          <w:rPr>
                            <w:rFonts w:ascii="Arial" w:eastAsia="Times New Roman" w:hAnsi="Arial" w:cs="Arial"/>
                            <w:color w:val="000000"/>
                            <w:sz w:val="21"/>
                            <w:szCs w:val="21"/>
                            <w:lang w:eastAsia="ru-RU"/>
                          </w:rPr>
                        </w:pPr>
                        <w:hyperlink r:id="rId18" w:history="1">
                          <w:r w:rsidRPr="008B52A3">
                            <w:rPr>
                              <w:rFonts w:ascii="Arial" w:eastAsia="Times New Roman" w:hAnsi="Arial" w:cs="Arial"/>
                              <w:color w:val="1367CF"/>
                              <w:sz w:val="21"/>
                              <w:szCs w:val="21"/>
                              <w:bdr w:val="none" w:sz="0" w:space="0" w:color="auto" w:frame="1"/>
                              <w:lang w:eastAsia="ru-RU"/>
                            </w:rPr>
                            <w:t>Редактировать</w:t>
                          </w:r>
                        </w:hyperlink>
                        <w:r w:rsidRPr="008B52A3">
                          <w:rPr>
                            <w:rFonts w:ascii="Arial" w:eastAsia="Times New Roman" w:hAnsi="Arial" w:cs="Arial"/>
                            <w:color w:val="000000"/>
                            <w:sz w:val="21"/>
                            <w:szCs w:val="21"/>
                            <w:lang w:eastAsia="ru-RU"/>
                          </w:rPr>
                          <w:t> | </w:t>
                        </w:r>
                        <w:hyperlink r:id="rId19" w:history="1">
                          <w:r w:rsidRPr="008B52A3">
                            <w:rPr>
                              <w:rFonts w:ascii="Arial" w:eastAsia="Times New Roman" w:hAnsi="Arial" w:cs="Arial"/>
                              <w:color w:val="1367CF"/>
                              <w:sz w:val="21"/>
                              <w:szCs w:val="21"/>
                              <w:bdr w:val="none" w:sz="0" w:space="0" w:color="auto" w:frame="1"/>
                              <w:lang w:eastAsia="ru-RU"/>
                            </w:rPr>
                            <w:t>Удалить</w:t>
                          </w:r>
                        </w:hyperlink>
                        <w:r w:rsidRPr="008B52A3">
                          <w:rPr>
                            <w:rFonts w:ascii="Arial" w:eastAsia="Times New Roman" w:hAnsi="Arial" w:cs="Arial"/>
                            <w:color w:val="000000"/>
                            <w:sz w:val="21"/>
                            <w:szCs w:val="21"/>
                            <w:lang w:eastAsia="ru-RU"/>
                          </w:rPr>
                          <w:t> | </w:t>
                        </w:r>
                        <w:hyperlink r:id="rId20" w:history="1">
                          <w:r w:rsidRPr="008B52A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B52A3">
                          <w:rPr>
                            <w:rFonts w:ascii="Arial" w:eastAsia="Times New Roman" w:hAnsi="Arial" w:cs="Arial"/>
                            <w:color w:val="000000"/>
                            <w:sz w:val="21"/>
                            <w:szCs w:val="21"/>
                            <w:lang w:eastAsia="ru-RU"/>
                          </w:rPr>
                          <w:t> | </w:t>
                        </w:r>
                        <w:hyperlink r:id="rId21" w:history="1">
                          <w:r w:rsidRPr="008B52A3">
                            <w:rPr>
                              <w:rFonts w:ascii="Arial" w:eastAsia="Times New Roman" w:hAnsi="Arial" w:cs="Arial"/>
                              <w:color w:val="1367CF"/>
                              <w:sz w:val="21"/>
                              <w:szCs w:val="21"/>
                              <w:bdr w:val="none" w:sz="0" w:space="0" w:color="auto" w:frame="1"/>
                              <w:lang w:eastAsia="ru-RU"/>
                            </w:rPr>
                            <w:t>Скопировать</w:t>
                          </w:r>
                        </w:hyperlink>
                        <w:r w:rsidRPr="008B52A3">
                          <w:rPr>
                            <w:rFonts w:ascii="Arial" w:eastAsia="Times New Roman" w:hAnsi="Arial" w:cs="Arial"/>
                            <w:color w:val="000000"/>
                            <w:sz w:val="21"/>
                            <w:szCs w:val="21"/>
                            <w:lang w:eastAsia="ru-RU"/>
                          </w:rPr>
                          <w:t> | </w:t>
                        </w:r>
                        <w:hyperlink r:id="rId22" w:history="1">
                          <w:r w:rsidRPr="008B52A3">
                            <w:rPr>
                              <w:rFonts w:ascii="Arial" w:eastAsia="Times New Roman" w:hAnsi="Arial" w:cs="Arial"/>
                              <w:color w:val="1367CF"/>
                              <w:sz w:val="21"/>
                              <w:szCs w:val="21"/>
                              <w:bdr w:val="none" w:sz="0" w:space="0" w:color="auto" w:frame="1"/>
                              <w:lang w:eastAsia="ru-RU"/>
                            </w:rPr>
                            <w:t>Приостановить процедуру</w:t>
                          </w:r>
                        </w:hyperlink>
                      </w:p>
                    </w:tc>
                  </w:tr>
                  <w:tr w:rsidR="008B52A3" w:rsidRPr="008B52A3">
                    <w:trPr>
                      <w:tblCellSpacing w:w="0" w:type="dxa"/>
                    </w:trPr>
                    <w:tc>
                      <w:tcPr>
                        <w:tcW w:w="2000" w:type="pct"/>
                        <w:shd w:val="clear" w:color="auto" w:fill="EDF0F3"/>
                        <w:hideMark/>
                      </w:tcPr>
                      <w:p w:rsidR="008B52A3" w:rsidRPr="008B52A3" w:rsidRDefault="008B52A3" w:rsidP="008B52A3">
                        <w:pPr>
                          <w:spacing w:after="0" w:line="240" w:lineRule="auto"/>
                          <w:rPr>
                            <w:rFonts w:ascii="Arial" w:eastAsia="Times New Roman" w:hAnsi="Arial" w:cs="Arial"/>
                            <w:color w:val="000000"/>
                            <w:sz w:val="21"/>
                            <w:szCs w:val="21"/>
                            <w:lang w:eastAsia="ru-RU"/>
                          </w:rPr>
                        </w:pPr>
                        <w:r w:rsidRPr="008B52A3">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8B52A3">
                            <w:rPr>
                              <w:rFonts w:ascii="Arial" w:eastAsia="Times New Roman" w:hAnsi="Arial" w:cs="Arial"/>
                              <w:b/>
                              <w:bCs/>
                              <w:color w:val="1367CF"/>
                              <w:sz w:val="21"/>
                              <w:szCs w:val="21"/>
                              <w:bdr w:val="none" w:sz="0" w:space="0" w:color="auto" w:frame="1"/>
                              <w:lang w:eastAsia="ru-RU"/>
                            </w:rPr>
                            <w:t>?</w:t>
                          </w:r>
                        </w:hyperlink>
                        <w:r w:rsidRPr="008B52A3">
                          <w:rPr>
                            <w:rFonts w:ascii="Arial" w:eastAsia="Times New Roman" w:hAnsi="Arial" w:cs="Arial"/>
                            <w:color w:val="000000"/>
                            <w:sz w:val="21"/>
                            <w:szCs w:val="21"/>
                            <w:lang w:eastAsia="ru-RU"/>
                          </w:rPr>
                          <w:t>):</w:t>
                        </w:r>
                      </w:p>
                    </w:tc>
                    <w:tc>
                      <w:tcPr>
                        <w:tcW w:w="0" w:type="auto"/>
                        <w:shd w:val="clear" w:color="auto" w:fill="EDF0F3"/>
                        <w:hideMark/>
                      </w:tcPr>
                      <w:p w:rsidR="008B52A3" w:rsidRPr="008B52A3" w:rsidRDefault="008B52A3" w:rsidP="008B52A3">
                        <w:pPr>
                          <w:spacing w:after="0" w:line="240" w:lineRule="auto"/>
                          <w:rPr>
                            <w:rFonts w:ascii="Arial" w:eastAsia="Times New Roman" w:hAnsi="Arial" w:cs="Arial"/>
                            <w:vanish/>
                            <w:color w:val="000000"/>
                            <w:sz w:val="21"/>
                            <w:szCs w:val="21"/>
                            <w:lang w:eastAsia="ru-RU"/>
                          </w:rPr>
                        </w:pPr>
                        <w:hyperlink r:id="rId24" w:tgtFrame="_blank" w:history="1">
                          <w:r w:rsidRPr="008B52A3">
                            <w:rPr>
                              <w:rFonts w:ascii="Arial" w:eastAsia="Times New Roman" w:hAnsi="Arial" w:cs="Arial"/>
                              <w:vanish/>
                              <w:color w:val="1367CF"/>
                              <w:sz w:val="21"/>
                              <w:szCs w:val="21"/>
                              <w:bdr w:val="none" w:sz="0" w:space="0" w:color="auto" w:frame="1"/>
                              <w:lang w:eastAsia="ru-RU"/>
                            </w:rPr>
                            <w:t>Подписаться</w:t>
                          </w:r>
                        </w:hyperlink>
                        <w:r w:rsidRPr="008B52A3">
                          <w:rPr>
                            <w:rFonts w:ascii="Arial" w:eastAsia="Times New Roman" w:hAnsi="Arial" w:cs="Arial"/>
                            <w:vanish/>
                            <w:color w:val="000000"/>
                            <w:sz w:val="21"/>
                            <w:szCs w:val="21"/>
                            <w:lang w:eastAsia="ru-RU"/>
                          </w:rPr>
                          <w:t xml:space="preserve">   </w:t>
                        </w:r>
                      </w:p>
                      <w:p w:rsidR="008B52A3" w:rsidRPr="008B52A3" w:rsidRDefault="008B52A3" w:rsidP="008B52A3">
                        <w:pPr>
                          <w:spacing w:after="0" w:line="240" w:lineRule="auto"/>
                          <w:rPr>
                            <w:rFonts w:ascii="Arial" w:eastAsia="Times New Roman" w:hAnsi="Arial" w:cs="Arial"/>
                            <w:color w:val="000000"/>
                            <w:sz w:val="21"/>
                            <w:szCs w:val="21"/>
                            <w:lang w:eastAsia="ru-RU"/>
                          </w:rPr>
                        </w:pPr>
                        <w:hyperlink r:id="rId25" w:tgtFrame="_blank" w:history="1">
                          <w:r w:rsidRPr="008B52A3">
                            <w:rPr>
                              <w:rFonts w:ascii="Arial" w:eastAsia="Times New Roman" w:hAnsi="Arial" w:cs="Arial"/>
                              <w:color w:val="1367CF"/>
                              <w:sz w:val="21"/>
                              <w:szCs w:val="21"/>
                              <w:bdr w:val="none" w:sz="0" w:space="0" w:color="auto" w:frame="1"/>
                              <w:lang w:eastAsia="ru-RU"/>
                            </w:rPr>
                            <w:t>Отказаться от рассылки</w:t>
                          </w:r>
                        </w:hyperlink>
                        <w:r w:rsidRPr="008B52A3">
                          <w:rPr>
                            <w:rFonts w:ascii="Arial" w:eastAsia="Times New Roman" w:hAnsi="Arial" w:cs="Arial"/>
                            <w:color w:val="000000"/>
                            <w:sz w:val="21"/>
                            <w:szCs w:val="21"/>
                            <w:lang w:eastAsia="ru-RU"/>
                          </w:rPr>
                          <w:t xml:space="preserve"> </w:t>
                        </w:r>
                      </w:p>
                    </w:tc>
                  </w:tr>
                </w:tbl>
                <w:p w:rsidR="008B52A3" w:rsidRPr="008B52A3" w:rsidRDefault="008B52A3" w:rsidP="008B52A3">
                  <w:pPr>
                    <w:spacing w:after="0" w:line="240" w:lineRule="auto"/>
                    <w:rPr>
                      <w:rFonts w:ascii="Arial" w:eastAsia="Times New Roman" w:hAnsi="Arial" w:cs="Arial"/>
                      <w:color w:val="000000"/>
                      <w:sz w:val="21"/>
                      <w:szCs w:val="21"/>
                      <w:lang w:eastAsia="ru-RU"/>
                    </w:rPr>
                  </w:pPr>
                </w:p>
              </w:tc>
            </w:tr>
          </w:tbl>
          <w:p w:rsidR="008B52A3" w:rsidRPr="008B52A3" w:rsidRDefault="008B52A3" w:rsidP="008B52A3">
            <w:pPr>
              <w:spacing w:after="0" w:line="240" w:lineRule="auto"/>
              <w:rPr>
                <w:rFonts w:ascii="Arial" w:eastAsia="Times New Roman" w:hAnsi="Arial" w:cs="Arial"/>
                <w:color w:val="000000"/>
                <w:sz w:val="21"/>
                <w:szCs w:val="21"/>
                <w:lang w:eastAsia="ru-RU"/>
              </w:rPr>
            </w:pPr>
          </w:p>
        </w:tc>
      </w:tr>
    </w:tbl>
    <w:p w:rsidR="00A31A0A" w:rsidRDefault="008B52A3" w:rsidP="008B52A3">
      <w:pPr>
        <w:spacing w:line="240" w:lineRule="auto"/>
      </w:pPr>
    </w:p>
    <w:sectPr w:rsidR="00A31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7A01A96"/>
    <w:multiLevelType w:val="multilevel"/>
    <w:tmpl w:val="5956BBC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6C"/>
    <w:rsid w:val="004A176C"/>
    <w:rsid w:val="004B5D72"/>
    <w:rsid w:val="008B52A3"/>
    <w:rsid w:val="00F2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A6BC1-33D7-4153-88F4-48BD5EA1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52A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2A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B52A3"/>
    <w:rPr>
      <w:strike w:val="0"/>
      <w:dstrike w:val="0"/>
      <w:color w:val="2283C3"/>
      <w:u w:val="none"/>
      <w:effect w:val="none"/>
    </w:rPr>
  </w:style>
  <w:style w:type="paragraph" w:styleId="a4">
    <w:name w:val="Normal (Web)"/>
    <w:basedOn w:val="a"/>
    <w:uiPriority w:val="99"/>
    <w:semiHidden/>
    <w:unhideWhenUsed/>
    <w:rsid w:val="008B52A3"/>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8B52A3"/>
    <w:rPr>
      <w:sz w:val="18"/>
      <w:szCs w:val="18"/>
    </w:rPr>
  </w:style>
  <w:style w:type="character" w:customStyle="1" w:styleId="imp2">
    <w:name w:val="imp2"/>
    <w:basedOn w:val="a0"/>
    <w:rsid w:val="008B52A3"/>
    <w:rPr>
      <w:vanish w:val="0"/>
      <w:webHidden w:val="0"/>
      <w:color w:val="E4002B"/>
      <w:specVanish w:val="0"/>
    </w:rPr>
  </w:style>
  <w:style w:type="character" w:customStyle="1" w:styleId="value">
    <w:name w:val="value"/>
    <w:basedOn w:val="a0"/>
    <w:rsid w:val="008B52A3"/>
  </w:style>
  <w:style w:type="character" w:customStyle="1" w:styleId="ellipsis2">
    <w:name w:val="ellipsis2"/>
    <w:basedOn w:val="a0"/>
    <w:rsid w:val="008B52A3"/>
  </w:style>
  <w:style w:type="character" w:customStyle="1" w:styleId="a-more">
    <w:name w:val="a-more"/>
    <w:basedOn w:val="a0"/>
    <w:rsid w:val="008B52A3"/>
  </w:style>
  <w:style w:type="character" w:customStyle="1" w:styleId="a-less">
    <w:name w:val="a-less"/>
    <w:basedOn w:val="a0"/>
    <w:rsid w:val="008B52A3"/>
  </w:style>
  <w:style w:type="character" w:customStyle="1" w:styleId="userlinkmenu">
    <w:name w:val="userlink_menu"/>
    <w:basedOn w:val="a0"/>
    <w:rsid w:val="008B52A3"/>
  </w:style>
  <w:style w:type="character" w:customStyle="1" w:styleId="floathint-marker1">
    <w:name w:val="floathint-marker1"/>
    <w:basedOn w:val="a0"/>
    <w:rsid w:val="008B52A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4898">
      <w:bodyDiv w:val="1"/>
      <w:marLeft w:val="0"/>
      <w:marRight w:val="0"/>
      <w:marTop w:val="0"/>
      <w:marBottom w:val="0"/>
      <w:divBdr>
        <w:top w:val="none" w:sz="0" w:space="0" w:color="auto"/>
        <w:left w:val="none" w:sz="0" w:space="0" w:color="auto"/>
        <w:bottom w:val="none" w:sz="0" w:space="0" w:color="auto"/>
        <w:right w:val="none" w:sz="0" w:space="0" w:color="auto"/>
      </w:divBdr>
      <w:divsChild>
        <w:div w:id="1861042755">
          <w:marLeft w:val="0"/>
          <w:marRight w:val="0"/>
          <w:marTop w:val="0"/>
          <w:marBottom w:val="0"/>
          <w:divBdr>
            <w:top w:val="none" w:sz="0" w:space="0" w:color="auto"/>
            <w:left w:val="none" w:sz="0" w:space="0" w:color="auto"/>
            <w:bottom w:val="none" w:sz="0" w:space="0" w:color="auto"/>
            <w:right w:val="none" w:sz="0" w:space="0" w:color="auto"/>
          </w:divBdr>
          <w:divsChild>
            <w:div w:id="148791431">
              <w:marLeft w:val="0"/>
              <w:marRight w:val="0"/>
              <w:marTop w:val="0"/>
              <w:marBottom w:val="0"/>
              <w:divBdr>
                <w:top w:val="none" w:sz="0" w:space="0" w:color="auto"/>
                <w:left w:val="none" w:sz="0" w:space="0" w:color="auto"/>
                <w:bottom w:val="none" w:sz="0" w:space="0" w:color="auto"/>
                <w:right w:val="none" w:sz="0" w:space="0" w:color="auto"/>
              </w:divBdr>
              <w:divsChild>
                <w:div w:id="1366053811">
                  <w:marLeft w:val="0"/>
                  <w:marRight w:val="0"/>
                  <w:marTop w:val="0"/>
                  <w:marBottom w:val="0"/>
                  <w:divBdr>
                    <w:top w:val="none" w:sz="0" w:space="0" w:color="auto"/>
                    <w:left w:val="none" w:sz="0" w:space="0" w:color="auto"/>
                    <w:bottom w:val="none" w:sz="0" w:space="0" w:color="auto"/>
                    <w:right w:val="none" w:sz="0" w:space="0" w:color="auto"/>
                  </w:divBdr>
                  <w:divsChild>
                    <w:div w:id="944389266">
                      <w:marLeft w:val="0"/>
                      <w:marRight w:val="-450"/>
                      <w:marTop w:val="0"/>
                      <w:marBottom w:val="0"/>
                      <w:divBdr>
                        <w:top w:val="none" w:sz="0" w:space="0" w:color="auto"/>
                        <w:left w:val="none" w:sz="0" w:space="0" w:color="auto"/>
                        <w:bottom w:val="none" w:sz="0" w:space="0" w:color="auto"/>
                        <w:right w:val="none" w:sz="0" w:space="0" w:color="auto"/>
                      </w:divBdr>
                      <w:divsChild>
                        <w:div w:id="18314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4675">
              <w:marLeft w:val="0"/>
              <w:marRight w:val="0"/>
              <w:marTop w:val="0"/>
              <w:marBottom w:val="0"/>
              <w:divBdr>
                <w:top w:val="none" w:sz="0" w:space="0" w:color="auto"/>
                <w:left w:val="none" w:sz="0" w:space="0" w:color="auto"/>
                <w:bottom w:val="none" w:sz="0" w:space="0" w:color="auto"/>
                <w:right w:val="none" w:sz="0" w:space="0" w:color="auto"/>
              </w:divBdr>
              <w:divsChild>
                <w:div w:id="1543908991">
                  <w:marLeft w:val="0"/>
                  <w:marRight w:val="0"/>
                  <w:marTop w:val="0"/>
                  <w:marBottom w:val="0"/>
                  <w:divBdr>
                    <w:top w:val="none" w:sz="0" w:space="0" w:color="auto"/>
                    <w:left w:val="none" w:sz="0" w:space="0" w:color="auto"/>
                    <w:bottom w:val="none" w:sz="0" w:space="0" w:color="auto"/>
                    <w:right w:val="none" w:sz="0" w:space="0" w:color="auto"/>
                  </w:divBdr>
                </w:div>
                <w:div w:id="1332180721">
                  <w:marLeft w:val="0"/>
                  <w:marRight w:val="0"/>
                  <w:marTop w:val="0"/>
                  <w:marBottom w:val="0"/>
                  <w:divBdr>
                    <w:top w:val="none" w:sz="0" w:space="0" w:color="auto"/>
                    <w:left w:val="none" w:sz="0" w:space="0" w:color="auto"/>
                    <w:bottom w:val="none" w:sz="0" w:space="0" w:color="auto"/>
                    <w:right w:val="none" w:sz="0" w:space="0" w:color="auto"/>
                  </w:divBdr>
                </w:div>
                <w:div w:id="472721564">
                  <w:marLeft w:val="0"/>
                  <w:marRight w:val="0"/>
                  <w:marTop w:val="0"/>
                  <w:marBottom w:val="0"/>
                  <w:divBdr>
                    <w:top w:val="none" w:sz="0" w:space="0" w:color="auto"/>
                    <w:left w:val="none" w:sz="0" w:space="0" w:color="auto"/>
                    <w:bottom w:val="none" w:sz="0" w:space="0" w:color="auto"/>
                    <w:right w:val="none" w:sz="0" w:space="0" w:color="auto"/>
                  </w:divBdr>
                </w:div>
                <w:div w:id="244998612">
                  <w:marLeft w:val="0"/>
                  <w:marRight w:val="0"/>
                  <w:marTop w:val="0"/>
                  <w:marBottom w:val="0"/>
                  <w:divBdr>
                    <w:top w:val="none" w:sz="0" w:space="0" w:color="auto"/>
                    <w:left w:val="none" w:sz="0" w:space="0" w:color="auto"/>
                    <w:bottom w:val="none" w:sz="0" w:space="0" w:color="auto"/>
                    <w:right w:val="none" w:sz="0" w:space="0" w:color="auto"/>
                  </w:divBdr>
                </w:div>
                <w:div w:id="354891429">
                  <w:marLeft w:val="0"/>
                  <w:marRight w:val="0"/>
                  <w:marTop w:val="0"/>
                  <w:marBottom w:val="0"/>
                  <w:divBdr>
                    <w:top w:val="none" w:sz="0" w:space="0" w:color="auto"/>
                    <w:left w:val="none" w:sz="0" w:space="0" w:color="auto"/>
                    <w:bottom w:val="none" w:sz="0" w:space="0" w:color="auto"/>
                    <w:right w:val="none" w:sz="0" w:space="0" w:color="auto"/>
                  </w:divBdr>
                </w:div>
                <w:div w:id="1962806837">
                  <w:marLeft w:val="0"/>
                  <w:marRight w:val="0"/>
                  <w:marTop w:val="0"/>
                  <w:marBottom w:val="0"/>
                  <w:divBdr>
                    <w:top w:val="none" w:sz="0" w:space="0" w:color="auto"/>
                    <w:left w:val="none" w:sz="0" w:space="0" w:color="auto"/>
                    <w:bottom w:val="none" w:sz="0" w:space="0" w:color="auto"/>
                    <w:right w:val="none" w:sz="0" w:space="0" w:color="auto"/>
                  </w:divBdr>
                </w:div>
                <w:div w:id="186020582">
                  <w:marLeft w:val="0"/>
                  <w:marRight w:val="0"/>
                  <w:marTop w:val="0"/>
                  <w:marBottom w:val="0"/>
                  <w:divBdr>
                    <w:top w:val="none" w:sz="0" w:space="0" w:color="auto"/>
                    <w:left w:val="none" w:sz="0" w:space="0" w:color="auto"/>
                    <w:bottom w:val="none" w:sz="0" w:space="0" w:color="auto"/>
                    <w:right w:val="none" w:sz="0" w:space="0" w:color="auto"/>
                  </w:divBdr>
                </w:div>
                <w:div w:id="329597873">
                  <w:marLeft w:val="0"/>
                  <w:marRight w:val="0"/>
                  <w:marTop w:val="0"/>
                  <w:marBottom w:val="0"/>
                  <w:divBdr>
                    <w:top w:val="none" w:sz="0" w:space="0" w:color="auto"/>
                    <w:left w:val="none" w:sz="0" w:space="0" w:color="auto"/>
                    <w:bottom w:val="none" w:sz="0" w:space="0" w:color="auto"/>
                    <w:right w:val="none" w:sz="0" w:space="0" w:color="auto"/>
                  </w:divBdr>
                </w:div>
                <w:div w:id="94596979">
                  <w:marLeft w:val="0"/>
                  <w:marRight w:val="0"/>
                  <w:marTop w:val="0"/>
                  <w:marBottom w:val="0"/>
                  <w:divBdr>
                    <w:top w:val="none" w:sz="0" w:space="0" w:color="auto"/>
                    <w:left w:val="none" w:sz="0" w:space="0" w:color="auto"/>
                    <w:bottom w:val="none" w:sz="0" w:space="0" w:color="auto"/>
                    <w:right w:val="none" w:sz="0" w:space="0" w:color="auto"/>
                  </w:divBdr>
                </w:div>
                <w:div w:id="1106998731">
                  <w:marLeft w:val="0"/>
                  <w:marRight w:val="0"/>
                  <w:marTop w:val="0"/>
                  <w:marBottom w:val="0"/>
                  <w:divBdr>
                    <w:top w:val="none" w:sz="0" w:space="0" w:color="auto"/>
                    <w:left w:val="none" w:sz="0" w:space="0" w:color="auto"/>
                    <w:bottom w:val="none" w:sz="0" w:space="0" w:color="auto"/>
                    <w:right w:val="none" w:sz="0" w:space="0" w:color="auto"/>
                  </w:divBdr>
                </w:div>
                <w:div w:id="255604306">
                  <w:marLeft w:val="0"/>
                  <w:marRight w:val="0"/>
                  <w:marTop w:val="0"/>
                  <w:marBottom w:val="0"/>
                  <w:divBdr>
                    <w:top w:val="none" w:sz="0" w:space="0" w:color="auto"/>
                    <w:left w:val="none" w:sz="0" w:space="0" w:color="auto"/>
                    <w:bottom w:val="none" w:sz="0" w:space="0" w:color="auto"/>
                    <w:right w:val="none" w:sz="0" w:space="0" w:color="auto"/>
                  </w:divBdr>
                </w:div>
                <w:div w:id="68577004">
                  <w:marLeft w:val="0"/>
                  <w:marRight w:val="0"/>
                  <w:marTop w:val="0"/>
                  <w:marBottom w:val="0"/>
                  <w:divBdr>
                    <w:top w:val="none" w:sz="0" w:space="0" w:color="auto"/>
                    <w:left w:val="none" w:sz="0" w:space="0" w:color="auto"/>
                    <w:bottom w:val="none" w:sz="0" w:space="0" w:color="auto"/>
                    <w:right w:val="none" w:sz="0" w:space="0" w:color="auto"/>
                  </w:divBdr>
                </w:div>
                <w:div w:id="506947475">
                  <w:marLeft w:val="0"/>
                  <w:marRight w:val="0"/>
                  <w:marTop w:val="0"/>
                  <w:marBottom w:val="0"/>
                  <w:divBdr>
                    <w:top w:val="none" w:sz="0" w:space="0" w:color="auto"/>
                    <w:left w:val="none" w:sz="0" w:space="0" w:color="auto"/>
                    <w:bottom w:val="none" w:sz="0" w:space="0" w:color="auto"/>
                    <w:right w:val="none" w:sz="0" w:space="0" w:color="auto"/>
                  </w:divBdr>
                </w:div>
                <w:div w:id="318340978">
                  <w:marLeft w:val="0"/>
                  <w:marRight w:val="0"/>
                  <w:marTop w:val="0"/>
                  <w:marBottom w:val="0"/>
                  <w:divBdr>
                    <w:top w:val="none" w:sz="0" w:space="0" w:color="auto"/>
                    <w:left w:val="none" w:sz="0" w:space="0" w:color="auto"/>
                    <w:bottom w:val="none" w:sz="0" w:space="0" w:color="auto"/>
                    <w:right w:val="none" w:sz="0" w:space="0" w:color="auto"/>
                  </w:divBdr>
                </w:div>
                <w:div w:id="2017614625">
                  <w:marLeft w:val="0"/>
                  <w:marRight w:val="0"/>
                  <w:marTop w:val="0"/>
                  <w:marBottom w:val="0"/>
                  <w:divBdr>
                    <w:top w:val="none" w:sz="0" w:space="0" w:color="auto"/>
                    <w:left w:val="none" w:sz="0" w:space="0" w:color="auto"/>
                    <w:bottom w:val="none" w:sz="0" w:space="0" w:color="auto"/>
                    <w:right w:val="none" w:sz="0" w:space="0" w:color="auto"/>
                  </w:divBdr>
                </w:div>
                <w:div w:id="325013958">
                  <w:marLeft w:val="0"/>
                  <w:marRight w:val="0"/>
                  <w:marTop w:val="0"/>
                  <w:marBottom w:val="0"/>
                  <w:divBdr>
                    <w:top w:val="none" w:sz="0" w:space="0" w:color="auto"/>
                    <w:left w:val="none" w:sz="0" w:space="0" w:color="auto"/>
                    <w:bottom w:val="none" w:sz="0" w:space="0" w:color="auto"/>
                    <w:right w:val="none" w:sz="0" w:space="0" w:color="auto"/>
                  </w:divBdr>
                </w:div>
                <w:div w:id="6996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image" Target="media/image1.png"/><Relationship Id="rId18" Type="http://schemas.openxmlformats.org/officeDocument/2006/relationships/hyperlink" Target="http://www.b2b-mrsk.ru/market/edit.html?id=888954&amp;action=ed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edit.html?duplicated_from_id=888954" TargetMode="Externa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view.html?id=888954&amp;action=gkpz_fields&amp;back_url=%2Fmarket%2Fview.html%3Fid%3D888954&amp;gkpz_trade_id=116223" TargetMode="External"/><Relationship Id="rId17" Type="http://schemas.openxmlformats.org/officeDocument/2006/relationships/hyperlink" Target="http://www.b2b-mrsk.ru/market/view.html?id=888954&amp;action=signed_doc&amp;key=auction" TargetMode="External"/><Relationship Id="rId25" Type="http://schemas.openxmlformats.org/officeDocument/2006/relationships/hyperlink" Target="http://www.b2b-mrsk.ru/market/procedure_subscription.html?popup=1&amp;action=unsubscribe&amp;lot_type=4&amp;proc_id=888954&amp;hash=88850c1a1ca096adc136c3540057ae5e" TargetMode="External"/><Relationship Id="rId2" Type="http://schemas.openxmlformats.org/officeDocument/2006/relationships/styles" Target="styles.xml"/><Relationship Id="rId16" Type="http://schemas.openxmlformats.org/officeDocument/2006/relationships/hyperlink" Target="http://www.b2b-mrsk.ru/market/view.html?id=888954&amp;action=signed_doc&amp;key=auction_docs" TargetMode="External"/><Relationship Id="rId20" Type="http://schemas.openxmlformats.org/officeDocument/2006/relationships/hyperlink" Target="http://www.b2b-mrsk.ru/market/view.html?id=888954&amp;action=cancel" TargetMode="External"/><Relationship Id="rId1" Type="http://schemas.openxmlformats.org/officeDocument/2006/relationships/numbering" Target="numbering.xml"/><Relationship Id="rId6" Type="http://schemas.openxmlformats.org/officeDocument/2006/relationships/hyperlink" Target="http://www.b2b-mrsk.ru/market/view.html?id=888954&amp;switch_price_both_view=1" TargetMode="External"/><Relationship Id="rId11" Type="http://schemas.openxmlformats.org/officeDocument/2006/relationships/hyperlink" Target="mailto:YakovlenkoYV%40nues.te.ru" TargetMode="External"/><Relationship Id="rId24" Type="http://schemas.openxmlformats.org/officeDocument/2006/relationships/hyperlink" Target="http://www.b2b-mrsk.ru/market/procedure_subscription.html?popup=1&amp;action=subscribe&amp;lot_type=4&amp;proc_id=888954&amp;hash=88850c1a1ca096adc136c3540057ae5e" TargetMode="External"/><Relationship Id="rId5" Type="http://schemas.openxmlformats.org/officeDocument/2006/relationships/hyperlink" Target="http://www.b2b-mrsk.ru/market/list.html?all=0&amp;bookmarks=0&amp;cat_id=64540295&amp;type=4" TargetMode="External"/><Relationship Id="rId15" Type="http://schemas.openxmlformats.org/officeDocument/2006/relationships/hyperlink" Target="http://www.b2b-mrsk.ru/market/edit.html?id=888954&amp;action=docs"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888954&amp;action=delete" TargetMode="External"/><Relationship Id="rId4" Type="http://schemas.openxmlformats.org/officeDocument/2006/relationships/webSettings" Target="webSettings.xml"/><Relationship Id="rId9" Type="http://schemas.openxmlformats.org/officeDocument/2006/relationships/hyperlink" Target="http://www.b2b-mrsk.ru/firms/filial-ao-tiumenenergo-niues-g-nefteiugansk/102341/" TargetMode="External"/><Relationship Id="rId14" Type="http://schemas.openxmlformats.org/officeDocument/2006/relationships/hyperlink" Target="http://www.b2b-mrsk.ru/download.html?file=file%2F191030209.7z&amp;title=%D0%97%D0%94+%D0%9A%D0%A0+%D0%97%D0%B8%D0%A1+%D0%9D%D0%AE%D0%A0%D0%AD%D0%A1_%D0%A5%D0%9C%D0%A0%D0%AD%D0%A1.7z" TargetMode="External"/><Relationship Id="rId22" Type="http://schemas.openxmlformats.org/officeDocument/2006/relationships/hyperlink" Target="http://www.b2b-mrsk.ru/market/view.html?id=888954&amp;action=fas_action&amp;fas_trading_action=sto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2017-09-18T10:53:00Z</dcterms:created>
  <dcterms:modified xsi:type="dcterms:W3CDTF">2017-09-18T10:54:00Z</dcterms:modified>
</cp:coreProperties>
</file>