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4B" w:rsidRDefault="00C42F4B" w:rsidP="00C42F4B">
      <w:pPr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bookmarkStart w:id="0" w:name="_GoBack"/>
      <w:bookmarkEnd w:id="0"/>
      <w:r w:rsidRPr="00C42F4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894940</w:t>
      </w:r>
    </w:p>
    <w:p w:rsidR="00C42F4B" w:rsidRPr="00C42F4B" w:rsidRDefault="00C42F4B" w:rsidP="00C42F4B">
      <w:pPr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42F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РС 0,4-10 </w:t>
      </w:r>
      <w:proofErr w:type="spellStart"/>
      <w:r w:rsidRPr="00C42F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C42F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филиала АО «</w:t>
      </w:r>
      <w:proofErr w:type="spellStart"/>
      <w:r w:rsidRPr="00C42F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42F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C42F4B" w:rsidRPr="00C42F4B" w:rsidRDefault="00C42F4B" w:rsidP="00C42F4B">
      <w:pPr>
        <w:tabs>
          <w:tab w:val="left" w:pos="284"/>
        </w:tabs>
        <w:spacing w:after="0" w:line="34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42F4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Приём заявок завершается 17.10.2017 в 11:00 по московскому времени</w:t>
      </w:r>
      <w:r w:rsidRPr="00C42F4B">
        <w:rPr>
          <w:rFonts w:ascii="Times New Roman" w:eastAsia="Times New Roman" w:hAnsi="Times New Roman" w:cs="Times New Roman"/>
          <w:color w:val="E4002B"/>
          <w:sz w:val="21"/>
          <w:szCs w:val="21"/>
          <w:lang w:eastAsia="ru-RU"/>
        </w:rPr>
        <w:t xml:space="preserve">  (через 20 суток, 20 часов, 28 минут и 58 секунд) </w:t>
      </w:r>
      <w:r w:rsidRPr="00C42F4B">
        <w:rPr>
          <w:rFonts w:ascii="Times New Roman" w:eastAsia="Times New Roman" w:hAnsi="Times New Roman" w:cs="Times New Roman"/>
          <w:vanish/>
          <w:color w:val="E4002B"/>
          <w:sz w:val="21"/>
          <w:szCs w:val="21"/>
          <w:lang w:eastAsia="ru-RU"/>
        </w:rPr>
        <w:t xml:space="preserve">(завершён) </w:t>
      </w:r>
      <w:r w:rsidRPr="00C42F4B">
        <w:rPr>
          <w:rFonts w:ascii="Times New Roman" w:eastAsia="Times New Roman" w:hAnsi="Times New Roman" w:cs="Times New Roman"/>
          <w:vanish/>
          <w:color w:val="E4002B"/>
          <w:sz w:val="21"/>
          <w:szCs w:val="21"/>
          <w:lang w:eastAsia="ru-RU"/>
        </w:rPr>
        <w:br/>
      </w:r>
      <w:r w:rsidRPr="00C42F4B">
        <w:rPr>
          <w:rFonts w:ascii="Times New Roman" w:eastAsia="Times New Roman" w:hAnsi="Times New Roman" w:cs="Times New Roman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42F4B">
        <w:rPr>
          <w:rFonts w:ascii="Times New Roman" w:eastAsia="Times New Roman" w:hAnsi="Times New Roman" w:cs="Times New Roman"/>
          <w:vanish/>
          <w:color w:val="E4002B"/>
          <w:sz w:val="21"/>
          <w:szCs w:val="21"/>
          <w:lang w:eastAsia="ru-RU"/>
        </w:rPr>
        <w:t xml:space="preserve"> </w:t>
      </w:r>
      <w:r w:rsidRPr="00C42F4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C42F4B" w:rsidRPr="00C42F4B" w:rsidRDefault="00C42F4B" w:rsidP="00C42F4B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after="0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42F4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Извещение</w:t>
      </w:r>
    </w:p>
    <w:p w:rsidR="00C42F4B" w:rsidRPr="00C42F4B" w:rsidRDefault="00C42F4B" w:rsidP="00C42F4B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after="0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" w:history="1">
        <w:r w:rsidRPr="00C42F4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C42F4B" w:rsidRPr="00C42F4B" w:rsidRDefault="00C42F4B" w:rsidP="00C42F4B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after="0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" w:history="1">
        <w:r w:rsidRPr="00C42F4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C42F4B" w:rsidRPr="00C42F4B" w:rsidRDefault="00C42F4B" w:rsidP="00C42F4B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after="0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" w:history="1">
        <w:r w:rsidRPr="00C42F4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C42F4B" w:rsidRPr="00C42F4B" w:rsidRDefault="00C42F4B" w:rsidP="00C42F4B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after="0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" w:history="1">
        <w:r w:rsidRPr="00C42F4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2F4B" w:rsidRPr="00C42F4B" w:rsidTr="00C42F4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42F4B" w:rsidRPr="00C42F4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F4B" w:rsidRPr="00C42F4B" w:rsidRDefault="00C42F4B" w:rsidP="00C42F4B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42F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РС 0,4-10 </w:t>
                  </w:r>
                  <w:proofErr w:type="spellStart"/>
                  <w:r w:rsidRPr="00C42F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C42F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</w:t>
                  </w:r>
                  <w:proofErr w:type="spellStart"/>
                  <w:r w:rsidRPr="00C42F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42F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C42F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сети»...</w:t>
                  </w:r>
                  <w:proofErr w:type="gramEnd"/>
                  <w:r w:rsidRPr="00C42F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Развернуть </w:t>
                  </w:r>
                </w:p>
                <w:p w:rsidR="00C42F4B" w:rsidRDefault="00C42F4B" w:rsidP="00C42F4B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42F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РС 0,4-10 </w:t>
                  </w:r>
                  <w:proofErr w:type="spellStart"/>
                  <w:r w:rsidRPr="00C42F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C42F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</w:t>
                  </w:r>
                  <w:proofErr w:type="spellStart"/>
                  <w:r w:rsidRPr="00C42F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42F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</w:p>
                <w:p w:rsidR="00C42F4B" w:rsidRPr="00C42F4B" w:rsidRDefault="00C42F4B" w:rsidP="00C42F4B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42F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Выполнение работ по капитальному ремонту оборудования РС 0,4-10 </w:t>
                  </w:r>
                  <w:proofErr w:type="spellStart"/>
                  <w:r w:rsidRPr="00C42F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C42F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</w:t>
                  </w:r>
                  <w:proofErr w:type="spellStart"/>
                  <w:r w:rsidRPr="00C42F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42F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C42F4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42F4B" w:rsidRPr="00C42F4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C42F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капитальному ремонту оборудования РС 0,4-10 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филиала АО «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- «Тюменские распределительные сети» 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47 581 817,43 руб.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26.09.2017 14:29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17.10.2017 11:00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11.12.2017 - 31.10.2018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26.09.2017 14:29, </w:t>
                        </w:r>
                        <w:hyperlink r:id="rId10" w:tgtFrame="_blank" w:tooltip="Отправить личное сообщение" w:history="1">
                          <w:r w:rsidRPr="00C42F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C42F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C42F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42F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42F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C42F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42F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42F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C42F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C42F4B" w:rsidRPr="00C42F4B" w:rsidRDefault="00C42F4B" w:rsidP="00C42F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42F4B" w:rsidRPr="00C42F4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F4B" w:rsidRPr="00C42F4B" w:rsidRDefault="00C42F4B" w:rsidP="00C42F4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42F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42F4B" w:rsidRPr="00C42F4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42F4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C42F4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14.08.2017г. №441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2F4B" w:rsidRDefault="00C42F4B" w:rsidP="00C42F4B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п.32.5 Информационной карты Конкурсной документации;</w:t>
                        </w:r>
                      </w:p>
                      <w:p w:rsidR="00C42F4B" w:rsidRDefault="00C42F4B" w:rsidP="00C42F4B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п.32.7 Информационной карты Конкурсной документации;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</w:p>
                      <w:p w:rsidR="00C42F4B" w:rsidRPr="00C42F4B" w:rsidRDefault="00C42F4B" w:rsidP="00C42F4B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 субпоставщика):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услуг для обеспечения государственных и муниципальных нужд" на электронном портале http://zakupki.gov.ru/;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аналогичных предмету закупки договора (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C42F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42F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(39.3 МБ)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06.11.2017 15:00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16.11.2017 15:00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2F4B" w:rsidRDefault="00C42F4B" w:rsidP="00C42F4B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C42F4B" w:rsidRDefault="00C42F4B" w:rsidP="00C42F4B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  <w:p w:rsidR="00C42F4B" w:rsidRDefault="00C42F4B" w:rsidP="00C42F4B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C42F4B" w:rsidRDefault="00C42F4B" w:rsidP="00C42F4B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</w:t>
                        </w: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отвечающего требованиям, указанным в Конкурсной документации, будет отклонена.</w:t>
                        </w:r>
                      </w:p>
                      <w:p w:rsidR="00C42F4B" w:rsidRDefault="00C42F4B" w:rsidP="00C42F4B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</w:p>
                      <w:p w:rsidR="00C42F4B" w:rsidRPr="00C42F4B" w:rsidRDefault="00C42F4B" w:rsidP="00C42F4B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C42F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C42F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C42F4B" w:rsidRPr="00C42F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C42F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C42F4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42F4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C42F4B" w:rsidRPr="00C42F4B" w:rsidRDefault="00C42F4B" w:rsidP="00C42F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C42F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42F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42F4B" w:rsidRPr="00C42F4B" w:rsidRDefault="00C42F4B" w:rsidP="00C42F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42F4B" w:rsidRPr="00C42F4B" w:rsidRDefault="00C42F4B" w:rsidP="00C42F4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5280F" w:rsidRDefault="0015280F"/>
    <w:sectPr w:rsidR="0015280F" w:rsidSect="00C42F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E33B50"/>
    <w:multiLevelType w:val="multilevel"/>
    <w:tmpl w:val="4F9218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61"/>
    <w:rsid w:val="0015280F"/>
    <w:rsid w:val="004E2D61"/>
    <w:rsid w:val="00C4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6A81"/>
  <w15:chartTrackingRefBased/>
  <w15:docId w15:val="{0F81454B-1285-4398-9807-D8AB293B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2F4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F4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42F4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42F4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C42F4B"/>
    <w:rPr>
      <w:sz w:val="18"/>
      <w:szCs w:val="18"/>
    </w:rPr>
  </w:style>
  <w:style w:type="character" w:customStyle="1" w:styleId="imp2">
    <w:name w:val="imp2"/>
    <w:basedOn w:val="a0"/>
    <w:rsid w:val="00C42F4B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42F4B"/>
  </w:style>
  <w:style w:type="character" w:customStyle="1" w:styleId="ellipsis2">
    <w:name w:val="ellipsis2"/>
    <w:basedOn w:val="a0"/>
    <w:rsid w:val="00C42F4B"/>
  </w:style>
  <w:style w:type="character" w:customStyle="1" w:styleId="a-more">
    <w:name w:val="a-more"/>
    <w:basedOn w:val="a0"/>
    <w:rsid w:val="00C42F4B"/>
  </w:style>
  <w:style w:type="character" w:customStyle="1" w:styleId="a-less">
    <w:name w:val="a-less"/>
    <w:basedOn w:val="a0"/>
    <w:rsid w:val="00C42F4B"/>
  </w:style>
  <w:style w:type="character" w:customStyle="1" w:styleId="userlinkmenu">
    <w:name w:val="userlink_menu"/>
    <w:basedOn w:val="a0"/>
    <w:rsid w:val="00C42F4B"/>
  </w:style>
  <w:style w:type="character" w:customStyle="1" w:styleId="floathint-marker1">
    <w:name w:val="floathint-marker1"/>
    <w:basedOn w:val="a0"/>
    <w:rsid w:val="00C42F4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1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29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76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4940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894940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edit.html?duplicated_from_id=89494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4940&amp;action=signed_doc&amp;key=auction" TargetMode="External"/><Relationship Id="rId20" Type="http://schemas.openxmlformats.org/officeDocument/2006/relationships/hyperlink" Target="http://www.b2b-mrsk.ru/market/procedure_subscription.html?popup=1&amp;action=unsubscribe&amp;lot_type=20&amp;proc_id=894940&amp;hash=2dd7e41a21dc6b35fb811223ba71c2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4940&amp;action=explanation" TargetMode="External"/><Relationship Id="rId11" Type="http://schemas.openxmlformats.org/officeDocument/2006/relationships/hyperlink" Target="http://www.b2b-mrsk.ru/popups/send_message.html?action=send&amp;to=125156" TargetMode="External"/><Relationship Id="rId5" Type="http://schemas.openxmlformats.org/officeDocument/2006/relationships/hyperlink" Target="http://www.b2b-mrsk.ru/market/view.html?id=894940&amp;action=lots" TargetMode="External"/><Relationship Id="rId15" Type="http://schemas.openxmlformats.org/officeDocument/2006/relationships/hyperlink" Target="http://www.b2b-mrsk.ru/download.html?file=file%2F192772353.zip&amp;title=%D0%9A%D0%94.zip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procedure_subscription.html?popup=1&amp;action=subscribe&amp;lot_type=20&amp;proc_id=894940&amp;hash=2dd7e41a21dc6b35fb811223ba71c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4972" TargetMode="External"/><Relationship Id="rId14" Type="http://schemas.openxmlformats.org/officeDocument/2006/relationships/hyperlink" Target="mailto:Semyonova-ZA%40t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2017-09-26T11:34:00Z</dcterms:created>
  <dcterms:modified xsi:type="dcterms:W3CDTF">2017-09-26T11:34:00Z</dcterms:modified>
</cp:coreProperties>
</file>