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6FF" w:rsidRDefault="000C06FF" w:rsidP="000C06FF">
      <w:pPr>
        <w:pStyle w:val="1"/>
        <w:rPr>
          <w:sz w:val="27"/>
          <w:szCs w:val="27"/>
        </w:rPr>
      </w:pPr>
      <w:r>
        <w:rPr>
          <w:sz w:val="27"/>
          <w:szCs w:val="27"/>
        </w:rPr>
        <w:t xml:space="preserve">Запрос предложений (объявление о покупке) № 420892. Открытый запрос предложений на право заключения Договора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>...</w:t>
      </w:r>
    </w:p>
    <w:p w:rsidR="000C06FF" w:rsidRDefault="000C06FF" w:rsidP="000C06FF">
      <w:pPr>
        <w:pStyle w:val="imp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Объявление успешно размещено.</w:t>
      </w:r>
      <w:r>
        <w:rPr>
          <w:rFonts w:ascii="Arial" w:hAnsi="Arial" w:cs="Arial"/>
          <w:sz w:val="18"/>
          <w:szCs w:val="18"/>
        </w:rPr>
        <w:br/>
      </w:r>
    </w:p>
    <w:p w:rsidR="000C06FF" w:rsidRDefault="000C06FF" w:rsidP="000C06FF">
      <w:pPr>
        <w:pStyle w:val="a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Приём предложений завершается 28.10.2014 в 08:00 по московскому времени  </w:t>
      </w:r>
      <w:r>
        <w:rPr>
          <w:rStyle w:val="imp1"/>
          <w:rFonts w:ascii="Arial" w:hAnsi="Arial" w:cs="Arial"/>
          <w:sz w:val="18"/>
          <w:szCs w:val="18"/>
        </w:rPr>
        <w:t>(через 17 суток, 21 час, 33 минуты и 53 секунды)</w:t>
      </w:r>
      <w:r>
        <w:rPr>
          <w:rStyle w:val="imp1"/>
          <w:rFonts w:ascii="Arial" w:hAnsi="Arial" w:cs="Arial"/>
          <w:vanish/>
          <w:sz w:val="18"/>
          <w:szCs w:val="18"/>
        </w:rPr>
        <w:t>(завершён)</w:t>
      </w:r>
      <w:r>
        <w:rPr>
          <w:rFonts w:ascii="Arial" w:hAnsi="Arial" w:cs="Arial"/>
          <w:vanish/>
          <w:color w:val="FF0000"/>
          <w:sz w:val="18"/>
          <w:szCs w:val="18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C06F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C06F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C06FF" w:rsidRDefault="000C06FF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оказание услуг по сопровождению программного комплекса «Гранд Смета» для нужд ОАО «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Оказание услуг по сопровождению программного комплекса «Гранд Смета» для нужд ОАО «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</w:t>
                  </w:r>
                </w:p>
              </w:tc>
            </w:tr>
            <w:tr w:rsidR="000C06F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7260012 </w:t>
                        </w:r>
                        <w:hyperlink r:id="rId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Программные средства управления базами данных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7260090 </w:t>
                        </w:r>
                        <w:hyperlink r:id="rId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Программные средства прочие</w:t>
                          </w:r>
                        </w:hyperlink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7260010 </w:t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Системные программные средства</w:t>
                          </w:r>
                        </w:hyperlink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06FF" w:rsidRDefault="000C06FF" w:rsidP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9" type="#_x0000_t75" style="width:1in;height:18pt" o:ole="">
                              <v:imagedata r:id="rId7" o:title=""/>
                            </v:shape>
                            <w:control r:id="rId8" w:name="DefaultOcxName" w:shapeid="_x0000_i1069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Разработка программного обеспечения и консультирование в этой области; </w:t>
                        </w:r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6 418 000,00 руб. (НДС не облагается)</w:t>
                        </w:r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6 418 000,00 руб. (НДС не облагается)</w:t>
                        </w:r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без НДС (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10.10.2014 10:24</w:t>
                        </w:r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28.10.2014 08:00</w:t>
                        </w:r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10.10.2014 10:24, </w:t>
                        </w:r>
                        <w:hyperlink r:id="rId10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Дурасова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Вне подразделений</w:t>
                        </w:r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"</w:t>
                          </w:r>
                        </w:hyperlink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ХМАО-Югра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ХМАО-Югра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(3462) 77-67-00</w:t>
                        </w:r>
                      </w:p>
                    </w:tc>
                  </w:tr>
                </w:tbl>
                <w:p w:rsidR="000C06FF" w:rsidRDefault="000C06F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06F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C06FF" w:rsidRDefault="000C06FF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0C06F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9" name="Рисунок 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0C06FF" w:rsidRDefault="000C06FF" w:rsidP="000C06FF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0" name="Рисунок 10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0C06FF" w:rsidRDefault="000C06FF" w:rsidP="000C06FF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Альтернативным предложением называется предложение, условия которого отличаются от условий, принятых 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lastRenderedPageBreak/>
                          <w:t>в закупочной документации.</w:t>
                        </w:r>
                      </w:p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1" name="Рисунок 1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0C06FF" w:rsidRDefault="000C06FF" w:rsidP="000C06FF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06FF" w:rsidRDefault="000C06FF" w:rsidP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 xml:space="preserve">ОЗП 2014.0621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Сопр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 xml:space="preserve"> Гранд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Смета+.zip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(8.2 Мб)</w:t>
                        </w:r>
                      </w:p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0C06FF" w:rsidRDefault="000C06FF" w:rsidP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0C06FF" w:rsidRDefault="000C06FF" w:rsidP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п.3.3. Проекта договора – производится ежеквартально на основании подписанного обеими Сторонами Акта приемки оказания услуг (Приложение 2 к ЗД).</w:t>
                        </w:r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п.2.1. Технического задания срок оказания услуг: с 01.01.2015. по 31.12.2015.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Место, условия оказания услуг – в соответствии с Техническим заданием (Приложение 1 к ЗД).</w:t>
                        </w:r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ХМАО-Югра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17.11.2014 12:00</w:t>
                        </w:r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27.11.2014 12:00</w:t>
                        </w:r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proofErr w:type="gram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ХМАО-Югра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, ул. Университетская, д.4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proofErr w:type="gramEnd"/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0C06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06FF" w:rsidRDefault="000C06F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C06FF" w:rsidRDefault="000C06F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0C06FF" w:rsidRDefault="000C06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C1F"/>
    <w:rsid w:val="000C06FF"/>
    <w:rsid w:val="001C6E4A"/>
    <w:rsid w:val="002B35EF"/>
    <w:rsid w:val="005D1A85"/>
    <w:rsid w:val="00BD6C1F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BD6C1F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C1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D6C1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BD6C1F"/>
    <w:rPr>
      <w:b/>
      <w:bCs/>
    </w:rPr>
  </w:style>
  <w:style w:type="paragraph" w:styleId="a5">
    <w:name w:val="Normal (Web)"/>
    <w:basedOn w:val="a"/>
    <w:uiPriority w:val="99"/>
    <w:unhideWhenUsed/>
    <w:rsid w:val="00BD6C1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D6C1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D6C1F"/>
    <w:rPr>
      <w:color w:val="FF0000"/>
    </w:rPr>
  </w:style>
  <w:style w:type="character" w:customStyle="1" w:styleId="userlinkmenu">
    <w:name w:val="userlink_menu"/>
    <w:basedOn w:val="a0"/>
    <w:rsid w:val="00BD6C1F"/>
  </w:style>
  <w:style w:type="character" w:customStyle="1" w:styleId="floathint-marker">
    <w:name w:val="floathint-marker"/>
    <w:basedOn w:val="a0"/>
    <w:rsid w:val="00BD6C1F"/>
  </w:style>
  <w:style w:type="paragraph" w:styleId="a6">
    <w:name w:val="Balloon Text"/>
    <w:basedOn w:val="a"/>
    <w:link w:val="a7"/>
    <w:uiPriority w:val="99"/>
    <w:semiHidden/>
    <w:unhideWhenUsed/>
    <w:rsid w:val="00BD6C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C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0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3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7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5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40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30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1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39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8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DurasovaN%40id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hyperlink" Target="http://www.b2b-mrsk.ru/market/view.html?id=420892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420892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117260010" TargetMode="External"/><Relationship Id="rId11" Type="http://schemas.openxmlformats.org/officeDocument/2006/relationships/hyperlink" Target="http://www.b2b-mrsk.ru/popups/send_message.html?action=send&amp;to=38965" TargetMode="External"/><Relationship Id="rId5" Type="http://schemas.openxmlformats.org/officeDocument/2006/relationships/hyperlink" Target="http://www.b2b-mrsk.ru/market/list.html?type=4&amp;bookmarks=0&amp;all=0&amp;cat_id=117260090" TargetMode="External"/><Relationship Id="rId15" Type="http://schemas.openxmlformats.org/officeDocument/2006/relationships/hyperlink" Target="http://www.b2b-mrsk.ru/download.html?file=file%2F12067107.zip&amp;title=%D0%9E%D0%97%D0%9F+2014.0621+%D0%A1%D0%BE%D0%BF%D1%80+%D0%93%D1%80%D0%B0%D0%BD%D0%B4+%D0%A1%D0%BC%D0%B5%D1%82%D0%B0%2B.zip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hyperlink" Target="http://www.b2b-mrsk.ru/market/view.html?id=420892&amp;action=signed_doc&amp;key=auction" TargetMode="External"/><Relationship Id="rId4" Type="http://schemas.openxmlformats.org/officeDocument/2006/relationships/hyperlink" Target="http://www.b2b-mrsk.ru/market/list.html?type=4&amp;bookmarks=0&amp;all=0&amp;cat_id=117260012" TargetMode="External"/><Relationship Id="rId9" Type="http://schemas.openxmlformats.org/officeDocument/2006/relationships/hyperlink" Target="http://www.b2b-mrsk.ru/market/view.html?id=420892&amp;switch_price_both_view=1" TargetMode="External"/><Relationship Id="rId14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867</Words>
  <Characters>4944</Characters>
  <Application>Microsoft Office Word</Application>
  <DocSecurity>0</DocSecurity>
  <Lines>41</Lines>
  <Paragraphs>11</Paragraphs>
  <ScaleCrop>false</ScaleCrop>
  <Company>OAO TE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3</cp:revision>
  <dcterms:created xsi:type="dcterms:W3CDTF">2014-10-10T06:06:00Z</dcterms:created>
  <dcterms:modified xsi:type="dcterms:W3CDTF">2014-10-10T06:27:00Z</dcterms:modified>
</cp:coreProperties>
</file>