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6F" w:rsidRPr="002D166F" w:rsidRDefault="002D166F" w:rsidP="002D1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6F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526019" w:rsidRPr="002D166F" w:rsidRDefault="001E6851" w:rsidP="00C1094F">
      <w:pPr>
        <w:jc w:val="both"/>
        <w:rPr>
          <w:rFonts w:ascii="Times New Roman" w:hAnsi="Times New Roman" w:cs="Times New Roman"/>
          <w:sz w:val="24"/>
          <w:szCs w:val="24"/>
        </w:rPr>
      </w:pPr>
      <w:r w:rsidRPr="002D166F">
        <w:rPr>
          <w:rFonts w:ascii="Times New Roman" w:hAnsi="Times New Roman" w:cs="Times New Roman"/>
          <w:sz w:val="24"/>
          <w:szCs w:val="24"/>
        </w:rPr>
        <w:t xml:space="preserve">График производства работ (освоения капитальных вложений и финансирования поставок работ) содержит 32-ю графу «Общий объем освоения кап. вложений и финансирование за год </w:t>
      </w:r>
      <w:proofErr w:type="spellStart"/>
      <w:r w:rsidRPr="002D16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D166F">
        <w:rPr>
          <w:rFonts w:ascii="Times New Roman" w:hAnsi="Times New Roman" w:cs="Times New Roman"/>
          <w:sz w:val="24"/>
          <w:szCs w:val="24"/>
        </w:rPr>
        <w:t xml:space="preserve">.». Указанная графа выделена только в 2020 году (в 2019 году такой графы нет, </w:t>
      </w:r>
      <w:r w:rsidR="00C1094F" w:rsidRPr="002D166F">
        <w:rPr>
          <w:rFonts w:ascii="Times New Roman" w:hAnsi="Times New Roman" w:cs="Times New Roman"/>
          <w:sz w:val="24"/>
          <w:szCs w:val="24"/>
        </w:rPr>
        <w:t xml:space="preserve">за 2019 год </w:t>
      </w:r>
      <w:r w:rsidRPr="002D166F">
        <w:rPr>
          <w:rFonts w:ascii="Times New Roman" w:hAnsi="Times New Roman" w:cs="Times New Roman"/>
          <w:sz w:val="24"/>
          <w:szCs w:val="24"/>
        </w:rPr>
        <w:t>только поквартальная разбивка</w:t>
      </w:r>
      <w:r w:rsidR="00C1094F" w:rsidRPr="002D166F">
        <w:rPr>
          <w:rFonts w:ascii="Times New Roman" w:hAnsi="Times New Roman" w:cs="Times New Roman"/>
          <w:sz w:val="24"/>
          <w:szCs w:val="24"/>
        </w:rPr>
        <w:t xml:space="preserve"> (поквартальные итоги)</w:t>
      </w:r>
      <w:r w:rsidRPr="002D166F">
        <w:rPr>
          <w:rFonts w:ascii="Times New Roman" w:hAnsi="Times New Roman" w:cs="Times New Roman"/>
          <w:sz w:val="24"/>
          <w:szCs w:val="24"/>
        </w:rPr>
        <w:t>)</w:t>
      </w:r>
      <w:r w:rsidR="00C1094F" w:rsidRPr="002D166F">
        <w:rPr>
          <w:rFonts w:ascii="Times New Roman" w:hAnsi="Times New Roman" w:cs="Times New Roman"/>
          <w:sz w:val="24"/>
          <w:szCs w:val="24"/>
        </w:rPr>
        <w:t>. Просим дать разъяснения, как корректно заполнить указанный график:</w:t>
      </w:r>
    </w:p>
    <w:p w:rsidR="00C1094F" w:rsidRPr="002D166F" w:rsidRDefault="00C1094F" w:rsidP="00C10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66F">
        <w:rPr>
          <w:rFonts w:ascii="Times New Roman" w:hAnsi="Times New Roman" w:cs="Times New Roman"/>
          <w:sz w:val="24"/>
          <w:szCs w:val="24"/>
        </w:rPr>
        <w:t>Добавить аналогичную 32-й графе в 2019 год (тогда «Общий объем освоения кап. вложений и финансирование за год» будет отражен и за 2019 год и за 2020 год);</w:t>
      </w:r>
    </w:p>
    <w:p w:rsidR="00C1094F" w:rsidRPr="002D166F" w:rsidRDefault="00C1094F" w:rsidP="00C10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66F">
        <w:rPr>
          <w:rFonts w:ascii="Times New Roman" w:hAnsi="Times New Roman" w:cs="Times New Roman"/>
          <w:sz w:val="24"/>
          <w:szCs w:val="24"/>
        </w:rPr>
        <w:t xml:space="preserve">Дополнительные графы не добавлять, в 32-й графе изменить название на: «Общий объем освоения кап. вложений и финансирование </w:t>
      </w:r>
      <w:r w:rsidRPr="002D166F">
        <w:rPr>
          <w:rFonts w:ascii="Times New Roman" w:hAnsi="Times New Roman" w:cs="Times New Roman"/>
          <w:b/>
          <w:sz w:val="24"/>
          <w:szCs w:val="24"/>
        </w:rPr>
        <w:t>за 2019-2020 гг.</w:t>
      </w:r>
      <w:r w:rsidRPr="002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6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D166F">
        <w:rPr>
          <w:rFonts w:ascii="Times New Roman" w:hAnsi="Times New Roman" w:cs="Times New Roman"/>
          <w:sz w:val="24"/>
          <w:szCs w:val="24"/>
        </w:rPr>
        <w:t>.» и отразить суммарно 2019 и 2020 год (то есть за весь период действия договора);</w:t>
      </w:r>
    </w:p>
    <w:p w:rsidR="00C1094F" w:rsidRPr="002D166F" w:rsidRDefault="00C1094F" w:rsidP="00C10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66F">
        <w:rPr>
          <w:rFonts w:ascii="Times New Roman" w:hAnsi="Times New Roman" w:cs="Times New Roman"/>
          <w:sz w:val="24"/>
          <w:szCs w:val="24"/>
        </w:rPr>
        <w:t>Дополнительные графы не добавлять, в 32-й графе указать только сумму за 2020 год (за 2019 год суммы по году не будет).</w:t>
      </w:r>
    </w:p>
    <w:p w:rsidR="002D166F" w:rsidRPr="002D166F" w:rsidRDefault="002D166F" w:rsidP="002D1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66F" w:rsidRPr="002D166F" w:rsidRDefault="002D166F" w:rsidP="002D1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66F" w:rsidRPr="002D166F" w:rsidRDefault="002D166F" w:rsidP="002D1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6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2D166F" w:rsidRPr="002D166F" w:rsidRDefault="002D166F" w:rsidP="002D166F">
      <w:pPr>
        <w:jc w:val="both"/>
        <w:rPr>
          <w:rFonts w:ascii="Times New Roman" w:hAnsi="Times New Roman" w:cs="Times New Roman"/>
          <w:sz w:val="24"/>
          <w:szCs w:val="24"/>
        </w:rPr>
      </w:pPr>
      <w:r w:rsidRPr="002D166F">
        <w:rPr>
          <w:rFonts w:ascii="Times New Roman" w:hAnsi="Times New Roman" w:cs="Times New Roman"/>
          <w:sz w:val="24"/>
          <w:szCs w:val="24"/>
        </w:rPr>
        <w:t xml:space="preserve">Добрый день. В Графике производства работ (освоения капитальных вложений и финансирования поставок работ) 32-ю графу «Общий объем освоения кап. вложений и финансирование за год </w:t>
      </w:r>
      <w:proofErr w:type="spellStart"/>
      <w:r w:rsidRPr="002D16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D166F">
        <w:rPr>
          <w:rFonts w:ascii="Times New Roman" w:hAnsi="Times New Roman" w:cs="Times New Roman"/>
          <w:sz w:val="24"/>
          <w:szCs w:val="24"/>
        </w:rPr>
        <w:t>.» необходимо заполнять с учетом объема освоения за 2019 и 2020 гг.</w:t>
      </w:r>
      <w:bookmarkStart w:id="0" w:name="_GoBack"/>
      <w:bookmarkEnd w:id="0"/>
    </w:p>
    <w:sectPr w:rsidR="002D166F" w:rsidRPr="002D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5335"/>
    <w:multiLevelType w:val="hybridMultilevel"/>
    <w:tmpl w:val="3162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2B"/>
    <w:rsid w:val="001E6851"/>
    <w:rsid w:val="002D166F"/>
    <w:rsid w:val="00426171"/>
    <w:rsid w:val="00526019"/>
    <w:rsid w:val="00A3772B"/>
    <w:rsid w:val="00C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07CE"/>
  <w15:chartTrackingRefBased/>
  <w15:docId w15:val="{201A78B6-2744-45B9-9275-7CB9677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Семёнова Зайнаб Аданисовна</cp:lastModifiedBy>
  <cp:revision>3</cp:revision>
  <dcterms:created xsi:type="dcterms:W3CDTF">2019-08-27T03:19:00Z</dcterms:created>
  <dcterms:modified xsi:type="dcterms:W3CDTF">2019-08-29T03:40:00Z</dcterms:modified>
</cp:coreProperties>
</file>