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79" w:rsidRPr="00DD0179" w:rsidRDefault="00DD0179" w:rsidP="00DD017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D017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308780. Закрытый запрос цен на выполнение работ по строительству...</w:t>
      </w:r>
    </w:p>
    <w:p w:rsidR="00DD0179" w:rsidRPr="00DD0179" w:rsidRDefault="00DD0179" w:rsidP="00DD01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D017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D0179" w:rsidRPr="00DD0179" w:rsidRDefault="00DD0179" w:rsidP="00DD0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DD0179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DD0179" w:rsidRPr="00DD0179" w:rsidRDefault="00DD0179" w:rsidP="00DD01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D017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29.11.2013 в 11:00 по московскому времени  </w:t>
      </w:r>
      <w:r w:rsidRPr="00DD017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16 минут и 22 секунды)</w:t>
      </w:r>
      <w:r w:rsidRPr="00DD017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D017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D0179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D017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D017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D017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0179" w:rsidRPr="00DD0179">
        <w:trPr>
          <w:tblCellSpacing w:w="0" w:type="dxa"/>
        </w:trPr>
        <w:tc>
          <w:tcPr>
            <w:tcW w:w="0" w:type="auto"/>
            <w:hideMark/>
          </w:tcPr>
          <w:p w:rsidR="00DD0179" w:rsidRPr="00DD0179" w:rsidRDefault="00DD0179" w:rsidP="00DD0179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D017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D0179" w:rsidRPr="00DD0179" w:rsidRDefault="00DD0179" w:rsidP="00DD01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D01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D017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0179" w:rsidRPr="00DD0179" w:rsidRDefault="00DD0179" w:rsidP="00DD01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D01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D017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0179" w:rsidRPr="00DD0179" w:rsidRDefault="00DD0179" w:rsidP="00DD01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D01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D017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0179" w:rsidRPr="00DD0179" w:rsidRDefault="00DD0179" w:rsidP="00DD01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D01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D017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0179" w:rsidRPr="00DD0179" w:rsidRDefault="00DD0179" w:rsidP="00DD017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D017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D0179" w:rsidRPr="00DD0179" w:rsidRDefault="00DD0179" w:rsidP="00DD017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0179" w:rsidRPr="00DD017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D0179" w:rsidRPr="00DD01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0179" w:rsidRPr="00DD0179" w:rsidRDefault="00DD0179" w:rsidP="00DD017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строительству ВЛ-0,4-10 </w:t>
                  </w:r>
                  <w:proofErr w:type="spellStart"/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(100 группа) филиала ОАО "</w:t>
                  </w:r>
                  <w:proofErr w:type="spellStart"/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строительству ВЛ-0,4-10 </w:t>
                  </w:r>
                  <w:proofErr w:type="spellStart"/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(100 группа) филиала ОАО "</w:t>
                  </w:r>
                  <w:proofErr w:type="spellStart"/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DD0179" w:rsidRPr="00DD01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5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9 886 984,00 руб. (цена с НДС)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9 886 984,00 руб. (цена с НДС)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19.11.2013 15:06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29.11.2013 11:00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19.11.2013 15:06, </w:t>
                        </w:r>
                        <w:hyperlink r:id="rId18" w:tgtFrame="_blank" w:tooltip="Отправить личное сообщение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D0179" w:rsidRPr="00DD0179" w:rsidRDefault="00DD0179" w:rsidP="00DD01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D0179" w:rsidRPr="00DD01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0179" w:rsidRPr="00DD0179" w:rsidRDefault="00DD0179" w:rsidP="00DD017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01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D0179" w:rsidRPr="00DD01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D01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E81E66E" wp14:editId="1871E9B9">
                              <wp:extent cx="144780" cy="144780"/>
                              <wp:effectExtent l="0" t="0" r="7620" b="7620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D01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65F6155" wp14:editId="6425C87A">
                              <wp:extent cx="144780" cy="144780"/>
                              <wp:effectExtent l="0" t="0" r="7620" b="7620"/>
                              <wp:docPr id="2" name="Рисунок 2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D0179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26A2635" wp14:editId="1D48A263">
                              <wp:extent cx="144780" cy="144780"/>
                              <wp:effectExtent l="0" t="0" r="7620" b="7620"/>
                              <wp:docPr id="3" name="Рисунок 3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D01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ЗД_01_136.zip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(33.5 Мб)</w:t>
                        </w:r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D01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13.12.2013 15:00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D0179" w:rsidRPr="00DD017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DD01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DD017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D0179" w:rsidRPr="00DD0179" w:rsidRDefault="00DD0179" w:rsidP="00DD017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DD01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D01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D0179" w:rsidRPr="00DD0179" w:rsidRDefault="00DD0179" w:rsidP="00DD017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0179" w:rsidRPr="00DD0179" w:rsidRDefault="00DD0179" w:rsidP="00DD01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36B0B" w:rsidRDefault="00B36B0B">
      <w:bookmarkStart w:id="0" w:name="_GoBack"/>
      <w:bookmarkEnd w:id="0"/>
    </w:p>
    <w:sectPr w:rsidR="00B3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61"/>
    <w:rsid w:val="00AB3861"/>
    <w:rsid w:val="00B36B0B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1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8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6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5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308780&amp;action=offers" TargetMode="External"/><Relationship Id="rId13" Type="http://schemas.openxmlformats.org/officeDocument/2006/relationships/hyperlink" Target="https://www.b2b-energo.ru/market/list.html?bookmarks=0&amp;all=0&amp;type=4&amp;cat_id=64560611" TargetMode="External"/><Relationship Id="rId18" Type="http://schemas.openxmlformats.org/officeDocument/2006/relationships/hyperlink" Target="https://www.b2b-energo.ru/popups/send_message.html?action=send&amp;to=121942" TargetMode="External"/><Relationship Id="rId26" Type="http://schemas.openxmlformats.org/officeDocument/2006/relationships/hyperlink" Target="https://www.b2b-energo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s://www.b2b-energo.ru/market/procedure_subscription.html?popup=1&amp;action=subscribe&amp;proc_type=auction&amp;proc_id=308780&amp;hash=1892a1bd6e95f3cef44af96607e8a7c4" TargetMode="External"/><Relationship Id="rId7" Type="http://schemas.openxmlformats.org/officeDocument/2006/relationships/hyperlink" Target="https://www.b2b-energo.ru/market/view.html?id=308780&amp;action=invitations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https://www.b2b-energo.ru/market/view.html?id=308780&amp;switch_price_both_view=1" TargetMode="External"/><Relationship Id="rId25" Type="http://schemas.openxmlformats.org/officeDocument/2006/relationships/hyperlink" Target="https://www.b2b-energo.ru/market/view.html?id=308780&amp;action=signed_doc&amp;key=auction_docs" TargetMode="External"/><Relationship Id="rId33" Type="http://schemas.openxmlformats.org/officeDocument/2006/relationships/hyperlink" Target="https://www.b2b-energo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s://www.b2b-energo.ru/firms/view_firm.html?id=102383" TargetMode="External"/><Relationship Id="rId29" Type="http://schemas.openxmlformats.org/officeDocument/2006/relationships/hyperlink" Target="https://www.b2b-energo.ru/market/edit.html?action=delete&amp;id=30878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308780&amp;action=explanation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24" Type="http://schemas.openxmlformats.org/officeDocument/2006/relationships/hyperlink" Target="https://www.b2b-energo.ru/market/edit.html?id=308780&amp;action=docs" TargetMode="External"/><Relationship Id="rId32" Type="http://schemas.openxmlformats.org/officeDocument/2006/relationships/hyperlink" Target="https://www.b2b-energo.ru/market/services_request.html?lot_type=1&amp;lot_id=30878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b2b-energo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s://www.b2b-energo.ru/download.html?file=file%2F6446500.zip&amp;title=%D0%97%D0%94_01_136.zip" TargetMode="External"/><Relationship Id="rId28" Type="http://schemas.openxmlformats.org/officeDocument/2006/relationships/hyperlink" Target="https://www.b2b-energo.ru/market/edit.html?action=edit&amp;id=30878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b2b-energo.ru/market/view.html?id=308780&amp;action=statistics" TargetMode="External"/><Relationship Id="rId19" Type="http://schemas.openxmlformats.org/officeDocument/2006/relationships/hyperlink" Target="https://www.b2b-energo.ru/popups/send_message.html?action=send&amp;to=125155" TargetMode="External"/><Relationship Id="rId31" Type="http://schemas.openxmlformats.org/officeDocument/2006/relationships/hyperlink" Target="https://www.b2b-energo.ru/market/view.html?action=cancel&amp;id=3087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308780&amp;action=bet_fields" TargetMode="External"/><Relationship Id="rId14" Type="http://schemas.openxmlformats.org/officeDocument/2006/relationships/hyperlink" Target="https://www.b2b-energo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b2b-energo.ru/market/view.html?id=308780&amp;action=signed_doc&amp;key=auction" TargetMode="External"/><Relationship Id="rId30" Type="http://schemas.openxmlformats.org/officeDocument/2006/relationships/hyperlink" Target="https://www.b2b-energo.ru/market/edit.html?duplicated_from_id=308780" TargetMode="External"/><Relationship Id="rId35" Type="http://schemas.openxmlformats.org/officeDocument/2006/relationships/hyperlink" Target="https://www.b2b-energo.ru/market/procedure_subscription.html?popup=1&amp;action=unsubscribe&amp;proc_type=auction&amp;proc_id=308780&amp;hash=1892a1bd6e95f3cef44af96607e8a7c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6630</Characters>
  <Application>Microsoft Office Word</Application>
  <DocSecurity>0</DocSecurity>
  <Lines>55</Lines>
  <Paragraphs>15</Paragraphs>
  <ScaleCrop>false</ScaleCrop>
  <Company>JSC "Tyumenenergo"</Company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 Мансурова</dc:creator>
  <cp:keywords/>
  <dc:description/>
  <cp:lastModifiedBy>Елена Ивановна Мансурова</cp:lastModifiedBy>
  <cp:revision>2</cp:revision>
  <dcterms:created xsi:type="dcterms:W3CDTF">2013-11-19T11:43:00Z</dcterms:created>
  <dcterms:modified xsi:type="dcterms:W3CDTF">2013-11-19T11:43:00Z</dcterms:modified>
</cp:coreProperties>
</file>