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DDE" w:rsidRPr="00426DDE" w:rsidRDefault="00426DDE" w:rsidP="00426DDE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</w:rPr>
      </w:pPr>
      <w:r w:rsidRPr="00426DDE">
        <w:rPr>
          <w:rFonts w:ascii="Arial" w:eastAsia="Times New Roman" w:hAnsi="Arial" w:cs="Arial"/>
          <w:color w:val="333333"/>
          <w:kern w:val="36"/>
          <w:sz w:val="21"/>
          <w:szCs w:val="21"/>
        </w:rPr>
        <w:t>Запрос предложений (объявление о покупке) № 131028. Открытый запрос предложений на право заключения договора 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26DDE" w:rsidRPr="00426DDE">
        <w:trPr>
          <w:tblCellSpacing w:w="0" w:type="dxa"/>
        </w:trPr>
        <w:tc>
          <w:tcPr>
            <w:tcW w:w="0" w:type="auto"/>
            <w:hideMark/>
          </w:tcPr>
          <w:p w:rsidR="00426DDE" w:rsidRPr="00426DDE" w:rsidRDefault="00426DDE" w:rsidP="00426DDE">
            <w:pPr>
              <w:shd w:val="clear" w:color="auto" w:fill="FBCB00"/>
              <w:spacing w:after="23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26DD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Извещение</w:t>
            </w:r>
          </w:p>
          <w:p w:rsidR="00426DDE" w:rsidRPr="00426DDE" w:rsidRDefault="00426DDE" w:rsidP="00426DDE">
            <w:pPr>
              <w:shd w:val="clear" w:color="auto" w:fill="D5DADB"/>
              <w:spacing w:after="23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4" w:history="1">
              <w:r w:rsidRPr="00426DDE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426DDE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426DDE" w:rsidRPr="00426DDE" w:rsidRDefault="00426DDE" w:rsidP="00426DDE">
            <w:pPr>
              <w:shd w:val="clear" w:color="auto" w:fill="D5DADB"/>
              <w:spacing w:after="23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5" w:history="1">
              <w:r w:rsidRPr="00426DDE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Приглашения на торги</w:t>
              </w:r>
            </w:hyperlink>
            <w:r w:rsidRPr="00426DDE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426DDE" w:rsidRPr="00426DDE" w:rsidRDefault="00426DDE" w:rsidP="00426DDE">
            <w:pPr>
              <w:shd w:val="clear" w:color="auto" w:fill="D5DADB"/>
              <w:spacing w:after="23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6" w:history="1">
              <w:r w:rsidRPr="00426DDE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 w:rsidRPr="00426DDE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- 15</w:t>
            </w:r>
          </w:p>
          <w:p w:rsidR="00426DDE" w:rsidRPr="00426DDE" w:rsidRDefault="00426DDE" w:rsidP="00426DDE">
            <w:pPr>
              <w:shd w:val="clear" w:color="auto" w:fill="D5DADB"/>
              <w:spacing w:after="23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7" w:history="1">
              <w:r w:rsidRPr="00426DDE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426DDE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- 3</w:t>
            </w:r>
          </w:p>
          <w:p w:rsidR="00426DDE" w:rsidRPr="00426DDE" w:rsidRDefault="00426DDE" w:rsidP="00426DDE">
            <w:pPr>
              <w:shd w:val="clear" w:color="auto" w:fill="D5DADB"/>
              <w:spacing w:after="23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8" w:history="1">
              <w:r w:rsidRPr="00426DDE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426DDE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- 585</w:t>
            </w:r>
          </w:p>
        </w:tc>
      </w:tr>
    </w:tbl>
    <w:p w:rsidR="00426DDE" w:rsidRPr="00426DDE" w:rsidRDefault="00426DDE" w:rsidP="00426DDE">
      <w:pPr>
        <w:spacing w:after="0" w:line="240" w:lineRule="auto"/>
        <w:rPr>
          <w:rFonts w:ascii="Arial" w:eastAsia="Times New Roman" w:hAnsi="Arial" w:cs="Arial"/>
          <w:sz w:val="14"/>
          <w:szCs w:val="1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26DDE" w:rsidRPr="00426DD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426DDE" w:rsidRPr="00426DD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426DDE" w:rsidRPr="00426DDE" w:rsidRDefault="00426DDE" w:rsidP="00426DDE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 w:rsidRPr="00426DDE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Открытый запрос предложений на право заключения договора на выполнение работ по капитальному ремонту ТМ на ПС 110кВ филиала ОАО "Тюменьэнерго" Ноябрьские электрические сети</w:t>
                  </w:r>
                  <w:r w:rsidRPr="00426DDE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br/>
                    <w:t>Выполнение работ по капитальному ремонту ТМ на ПС 110кВ филиала ОАО "Тюменьэнерго" Ноябрьские электрические сети (Ремонт)</w:t>
                  </w:r>
                </w:p>
              </w:tc>
            </w:tr>
            <w:tr w:rsidR="00426DDE" w:rsidRPr="00426DD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26DDE" w:rsidRPr="00426D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6DDE" w:rsidRPr="00426DDE" w:rsidRDefault="00426DDE" w:rsidP="00426D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426DDE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6DDE" w:rsidRPr="00426DDE" w:rsidRDefault="00426DDE" w:rsidP="00426D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9" w:history="1">
                          <w:r w:rsidRPr="00426DD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Аппаратура телемеханики и телесигнализации по ЛЭП</w:t>
                          </w:r>
                        </w:hyperlink>
                        <w:r w:rsidRPr="00426DDE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</w:r>
                        <w:hyperlink r:id="rId10" w:history="1">
                          <w:r w:rsidRPr="00426DD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Устройства телеизмерения многоканальные с частотным разделением</w:t>
                          </w:r>
                        </w:hyperlink>
                        <w:r w:rsidRPr="00426DDE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</w:r>
                        <w:hyperlink r:id="rId11" w:history="1">
                          <w:r w:rsidRPr="00426DD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Комплексы устройств телемеханики многофункциональные, работающие по любым каналам цепочечной структуры</w:t>
                          </w:r>
                        </w:hyperlink>
                        <w:r w:rsidRPr="00426DDE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</w:r>
                        <w:hyperlink r:id="rId12" w:history="1">
                          <w:proofErr w:type="spellStart"/>
                          <w:proofErr w:type="gramStart"/>
                          <w:r w:rsidRPr="00426DD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Пульт-панели</w:t>
                          </w:r>
                          <w:proofErr w:type="spellEnd"/>
                          <w:proofErr w:type="gramEnd"/>
                          <w:r w:rsidRPr="00426DD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 для автоматизированных систем управления производственными процессами</w:t>
                          </w:r>
                        </w:hyperlink>
                        <w:r w:rsidRPr="00426DDE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</w:r>
                        <w:hyperlink r:id="rId13" w:history="1">
                          <w:r w:rsidRPr="00426DD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Сервисное оборудование к средствам телемеханики</w:t>
                          </w:r>
                        </w:hyperlink>
                      </w:p>
                      <w:p w:rsidR="00426DDE" w:rsidRPr="00426DDE" w:rsidRDefault="00426DDE" w:rsidP="00426D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hyperlink r:id="rId14" w:history="1">
                          <w:proofErr w:type="gramStart"/>
                          <w:r w:rsidRPr="00426DD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</w:rPr>
                            <w:t>Аппаратура телемеханики и телесигнализации по ЛЭП</w:t>
                          </w:r>
                        </w:hyperlink>
                        <w:r w:rsidRPr="00426DDE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br/>
                        </w:r>
                        <w:hyperlink r:id="rId15" w:history="1">
                          <w:r w:rsidRPr="00426DD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</w:rPr>
                            <w:t>Устройства телеизмерения многоканальные с частотным разделением</w:t>
                          </w:r>
                        </w:hyperlink>
                        <w:r w:rsidRPr="00426DDE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br/>
                        </w:r>
                        <w:hyperlink r:id="rId16" w:history="1">
                          <w:r w:rsidRPr="00426DD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</w:rPr>
                            <w:t>Комплексы устройств телемеханики многофункциональные, работающие по любым каналам цепочечной структуры</w:t>
                          </w:r>
                        </w:hyperlink>
                        <w:r w:rsidRPr="00426DDE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br/>
                        </w:r>
                        <w:hyperlink r:id="rId17" w:history="1">
                          <w:proofErr w:type="spellStart"/>
                          <w:r w:rsidRPr="00426DD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</w:rPr>
                            <w:t>Пульт-панели</w:t>
                          </w:r>
                          <w:proofErr w:type="spellEnd"/>
                          <w:r w:rsidRPr="00426DD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</w:rPr>
                            <w:t xml:space="preserve"> для автоматизированных систем управления производственными процессами</w:t>
                          </w:r>
                        </w:hyperlink>
                        <w:r w:rsidRPr="00426DDE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br/>
                        </w:r>
                        <w:hyperlink r:id="rId18" w:history="1">
                          <w:r w:rsidRPr="00426DD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</w:rPr>
                            <w:t>Сервисное оборудование к средствам телемеханики</w:t>
                          </w:r>
                        </w:hyperlink>
                        <w:r w:rsidRPr="00426DDE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br/>
                        </w:r>
                        <w:hyperlink r:id="rId19" w:history="1">
                          <w:r w:rsidRPr="00426DD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</w:rPr>
                            <w:t>Запасные части для средств телемеханики</w:t>
                          </w:r>
                        </w:hyperlink>
                        <w:r w:rsidRPr="00426DDE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br/>
                        </w:r>
                        <w:hyperlink r:id="rId20" w:history="1">
                          <w:r w:rsidRPr="00426DD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</w:rPr>
                            <w:t>Подстанция электрическая</w:t>
                          </w:r>
                        </w:hyperlink>
                        <w:r w:rsidRPr="00426DDE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br/>
                        </w:r>
                        <w:hyperlink r:id="rId21" w:history="1">
                          <w:r w:rsidRPr="00426DD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</w:rPr>
                            <w:t>Услуги по ремонту электрических машин и оборудования прочего, не включенного в другие группировки, предоставляемые за вознаграждение или на договорной</w:t>
                          </w:r>
                          <w:proofErr w:type="gramEnd"/>
                          <w:r w:rsidRPr="00426DD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</w:rPr>
                            <w:t xml:space="preserve"> основе</w:t>
                          </w:r>
                        </w:hyperlink>
                      </w:p>
                      <w:p w:rsidR="00426DDE" w:rsidRPr="00426DDE" w:rsidRDefault="00426DDE" w:rsidP="00426D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w:history="1">
                          <w:r w:rsidRPr="00426DD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Показать все (ещё 3) </w:t>
                          </w:r>
                        </w:hyperlink>
                        <w:hyperlink w:history="1">
                          <w:r w:rsidRPr="00426DD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</w:rPr>
                            <w:t xml:space="preserve">Скрыть 3 категории </w:t>
                          </w:r>
                        </w:hyperlink>
                      </w:p>
                    </w:tc>
                  </w:tr>
                  <w:tr w:rsidR="00426DDE" w:rsidRPr="00426D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6DDE" w:rsidRPr="00426DDE" w:rsidRDefault="00426DDE" w:rsidP="00426D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426DDE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6DDE" w:rsidRPr="00426DDE" w:rsidRDefault="00426DDE" w:rsidP="00426D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426DDE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 шт.</w:t>
                        </w:r>
                      </w:p>
                    </w:tc>
                  </w:tr>
                  <w:tr w:rsidR="00426DDE" w:rsidRPr="00426D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6DDE" w:rsidRPr="00426DDE" w:rsidRDefault="00426DDE" w:rsidP="00426D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426DDE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6DDE" w:rsidRPr="00426DDE" w:rsidRDefault="00426DDE" w:rsidP="00426D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426DDE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4 882 971,57 руб. (Цена с НДС)</w:t>
                        </w:r>
                      </w:p>
                    </w:tc>
                  </w:tr>
                  <w:tr w:rsidR="00426DDE" w:rsidRPr="00426D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6DDE" w:rsidRPr="00426DDE" w:rsidRDefault="00426DDE" w:rsidP="00426D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426DDE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6DDE" w:rsidRPr="00426DDE" w:rsidRDefault="00426DDE" w:rsidP="00426D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426DDE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4 882 971,57 руб. (Цена с НДС)</w:t>
                        </w:r>
                      </w:p>
                    </w:tc>
                  </w:tr>
                  <w:tr w:rsidR="00426DDE" w:rsidRPr="00426D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6DDE" w:rsidRPr="00426DDE" w:rsidRDefault="00426DDE" w:rsidP="00426D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426DDE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6DDE" w:rsidRPr="00426DDE" w:rsidRDefault="00426DDE" w:rsidP="00426D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426DDE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с НДС (</w:t>
                        </w:r>
                        <w:hyperlink r:id="rId22" w:history="1">
                          <w:r w:rsidRPr="00426DD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показывать обе цены</w:t>
                          </w:r>
                        </w:hyperlink>
                        <w:r w:rsidRPr="00426DDE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)</w:t>
                        </w:r>
                      </w:p>
                    </w:tc>
                  </w:tr>
                  <w:tr w:rsidR="00426DDE" w:rsidRPr="00426D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6DDE" w:rsidRPr="00426DDE" w:rsidRDefault="00426DDE" w:rsidP="00426D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426DDE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Средняя цена лота по результатам торгов: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6DDE" w:rsidRPr="00426DDE" w:rsidRDefault="00426DDE" w:rsidP="00426D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426DDE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4 222 842,62 руб. (Цена с НДС)</w:t>
                        </w:r>
                      </w:p>
                    </w:tc>
                  </w:tr>
                  <w:tr w:rsidR="00426DDE" w:rsidRPr="00426D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6DDE" w:rsidRPr="00426DDE" w:rsidRDefault="00426DDE" w:rsidP="00426D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426DDE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6DDE" w:rsidRPr="00426DDE" w:rsidRDefault="00426DDE" w:rsidP="00426D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426DDE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30.03.2012 14:25</w:t>
                        </w:r>
                      </w:p>
                    </w:tc>
                  </w:tr>
                  <w:tr w:rsidR="00426DDE" w:rsidRPr="00426D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6DDE" w:rsidRPr="00426DDE" w:rsidRDefault="00426DDE" w:rsidP="00426D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426DDE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6DDE" w:rsidRPr="00426DDE" w:rsidRDefault="00426DDE" w:rsidP="00426D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426DDE">
                          <w:rPr>
                            <w:rFonts w:ascii="Arial" w:eastAsia="Times New Roman" w:hAnsi="Arial" w:cs="Arial"/>
                            <w:color w:val="FF0000"/>
                            <w:sz w:val="14"/>
                          </w:rPr>
                          <w:t>12.04.2012 12:31</w:t>
                        </w:r>
                      </w:p>
                    </w:tc>
                  </w:tr>
                  <w:tr w:rsidR="00426DDE" w:rsidRPr="00426D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6DDE" w:rsidRPr="00426DDE" w:rsidRDefault="00426DDE" w:rsidP="00426D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426DDE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6DDE" w:rsidRPr="00426DDE" w:rsidRDefault="00426DDE" w:rsidP="00426D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426DDE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30.03.2012 14:25, </w:t>
                        </w:r>
                        <w:hyperlink r:id="rId23" w:tgtFrame="_blank" w:tooltip="Отправить личное сообщение" w:history="1">
                          <w:r w:rsidRPr="00426DD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426DDE" w:rsidRPr="00426D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6DDE" w:rsidRPr="00426DDE" w:rsidRDefault="00426DDE" w:rsidP="00426D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426DDE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6DDE" w:rsidRPr="00426DDE" w:rsidRDefault="00426DDE" w:rsidP="00426D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4" w:tgtFrame="_blank" w:tooltip="Отправить личное сообщение" w:history="1">
                          <w:r w:rsidRPr="00426DD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</w:rPr>
                            <w:t>Заремба Василий Вадимович</w:t>
                          </w:r>
                        </w:hyperlink>
                      </w:p>
                    </w:tc>
                  </w:tr>
                  <w:tr w:rsidR="00426DDE" w:rsidRPr="00426D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6DDE" w:rsidRPr="00426DDE" w:rsidRDefault="00426DDE" w:rsidP="00426D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426DDE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6DDE" w:rsidRPr="00426DDE" w:rsidRDefault="00426DDE" w:rsidP="00426D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5" w:history="1">
                          <w:r w:rsidRPr="00426DD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426DDE" w:rsidRPr="00426D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6DDE" w:rsidRPr="00426DDE" w:rsidRDefault="00426DDE" w:rsidP="00426D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426DDE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6DDE" w:rsidRPr="00426DDE" w:rsidRDefault="00426DDE" w:rsidP="00426D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426DDE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629804, Россия, г</w:t>
                        </w:r>
                        <w:proofErr w:type="gramStart"/>
                        <w:r w:rsidRPr="00426DDE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.Н</w:t>
                        </w:r>
                        <w:proofErr w:type="gramEnd"/>
                        <w:r w:rsidRPr="00426DDE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426DDE" w:rsidRPr="00426D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6DDE" w:rsidRPr="00426DDE" w:rsidRDefault="00426DDE" w:rsidP="00426D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426DDE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6DDE" w:rsidRPr="00426DDE" w:rsidRDefault="00426DDE" w:rsidP="00426D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426DDE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629804, Россия, г</w:t>
                        </w:r>
                        <w:proofErr w:type="gramStart"/>
                        <w:r w:rsidRPr="00426DDE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.Н</w:t>
                        </w:r>
                        <w:proofErr w:type="gramEnd"/>
                        <w:r w:rsidRPr="00426DDE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426DDE" w:rsidRPr="00426D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6DDE" w:rsidRPr="00426DDE" w:rsidRDefault="00426DDE" w:rsidP="00426D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426DDE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Контактный адрес </w:t>
                        </w:r>
                        <w:proofErr w:type="spellStart"/>
                        <w:r w:rsidRPr="00426DDE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e-mail</w:t>
                        </w:r>
                        <w:proofErr w:type="spellEnd"/>
                        <w:r w:rsidRPr="00426DDE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6DDE" w:rsidRPr="00426DDE" w:rsidRDefault="00426DDE" w:rsidP="00426D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6" w:history="1">
                          <w:r w:rsidRPr="00426DD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DArtamonov@nes.te.ru</w:t>
                          </w:r>
                        </w:hyperlink>
                      </w:p>
                    </w:tc>
                  </w:tr>
                  <w:tr w:rsidR="00426DDE" w:rsidRPr="00426D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6DDE" w:rsidRPr="00426DDE" w:rsidRDefault="00426DDE" w:rsidP="00426D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426DDE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6DDE" w:rsidRPr="00426DDE" w:rsidRDefault="00426DDE" w:rsidP="00426D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426DDE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+7 (3496) 36-20-83</w:t>
                        </w:r>
                      </w:p>
                    </w:tc>
                  </w:tr>
                </w:tbl>
                <w:p w:rsidR="00426DDE" w:rsidRPr="00426DDE" w:rsidRDefault="00426DDE" w:rsidP="00426DD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  <w:tr w:rsidR="00426DDE" w:rsidRPr="00426DD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426DDE" w:rsidRPr="00426DDE" w:rsidRDefault="00426DDE" w:rsidP="00426DDE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 w:rsidRPr="00426DDE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Дополнительная информация</w:t>
                  </w:r>
                </w:p>
              </w:tc>
            </w:tr>
            <w:tr w:rsidR="00426DDE" w:rsidRPr="00426DD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26DDE" w:rsidRPr="00426D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6DDE" w:rsidRPr="00426DDE" w:rsidRDefault="00426DDE" w:rsidP="00426D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426DDE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Двухэтапная торговая процедура: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6DDE" w:rsidRPr="00426DDE" w:rsidRDefault="00426DDE" w:rsidP="00426D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426DDE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426DDE" w:rsidRPr="00426D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6DDE" w:rsidRPr="00426DDE" w:rsidRDefault="00426DDE" w:rsidP="00426D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426DDE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6DDE" w:rsidRPr="00426DDE" w:rsidRDefault="00426DDE" w:rsidP="00426D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426DDE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426DDE" w:rsidRPr="00426D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6DDE" w:rsidRPr="00426DDE" w:rsidRDefault="00426DDE" w:rsidP="00426D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 w:rsidRPr="00426DDE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Подгрузка</w:t>
                        </w:r>
                        <w:proofErr w:type="spellEnd"/>
                        <w:r w:rsidRPr="00426DDE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426DDE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обязательна</w:t>
                        </w:r>
                        <w:proofErr w:type="gramEnd"/>
                        <w:r w:rsidRPr="00426DDE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6DDE" w:rsidRPr="00426DDE" w:rsidRDefault="00426DDE" w:rsidP="00426D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426DDE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</w:t>
                        </w:r>
                      </w:p>
                    </w:tc>
                  </w:tr>
                  <w:tr w:rsidR="00426DDE" w:rsidRPr="00426D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6DDE" w:rsidRPr="00426DDE" w:rsidRDefault="00426DDE" w:rsidP="00426D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426DDE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6DDE" w:rsidRPr="00426DDE" w:rsidRDefault="00426DDE" w:rsidP="00426D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7" w:tgtFrame="_blank" w:history="1">
                          <w:r w:rsidRPr="00426DD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Скачать файл </w:t>
                          </w:r>
                          <w:r w:rsidRPr="00426DD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 xml:space="preserve">ЗД_КР </w:t>
                          </w:r>
                          <w:proofErr w:type="spellStart"/>
                          <w:r w:rsidRPr="00426DD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ТМ.zip</w:t>
                          </w:r>
                          <w:proofErr w:type="spellEnd"/>
                        </w:hyperlink>
                        <w:r w:rsidRPr="00426DDE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 (3.0 Мб)</w:t>
                        </w:r>
                      </w:p>
                      <w:p w:rsidR="00426DDE" w:rsidRPr="00426DDE" w:rsidRDefault="00426DDE" w:rsidP="00426D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8" w:tgtFrame="signature" w:history="1">
                          <w:r w:rsidRPr="00426DD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  <w:p w:rsidR="00426DDE" w:rsidRPr="00426DDE" w:rsidRDefault="00426DDE" w:rsidP="00426D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9" w:history="1">
                          <w:r w:rsidRPr="00426DD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26DDE" w:rsidRPr="00426D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6DDE" w:rsidRPr="00426DDE" w:rsidRDefault="00426DDE" w:rsidP="00426D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426DDE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6DDE" w:rsidRPr="00426DDE" w:rsidRDefault="00426DDE" w:rsidP="00426D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426DDE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 соответствии с п. 4.1 проекта договора Приложение 2 к ЗД - Оплата производится за фактически выполненные работы</w:t>
                        </w:r>
                      </w:p>
                    </w:tc>
                  </w:tr>
                  <w:tr w:rsidR="00426DDE" w:rsidRPr="00426D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6DDE" w:rsidRPr="00426DDE" w:rsidRDefault="00426DDE" w:rsidP="00426D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426DDE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6DDE" w:rsidRPr="00426DDE" w:rsidRDefault="00426DDE" w:rsidP="00426D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426DDE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Согласно</w:t>
                        </w:r>
                        <w:proofErr w:type="gramEnd"/>
                        <w:r w:rsidRPr="00426DDE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технического задания Приложение 1 к ЗД</w:t>
                        </w:r>
                      </w:p>
                    </w:tc>
                  </w:tr>
                  <w:tr w:rsidR="00426DDE" w:rsidRPr="00426D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6DDE" w:rsidRPr="00426DDE" w:rsidRDefault="00426DDE" w:rsidP="00426D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426DDE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6DDE" w:rsidRPr="00426DDE" w:rsidRDefault="00426DDE" w:rsidP="00426D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426DDE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629804, Россия, г</w:t>
                        </w:r>
                        <w:proofErr w:type="gramStart"/>
                        <w:r w:rsidRPr="00426DDE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.Н</w:t>
                        </w:r>
                        <w:proofErr w:type="gramEnd"/>
                        <w:r w:rsidRPr="00426DDE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426DDE" w:rsidRPr="00426D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6DDE" w:rsidRPr="00426DDE" w:rsidRDefault="00426DDE" w:rsidP="00426D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426DDE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6DDE" w:rsidRPr="00426DDE" w:rsidRDefault="00426DDE" w:rsidP="00426D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426DDE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11.05.2012</w:t>
                        </w:r>
                      </w:p>
                    </w:tc>
                  </w:tr>
                  <w:tr w:rsidR="00426DDE" w:rsidRPr="00426D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6DDE" w:rsidRPr="00426DDE" w:rsidRDefault="00426DDE" w:rsidP="00426D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426DDE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6DDE" w:rsidRPr="00426DDE" w:rsidRDefault="00426DDE" w:rsidP="00426D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w:history="1">
                          <w:r w:rsidRPr="00426DD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629804, Россия, г</w:t>
                          </w:r>
                          <w:proofErr w:type="gramStart"/>
                          <w:r w:rsidRPr="00426DD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.Н</w:t>
                          </w:r>
                          <w:proofErr w:type="gramEnd"/>
                          <w:r w:rsidRPr="00426DD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оябрьск, Тюменская обл., ЯНАО, ул.Холмогорская, 25, АБК НЭС</w:t>
                          </w:r>
                        </w:hyperlink>
                        <w:r w:rsidRPr="00426DDE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c>
                  </w:tr>
                  <w:tr w:rsidR="00426DDE" w:rsidRPr="00426DD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26DDE" w:rsidRPr="00426DDE" w:rsidRDefault="00426DDE" w:rsidP="00426D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426DDE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Комментарии:</w:t>
                        </w:r>
                        <w:r w:rsidRPr="00426DDE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426DDE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426DDE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426DDE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Дата рассмотрения предложений – 02.05.2012.</w:t>
                        </w:r>
                        <w:r w:rsidRPr="00426DDE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Дата подведения итогов закупки – 11.05.2012.</w:t>
                        </w:r>
                      </w:p>
                    </w:tc>
                  </w:tr>
                  <w:tr w:rsidR="00426DDE" w:rsidRPr="00426D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6DDE" w:rsidRPr="00426DDE" w:rsidRDefault="00426DDE" w:rsidP="00426D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426DDE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6DDE" w:rsidRPr="00426DDE" w:rsidRDefault="00426DDE" w:rsidP="00426D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426DDE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26DDE" w:rsidRPr="00426D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6DDE" w:rsidRPr="00426DDE" w:rsidRDefault="00426DDE" w:rsidP="00426D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426DDE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lastRenderedPageBreak/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6DDE" w:rsidRPr="00426DDE" w:rsidRDefault="00426DDE" w:rsidP="00426D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426DDE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426DDE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с даты размещения</w:t>
                        </w:r>
                        <w:proofErr w:type="gramEnd"/>
                        <w:r w:rsidRPr="00426DDE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закупки.</w:t>
                        </w:r>
                      </w:p>
                    </w:tc>
                  </w:tr>
                  <w:tr w:rsidR="00426DDE" w:rsidRPr="00426D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6DDE" w:rsidRPr="00426DDE" w:rsidRDefault="00426DDE" w:rsidP="00426D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426DDE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6DDE" w:rsidRPr="00426DDE" w:rsidRDefault="00426DDE" w:rsidP="00426D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30" w:tgtFrame="signature" w:history="1">
                          <w:r w:rsidRPr="00426DD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426DDE" w:rsidRPr="00426DDE" w:rsidRDefault="00426DDE" w:rsidP="00426DD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</w:tbl>
          <w:p w:rsidR="00426DDE" w:rsidRPr="00426DDE" w:rsidRDefault="00426DDE" w:rsidP="00426DD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</w:tbl>
    <w:p w:rsidR="00BC4B89" w:rsidRDefault="00BC4B89"/>
    <w:sectPr w:rsidR="00BC4B89" w:rsidSect="00924348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924348"/>
    <w:rsid w:val="00426DDE"/>
    <w:rsid w:val="00924348"/>
    <w:rsid w:val="00976CFD"/>
    <w:rsid w:val="00BC4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CFD"/>
  </w:style>
  <w:style w:type="paragraph" w:styleId="1">
    <w:name w:val="heading 1"/>
    <w:basedOn w:val="a"/>
    <w:link w:val="10"/>
    <w:uiPriority w:val="9"/>
    <w:qFormat/>
    <w:rsid w:val="0092434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4348"/>
    <w:rPr>
      <w:rFonts w:ascii="Arial" w:eastAsia="Times New Roman" w:hAnsi="Arial" w:cs="Arial"/>
      <w:color w:val="333333"/>
      <w:kern w:val="36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24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mp1">
    <w:name w:val="imp1"/>
    <w:basedOn w:val="a0"/>
    <w:rsid w:val="00924348"/>
    <w:rPr>
      <w:color w:val="FF0000"/>
    </w:rPr>
  </w:style>
  <w:style w:type="character" w:customStyle="1" w:styleId="userlinkmenu">
    <w:name w:val="userlink_menu"/>
    <w:basedOn w:val="a0"/>
    <w:rsid w:val="00924348"/>
  </w:style>
  <w:style w:type="paragraph" w:styleId="a4">
    <w:name w:val="Document Map"/>
    <w:basedOn w:val="a"/>
    <w:link w:val="a5"/>
    <w:uiPriority w:val="99"/>
    <w:semiHidden/>
    <w:unhideWhenUsed/>
    <w:rsid w:val="00924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9243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7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34989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89633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0901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6335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1430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9784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78226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3533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72642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2139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8859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2123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0845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4587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1048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4161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1749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08639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31028&amp;action=statistics" TargetMode="External"/><Relationship Id="rId13" Type="http://schemas.openxmlformats.org/officeDocument/2006/relationships/hyperlink" Target="http://www.b2b-mrsk.ru/market/list.html?bookmarks=0&amp;all=0&amp;archive=1&amp;type=4&amp;cat_id=43313493" TargetMode="External"/><Relationship Id="rId18" Type="http://schemas.openxmlformats.org/officeDocument/2006/relationships/hyperlink" Target="http://www.b2b-mrsk.ru/market/list.html?bookmarks=0&amp;all=0&amp;archive=1&amp;type=4&amp;cat_id=43313493" TargetMode="External"/><Relationship Id="rId26" Type="http://schemas.openxmlformats.org/officeDocument/2006/relationships/hyperlink" Target="mailto:DArtamonov%40nes.te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list.html?bookmarks=0&amp;all=0&amp;archive=1&amp;type=4&amp;cat_id=159434000" TargetMode="External"/><Relationship Id="rId7" Type="http://schemas.openxmlformats.org/officeDocument/2006/relationships/hyperlink" Target="http://www.b2b-mrsk.ru/market/view.html?id=131028&amp;action=offers" TargetMode="External"/><Relationship Id="rId12" Type="http://schemas.openxmlformats.org/officeDocument/2006/relationships/hyperlink" Target="http://www.b2b-mrsk.ru/market/list.html?bookmarks=0&amp;all=0&amp;archive=1&amp;type=4&amp;cat_id=43313475" TargetMode="External"/><Relationship Id="rId17" Type="http://schemas.openxmlformats.org/officeDocument/2006/relationships/hyperlink" Target="http://www.b2b-mrsk.ru/market/list.html?bookmarks=0&amp;all=0&amp;archive=1&amp;type=4&amp;cat_id=43313475" TargetMode="External"/><Relationship Id="rId25" Type="http://schemas.openxmlformats.org/officeDocument/2006/relationships/hyperlink" Target="http://www.b2b-mrsk.ru/firms/view_firm.html?id=24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list.html?bookmarks=0&amp;all=0&amp;archive=1&amp;type=4&amp;cat_id=43313437" TargetMode="External"/><Relationship Id="rId20" Type="http://schemas.openxmlformats.org/officeDocument/2006/relationships/hyperlink" Target="http://www.b2b-mrsk.ru/market/list.html?bookmarks=0&amp;all=0&amp;archive=1&amp;type=4&amp;cat_id=64521123" TargetMode="External"/><Relationship Id="rId29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31028&amp;action=registered" TargetMode="External"/><Relationship Id="rId11" Type="http://schemas.openxmlformats.org/officeDocument/2006/relationships/hyperlink" Target="http://www.b2b-mrsk.ru/market/list.html?bookmarks=0&amp;all=0&amp;archive=1&amp;type=4&amp;cat_id=43313437" TargetMode="External"/><Relationship Id="rId24" Type="http://schemas.openxmlformats.org/officeDocument/2006/relationships/hyperlink" Target="http://www.b2b-mrsk.ru/popups/send_message.html?action=send&amp;to=25587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view.html?id=131028&amp;action=invitations" TargetMode="External"/><Relationship Id="rId15" Type="http://schemas.openxmlformats.org/officeDocument/2006/relationships/hyperlink" Target="http://www.b2b-mrsk.ru/market/list.html?bookmarks=0&amp;all=0&amp;archive=1&amp;type=4&amp;cat_id=43313423" TargetMode="External"/><Relationship Id="rId23" Type="http://schemas.openxmlformats.org/officeDocument/2006/relationships/hyperlink" Target="http://www.b2b-mrsk.ru/popups/send_message.html?action=send&amp;to=239" TargetMode="External"/><Relationship Id="rId28" Type="http://schemas.openxmlformats.org/officeDocument/2006/relationships/hyperlink" Target="http://www.b2b-mrsk.ru/market/view.html?id=131028&amp;action=signed_doc&amp;key=auction_docs" TargetMode="External"/><Relationship Id="rId10" Type="http://schemas.openxmlformats.org/officeDocument/2006/relationships/hyperlink" Target="http://www.b2b-mrsk.ru/market/list.html?bookmarks=0&amp;all=0&amp;archive=1&amp;type=4&amp;cat_id=43313423" TargetMode="External"/><Relationship Id="rId19" Type="http://schemas.openxmlformats.org/officeDocument/2006/relationships/hyperlink" Target="http://www.b2b-mrsk.ru/market/list.html?bookmarks=0&amp;all=0&amp;archive=1&amp;type=4&amp;cat_id=43313499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b2b-mrsk.ru/market/view.html?id=131028&amp;action=explanation" TargetMode="External"/><Relationship Id="rId9" Type="http://schemas.openxmlformats.org/officeDocument/2006/relationships/hyperlink" Target="http://www.b2b-mrsk.ru/market/list.html?bookmarks=0&amp;all=0&amp;archive=1&amp;type=4&amp;cat_id=43222162" TargetMode="External"/><Relationship Id="rId14" Type="http://schemas.openxmlformats.org/officeDocument/2006/relationships/hyperlink" Target="http://www.b2b-mrsk.ru/market/list.html?bookmarks=0&amp;all=0&amp;archive=1&amp;type=4&amp;cat_id=43222162" TargetMode="External"/><Relationship Id="rId22" Type="http://schemas.openxmlformats.org/officeDocument/2006/relationships/hyperlink" Target="http://www.b2b-mrsk.ru/market/view.html?id=131028&amp;switch_price_both_view=1" TargetMode="External"/><Relationship Id="rId27" Type="http://schemas.openxmlformats.org/officeDocument/2006/relationships/hyperlink" Target="http://www.b2b-mrsk.ru/download.html?file=file%2F2580538.zip&amp;title=%D0%97%D0%94_%D0%9A%D0%A0+%D0%A2%D0%9C.zip" TargetMode="External"/><Relationship Id="rId30" Type="http://schemas.openxmlformats.org/officeDocument/2006/relationships/hyperlink" Target="http://www.b2b-mrsk.ru/market/view.html?id=131028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1068</Words>
  <Characters>6091</Characters>
  <Application>Microsoft Office Word</Application>
  <DocSecurity>0</DocSecurity>
  <Lines>50</Lines>
  <Paragraphs>14</Paragraphs>
  <ScaleCrop>false</ScaleCrop>
  <Company>NES</Company>
  <LinksUpToDate>false</LinksUpToDate>
  <CharactersWithSpaces>7145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Artamonov</dc:creator>
  <cp:keywords/>
  <dc:description/>
  <cp:lastModifiedBy>Konstantinova</cp:lastModifiedBy>
  <cp:revision>3</cp:revision>
  <dcterms:created xsi:type="dcterms:W3CDTF">2012-03-30T10:42:00Z</dcterms:created>
  <dcterms:modified xsi:type="dcterms:W3CDTF">2012-05-12T06:34:00Z</dcterms:modified>
</cp:coreProperties>
</file>