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A4C" w:rsidRPr="00E55A4C" w:rsidRDefault="00E55A4C" w:rsidP="00E55A4C">
      <w:pPr>
        <w:spacing w:after="144" w:line="240" w:lineRule="auto"/>
        <w:outlineLvl w:val="0"/>
        <w:rPr>
          <w:rFonts w:ascii="Arial" w:eastAsia="Times New Roman" w:hAnsi="Arial" w:cs="Arial"/>
          <w:b/>
          <w:bCs/>
          <w:color w:val="000000"/>
          <w:kern w:val="36"/>
          <w:sz w:val="45"/>
          <w:szCs w:val="45"/>
          <w:lang w:eastAsia="ru-RU"/>
        </w:rPr>
      </w:pPr>
      <w:r w:rsidRPr="00E55A4C">
        <w:rPr>
          <w:rFonts w:ascii="Arial" w:eastAsia="Times New Roman" w:hAnsi="Arial" w:cs="Arial"/>
          <w:b/>
          <w:bCs/>
          <w:color w:val="000000"/>
          <w:kern w:val="36"/>
          <w:sz w:val="45"/>
          <w:szCs w:val="45"/>
          <w:lang w:eastAsia="ru-RU"/>
        </w:rPr>
        <w:t>Запрос предложений № 706882</w:t>
      </w:r>
      <w:r w:rsidRPr="00E55A4C">
        <w:rPr>
          <w:rFonts w:ascii="Arial" w:eastAsia="Times New Roman" w:hAnsi="Arial" w:cs="Arial"/>
          <w:b/>
          <w:bCs/>
          <w:color w:val="000000"/>
          <w:kern w:val="36"/>
          <w:sz w:val="45"/>
          <w:szCs w:val="45"/>
          <w:lang w:eastAsia="ru-RU"/>
        </w:rPr>
        <w:br/>
      </w:r>
      <w:r w:rsidRPr="00E55A4C">
        <w:rPr>
          <w:rFonts w:ascii="Arial" w:eastAsia="Times New Roman" w:hAnsi="Arial" w:cs="Arial"/>
          <w:b/>
          <w:bCs/>
          <w:color w:val="000000"/>
          <w:kern w:val="36"/>
          <w:sz w:val="34"/>
          <w:szCs w:val="34"/>
          <w:lang w:eastAsia="ru-RU"/>
        </w:rPr>
        <w:t>Открытый запрос предложений на право заключения договора на выполнение работ по покраске оборудования подстанций филиала АО «</w:t>
      </w:r>
      <w:proofErr w:type="spellStart"/>
      <w:r w:rsidRPr="00E55A4C">
        <w:rPr>
          <w:rFonts w:ascii="Arial" w:eastAsia="Times New Roman" w:hAnsi="Arial" w:cs="Arial"/>
          <w:b/>
          <w:bCs/>
          <w:color w:val="000000"/>
          <w:kern w:val="36"/>
          <w:sz w:val="34"/>
          <w:szCs w:val="34"/>
          <w:lang w:eastAsia="ru-RU"/>
        </w:rPr>
        <w:t>Тюменьэнерго</w:t>
      </w:r>
      <w:proofErr w:type="spellEnd"/>
      <w:r w:rsidRPr="00E55A4C">
        <w:rPr>
          <w:rFonts w:ascii="Arial" w:eastAsia="Times New Roman" w:hAnsi="Arial" w:cs="Arial"/>
          <w:b/>
          <w:bCs/>
          <w:color w:val="000000"/>
          <w:kern w:val="36"/>
          <w:sz w:val="34"/>
          <w:szCs w:val="34"/>
          <w:lang w:eastAsia="ru-RU"/>
        </w:rPr>
        <w:t xml:space="preserve">» </w:t>
      </w:r>
      <w:proofErr w:type="spellStart"/>
      <w:r w:rsidRPr="00E55A4C">
        <w:rPr>
          <w:rFonts w:ascii="Arial" w:eastAsia="Times New Roman" w:hAnsi="Arial" w:cs="Arial"/>
          <w:b/>
          <w:bCs/>
          <w:color w:val="000000"/>
          <w:kern w:val="36"/>
          <w:sz w:val="34"/>
          <w:szCs w:val="34"/>
          <w:lang w:eastAsia="ru-RU"/>
        </w:rPr>
        <w:t>Нижневартовские</w:t>
      </w:r>
      <w:proofErr w:type="spellEnd"/>
      <w:r w:rsidRPr="00E55A4C">
        <w:rPr>
          <w:rFonts w:ascii="Arial" w:eastAsia="Times New Roman" w:hAnsi="Arial" w:cs="Arial"/>
          <w:b/>
          <w:bCs/>
          <w:color w:val="000000"/>
          <w:kern w:val="36"/>
          <w:sz w:val="34"/>
          <w:szCs w:val="34"/>
          <w:lang w:eastAsia="ru-RU"/>
        </w:rPr>
        <w:t xml:space="preserve"> электрические сети</w:t>
      </w:r>
    </w:p>
    <w:p w:rsidR="00E55A4C" w:rsidRPr="00E55A4C" w:rsidRDefault="00E55A4C" w:rsidP="00E55A4C">
      <w:pPr>
        <w:spacing w:before="171" w:after="171"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Приём заявок завершается 27.09.2016 в 11:00 по московскому времени</w:t>
      </w:r>
      <w:r w:rsidRPr="00E55A4C">
        <w:rPr>
          <w:rFonts w:ascii="Arial" w:eastAsia="Times New Roman" w:hAnsi="Arial" w:cs="Arial"/>
          <w:color w:val="E4002B"/>
          <w:sz w:val="21"/>
          <w:szCs w:val="21"/>
          <w:lang w:eastAsia="ru-RU"/>
        </w:rPr>
        <w:t> (через 14 суток, 23 часа, 5 минут и 6 секунд</w:t>
      </w:r>
      <w:proofErr w:type="gramStart"/>
      <w:r w:rsidRPr="00E55A4C">
        <w:rPr>
          <w:rFonts w:ascii="Arial" w:eastAsia="Times New Roman" w:hAnsi="Arial" w:cs="Arial"/>
          <w:color w:val="E4002B"/>
          <w:sz w:val="21"/>
          <w:szCs w:val="21"/>
          <w:lang w:eastAsia="ru-RU"/>
        </w:rPr>
        <w:t xml:space="preserve">) </w:t>
      </w:r>
      <w:r w:rsidRPr="00E55A4C">
        <w:rPr>
          <w:rFonts w:ascii="Arial" w:eastAsia="Times New Roman" w:hAnsi="Arial" w:cs="Arial"/>
          <w:vanish/>
          <w:color w:val="E4002B"/>
          <w:sz w:val="21"/>
          <w:szCs w:val="21"/>
          <w:lang w:eastAsia="ru-RU"/>
        </w:rPr>
        <w:t xml:space="preserve">(завершён) </w:t>
      </w:r>
      <w:r w:rsidRPr="00E55A4C">
        <w:rPr>
          <w:rFonts w:ascii="Arial" w:eastAsia="Times New Roman" w:hAnsi="Arial" w:cs="Arial"/>
          <w:vanish/>
          <w:color w:val="E4002B"/>
          <w:sz w:val="21"/>
          <w:szCs w:val="21"/>
          <w:lang w:eastAsia="ru-RU"/>
        </w:rPr>
        <w:br/>
      </w:r>
      <w:r w:rsidRPr="00E55A4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E55A4C">
        <w:rPr>
          <w:rFonts w:ascii="Arial" w:eastAsia="Times New Roman" w:hAnsi="Arial" w:cs="Arial"/>
          <w:vanish/>
          <w:color w:val="E4002B"/>
          <w:sz w:val="21"/>
          <w:szCs w:val="21"/>
          <w:lang w:eastAsia="ru-RU"/>
        </w:rPr>
        <w:t xml:space="preserve"> </w:t>
      </w:r>
      <w:r w:rsidRPr="00E55A4C">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10205"/>
      </w:tblGrid>
      <w:tr w:rsidR="00E55A4C" w:rsidRPr="00E55A4C" w:rsidTr="00E55A4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E55A4C" w:rsidRPr="00E55A4C">
              <w:trPr>
                <w:tblCellSpacing w:w="7" w:type="dxa"/>
              </w:trPr>
              <w:tc>
                <w:tcPr>
                  <w:tcW w:w="0" w:type="auto"/>
                  <w:shd w:val="clear" w:color="auto" w:fill="C7CCD3"/>
                  <w:tcMar>
                    <w:top w:w="75" w:type="dxa"/>
                    <w:left w:w="75" w:type="dxa"/>
                    <w:bottom w:w="75" w:type="dxa"/>
                    <w:right w:w="75" w:type="dxa"/>
                  </w:tcMar>
                  <w:hideMark/>
                </w:tcPr>
                <w:p w:rsidR="00E55A4C" w:rsidRPr="00E55A4C" w:rsidRDefault="00E55A4C" w:rsidP="00E55A4C">
                  <w:pPr>
                    <w:shd w:val="clear" w:color="auto" w:fill="C7CCD3"/>
                    <w:spacing w:after="0" w:line="288" w:lineRule="auto"/>
                    <w:outlineLvl w:val="2"/>
                    <w:rPr>
                      <w:rFonts w:ascii="Arial" w:eastAsia="Times New Roman" w:hAnsi="Arial" w:cs="Arial"/>
                      <w:color w:val="333333"/>
                      <w:sz w:val="21"/>
                      <w:szCs w:val="21"/>
                      <w:lang w:eastAsia="ru-RU"/>
                    </w:rPr>
                  </w:pPr>
                  <w:r w:rsidRPr="00E55A4C">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покраске оборудования подстанций филиала АО «</w:t>
                  </w:r>
                  <w:proofErr w:type="spellStart"/>
                  <w:r w:rsidRPr="00E55A4C">
                    <w:rPr>
                      <w:rFonts w:ascii="Arial" w:eastAsia="Times New Roman" w:hAnsi="Arial" w:cs="Arial"/>
                      <w:color w:val="333333"/>
                      <w:sz w:val="21"/>
                      <w:szCs w:val="21"/>
                      <w:lang w:eastAsia="ru-RU"/>
                    </w:rPr>
                    <w:t>Тюменьэнерго</w:t>
                  </w:r>
                  <w:proofErr w:type="spellEnd"/>
                  <w:r w:rsidRPr="00E55A4C">
                    <w:rPr>
                      <w:rFonts w:ascii="Arial" w:eastAsia="Times New Roman" w:hAnsi="Arial" w:cs="Arial"/>
                      <w:color w:val="333333"/>
                      <w:sz w:val="21"/>
                      <w:szCs w:val="21"/>
                      <w:lang w:eastAsia="ru-RU"/>
                    </w:rPr>
                    <w:t xml:space="preserve">» </w:t>
                  </w:r>
                  <w:proofErr w:type="spellStart"/>
                  <w:r w:rsidRPr="00E55A4C">
                    <w:rPr>
                      <w:rFonts w:ascii="Arial" w:eastAsia="Times New Roman" w:hAnsi="Arial" w:cs="Arial"/>
                      <w:color w:val="333333"/>
                      <w:sz w:val="21"/>
                      <w:szCs w:val="21"/>
                      <w:lang w:eastAsia="ru-RU"/>
                    </w:rPr>
                    <w:t>Нижневартовские</w:t>
                  </w:r>
                  <w:proofErr w:type="spellEnd"/>
                  <w:r w:rsidRPr="00E55A4C">
                    <w:rPr>
                      <w:rFonts w:ascii="Arial" w:eastAsia="Times New Roman" w:hAnsi="Arial" w:cs="Arial"/>
                      <w:color w:val="333333"/>
                      <w:sz w:val="21"/>
                      <w:szCs w:val="21"/>
                      <w:lang w:eastAsia="ru-RU"/>
                    </w:rPr>
                    <w:t xml:space="preserve"> электрические сети</w:t>
                  </w:r>
                  <w:r w:rsidRPr="00E55A4C">
                    <w:rPr>
                      <w:rFonts w:ascii="Arial" w:eastAsia="Times New Roman" w:hAnsi="Arial" w:cs="Arial"/>
                      <w:color w:val="333333"/>
                      <w:sz w:val="21"/>
                      <w:szCs w:val="21"/>
                      <w:lang w:eastAsia="ru-RU"/>
                    </w:rPr>
                    <w:br/>
                    <w:t>Выполнение работ по покраске оборудования подстанций филиала АО «</w:t>
                  </w:r>
                  <w:proofErr w:type="spellStart"/>
                  <w:r w:rsidRPr="00E55A4C">
                    <w:rPr>
                      <w:rFonts w:ascii="Arial" w:eastAsia="Times New Roman" w:hAnsi="Arial" w:cs="Arial"/>
                      <w:color w:val="333333"/>
                      <w:sz w:val="21"/>
                      <w:szCs w:val="21"/>
                      <w:lang w:eastAsia="ru-RU"/>
                    </w:rPr>
                    <w:t>Тюменьэнерго</w:t>
                  </w:r>
                  <w:proofErr w:type="spellEnd"/>
                  <w:r w:rsidRPr="00E55A4C">
                    <w:rPr>
                      <w:rFonts w:ascii="Arial" w:eastAsia="Times New Roman" w:hAnsi="Arial" w:cs="Arial"/>
                      <w:color w:val="333333"/>
                      <w:sz w:val="21"/>
                      <w:szCs w:val="21"/>
                      <w:lang w:eastAsia="ru-RU"/>
                    </w:rPr>
                    <w:t xml:space="preserve">» </w:t>
                  </w:r>
                  <w:proofErr w:type="spellStart"/>
                  <w:r w:rsidRPr="00E55A4C">
                    <w:rPr>
                      <w:rFonts w:ascii="Arial" w:eastAsia="Times New Roman" w:hAnsi="Arial" w:cs="Arial"/>
                      <w:color w:val="333333"/>
                      <w:sz w:val="21"/>
                      <w:szCs w:val="21"/>
                      <w:lang w:eastAsia="ru-RU"/>
                    </w:rPr>
                    <w:t>Нижневартовские</w:t>
                  </w:r>
                  <w:proofErr w:type="spellEnd"/>
                  <w:r w:rsidRPr="00E55A4C">
                    <w:rPr>
                      <w:rFonts w:ascii="Arial" w:eastAsia="Times New Roman" w:hAnsi="Arial" w:cs="Arial"/>
                      <w:color w:val="333333"/>
                      <w:sz w:val="21"/>
                      <w:szCs w:val="21"/>
                      <w:lang w:eastAsia="ru-RU"/>
                    </w:rPr>
                    <w:t xml:space="preserve"> электрические сети Свернуть </w:t>
                  </w:r>
                </w:p>
              </w:tc>
            </w:tr>
            <w:tr w:rsidR="00E55A4C" w:rsidRPr="00E55A4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E55A4C" w:rsidRPr="00E55A4C">
                    <w:trPr>
                      <w:tblCellSpacing w:w="0" w:type="dxa"/>
                    </w:trPr>
                    <w:tc>
                      <w:tcPr>
                        <w:tcW w:w="2000"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4540296 </w:t>
                        </w:r>
                        <w:hyperlink r:id="rId5" w:history="1">
                          <w:r w:rsidRPr="00E55A4C">
                            <w:rPr>
                              <w:rFonts w:ascii="Arial" w:eastAsia="Times New Roman" w:hAnsi="Arial" w:cs="Arial"/>
                              <w:color w:val="1367CF"/>
                              <w:sz w:val="21"/>
                              <w:szCs w:val="21"/>
                              <w:bdr w:val="none" w:sz="0" w:space="0" w:color="auto" w:frame="1"/>
                              <w:lang w:eastAsia="ru-RU"/>
                            </w:rPr>
                            <w:t>Окраска металлических поверхностей масляными красками и лаками</w:t>
                          </w:r>
                        </w:hyperlink>
                      </w:p>
                    </w:tc>
                  </w:tr>
                  <w:tr w:rsidR="00E55A4C" w:rsidRPr="00E55A4C">
                    <w:trPr>
                      <w:tblCellSpacing w:w="0" w:type="dxa"/>
                    </w:trPr>
                    <w:tc>
                      <w:tcPr>
                        <w:tcW w:w="2000"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Категория ОКПД2:</w:t>
                        </w:r>
                      </w:p>
                    </w:tc>
                    <w:tc>
                      <w:tcPr>
                        <w:tcW w:w="0" w:type="auto"/>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proofErr w:type="gramStart"/>
                        <w:r w:rsidRPr="00E55A4C">
                          <w:rPr>
                            <w:rFonts w:ascii="Arial" w:eastAsia="Times New Roman" w:hAnsi="Arial" w:cs="Arial"/>
                            <w:b/>
                            <w:bCs/>
                            <w:color w:val="000000"/>
                            <w:sz w:val="21"/>
                            <w:szCs w:val="21"/>
                            <w:lang w:eastAsia="ru-RU"/>
                          </w:rPr>
                          <w:t>43.21.10.290</w:t>
                        </w:r>
                        <w:r w:rsidRPr="00E55A4C">
                          <w:rPr>
                            <w:rFonts w:ascii="Arial" w:eastAsia="Times New Roman" w:hAnsi="Arial" w:cs="Arial"/>
                            <w:color w:val="000000"/>
                            <w:sz w:val="21"/>
                            <w:szCs w:val="21"/>
                            <w:lang w:eastAsia="ru-RU"/>
                          </w:rPr>
                          <w:t>  Работы</w:t>
                        </w:r>
                        <w:proofErr w:type="gramEnd"/>
                        <w:r w:rsidRPr="00E55A4C">
                          <w:rPr>
                            <w:rFonts w:ascii="Arial" w:eastAsia="Times New Roman" w:hAnsi="Arial" w:cs="Arial"/>
                            <w:color w:val="000000"/>
                            <w:sz w:val="21"/>
                            <w:szCs w:val="21"/>
                            <w:lang w:eastAsia="ru-RU"/>
                          </w:rPr>
                          <w:t xml:space="preserve"> электромонтажные прочие, не включенные в другие группировки</w:t>
                        </w:r>
                      </w:p>
                    </w:tc>
                  </w:tr>
                  <w:tr w:rsidR="00E55A4C" w:rsidRPr="00E55A4C">
                    <w:trPr>
                      <w:tblCellSpacing w:w="0" w:type="dxa"/>
                    </w:trPr>
                    <w:tc>
                      <w:tcPr>
                        <w:tcW w:w="2000"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Категория ОКВЭД2:</w:t>
                        </w:r>
                      </w:p>
                    </w:tc>
                    <w:tc>
                      <w:tcPr>
                        <w:tcW w:w="0" w:type="auto"/>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proofErr w:type="gramStart"/>
                        <w:r w:rsidRPr="00E55A4C">
                          <w:rPr>
                            <w:rFonts w:ascii="Arial" w:eastAsia="Times New Roman" w:hAnsi="Arial" w:cs="Arial"/>
                            <w:b/>
                            <w:bCs/>
                            <w:color w:val="000000"/>
                            <w:sz w:val="21"/>
                            <w:szCs w:val="21"/>
                            <w:lang w:eastAsia="ru-RU"/>
                          </w:rPr>
                          <w:t>43.21</w:t>
                        </w:r>
                        <w:r w:rsidRPr="00E55A4C">
                          <w:rPr>
                            <w:rFonts w:ascii="Arial" w:eastAsia="Times New Roman" w:hAnsi="Arial" w:cs="Arial"/>
                            <w:color w:val="000000"/>
                            <w:sz w:val="21"/>
                            <w:szCs w:val="21"/>
                            <w:lang w:eastAsia="ru-RU"/>
                          </w:rPr>
                          <w:t>  Производство</w:t>
                        </w:r>
                        <w:proofErr w:type="gramEnd"/>
                        <w:r w:rsidRPr="00E55A4C">
                          <w:rPr>
                            <w:rFonts w:ascii="Arial" w:eastAsia="Times New Roman" w:hAnsi="Arial" w:cs="Arial"/>
                            <w:color w:val="000000"/>
                            <w:sz w:val="21"/>
                            <w:szCs w:val="21"/>
                            <w:lang w:eastAsia="ru-RU"/>
                          </w:rPr>
                          <w:t xml:space="preserve"> электромонтажных работ </w:t>
                        </w:r>
                      </w:p>
                    </w:tc>
                  </w:tr>
                  <w:tr w:rsidR="00E55A4C" w:rsidRPr="00E55A4C">
                    <w:trPr>
                      <w:tblCellSpacing w:w="0" w:type="dxa"/>
                    </w:trPr>
                    <w:tc>
                      <w:tcPr>
                        <w:tcW w:w="2000"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Количество:</w:t>
                        </w:r>
                      </w:p>
                    </w:tc>
                    <w:tc>
                      <w:tcPr>
                        <w:tcW w:w="0" w:type="auto"/>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1 </w:t>
                        </w:r>
                        <w:proofErr w:type="spellStart"/>
                        <w:r w:rsidRPr="00E55A4C">
                          <w:rPr>
                            <w:rFonts w:ascii="Arial" w:eastAsia="Times New Roman" w:hAnsi="Arial" w:cs="Arial"/>
                            <w:color w:val="000000"/>
                            <w:sz w:val="21"/>
                            <w:szCs w:val="21"/>
                            <w:lang w:eastAsia="ru-RU"/>
                          </w:rPr>
                          <w:t>усл</w:t>
                        </w:r>
                        <w:proofErr w:type="spellEnd"/>
                        <w:r w:rsidRPr="00E55A4C">
                          <w:rPr>
                            <w:rFonts w:ascii="Arial" w:eastAsia="Times New Roman" w:hAnsi="Arial" w:cs="Arial"/>
                            <w:color w:val="000000"/>
                            <w:sz w:val="21"/>
                            <w:szCs w:val="21"/>
                            <w:lang w:eastAsia="ru-RU"/>
                          </w:rPr>
                          <w:t xml:space="preserve">. </w:t>
                        </w:r>
                        <w:proofErr w:type="spellStart"/>
                        <w:r w:rsidRPr="00E55A4C">
                          <w:rPr>
                            <w:rFonts w:ascii="Arial" w:eastAsia="Times New Roman" w:hAnsi="Arial" w:cs="Arial"/>
                            <w:color w:val="000000"/>
                            <w:sz w:val="21"/>
                            <w:szCs w:val="21"/>
                            <w:lang w:eastAsia="ru-RU"/>
                          </w:rPr>
                          <w:t>ед</w:t>
                        </w:r>
                        <w:proofErr w:type="spellEnd"/>
                      </w:p>
                    </w:tc>
                  </w:tr>
                  <w:tr w:rsidR="00E55A4C" w:rsidRPr="00E55A4C">
                    <w:trPr>
                      <w:tblCellSpacing w:w="0" w:type="dxa"/>
                    </w:trPr>
                    <w:tc>
                      <w:tcPr>
                        <w:tcW w:w="2000"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b/>
                            <w:bCs/>
                            <w:color w:val="000000"/>
                            <w:sz w:val="21"/>
                            <w:szCs w:val="21"/>
                            <w:lang w:eastAsia="ru-RU"/>
                          </w:rPr>
                          <w:t>9 988 427,42 руб. (цена с НДС)</w:t>
                        </w:r>
                      </w:p>
                    </w:tc>
                  </w:tr>
                  <w:tr w:rsidR="00E55A4C" w:rsidRPr="00E55A4C">
                    <w:trPr>
                      <w:tblCellSpacing w:w="0" w:type="dxa"/>
                    </w:trPr>
                    <w:tc>
                      <w:tcPr>
                        <w:tcW w:w="2000"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b/>
                            <w:bCs/>
                            <w:color w:val="000000"/>
                            <w:sz w:val="21"/>
                            <w:szCs w:val="21"/>
                            <w:lang w:eastAsia="ru-RU"/>
                          </w:rPr>
                          <w:t>9 988 427,42 руб. (цена с НДС)</w:t>
                        </w:r>
                      </w:p>
                    </w:tc>
                  </w:tr>
                  <w:tr w:rsidR="00E55A4C" w:rsidRPr="00E55A4C">
                    <w:trPr>
                      <w:tblCellSpacing w:w="0" w:type="dxa"/>
                    </w:trPr>
                    <w:tc>
                      <w:tcPr>
                        <w:tcW w:w="2000"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Цена с НДС (</w:t>
                        </w:r>
                        <w:hyperlink r:id="rId6" w:history="1">
                          <w:r w:rsidRPr="00E55A4C">
                            <w:rPr>
                              <w:rFonts w:ascii="Arial" w:eastAsia="Times New Roman" w:hAnsi="Arial" w:cs="Arial"/>
                              <w:color w:val="1367CF"/>
                              <w:sz w:val="21"/>
                              <w:szCs w:val="21"/>
                              <w:bdr w:val="none" w:sz="0" w:space="0" w:color="auto" w:frame="1"/>
                              <w:lang w:eastAsia="ru-RU"/>
                            </w:rPr>
                            <w:t>показывать обе цены</w:t>
                          </w:r>
                        </w:hyperlink>
                        <w:r w:rsidRPr="00E55A4C">
                          <w:rPr>
                            <w:rFonts w:ascii="Arial" w:eastAsia="Times New Roman" w:hAnsi="Arial" w:cs="Arial"/>
                            <w:color w:val="000000"/>
                            <w:sz w:val="21"/>
                            <w:szCs w:val="21"/>
                            <w:lang w:eastAsia="ru-RU"/>
                          </w:rPr>
                          <w:t>)</w:t>
                        </w:r>
                      </w:p>
                    </w:tc>
                  </w:tr>
                  <w:tr w:rsidR="00E55A4C" w:rsidRPr="00E55A4C">
                    <w:trPr>
                      <w:tblCellSpacing w:w="0" w:type="dxa"/>
                    </w:trPr>
                    <w:tc>
                      <w:tcPr>
                        <w:tcW w:w="2000"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Дата публикации:</w:t>
                        </w:r>
                      </w:p>
                    </w:tc>
                    <w:tc>
                      <w:tcPr>
                        <w:tcW w:w="0" w:type="auto"/>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12.09.2016 11:45</w:t>
                        </w:r>
                      </w:p>
                    </w:tc>
                  </w:tr>
                  <w:tr w:rsidR="00E55A4C" w:rsidRPr="00E55A4C">
                    <w:trPr>
                      <w:tblCellSpacing w:w="0" w:type="dxa"/>
                    </w:trPr>
                    <w:tc>
                      <w:tcPr>
                        <w:tcW w:w="2000"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27.09.2016 11:00</w:t>
                        </w:r>
                      </w:p>
                    </w:tc>
                  </w:tr>
                  <w:tr w:rsidR="00E55A4C" w:rsidRPr="00E55A4C">
                    <w:trPr>
                      <w:tblCellSpacing w:w="0" w:type="dxa"/>
                    </w:trPr>
                    <w:tc>
                      <w:tcPr>
                        <w:tcW w:w="2000"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 xml:space="preserve">12.09.2016 11:45, </w:t>
                        </w:r>
                        <w:hyperlink r:id="rId7" w:tgtFrame="_blank" w:tooltip="Отправить личное сообщение" w:history="1">
                          <w:proofErr w:type="spellStart"/>
                          <w:r w:rsidRPr="00E55A4C">
                            <w:rPr>
                              <w:rFonts w:ascii="Arial" w:eastAsia="Times New Roman" w:hAnsi="Arial" w:cs="Arial"/>
                              <w:color w:val="1367CF"/>
                              <w:sz w:val="21"/>
                              <w:szCs w:val="21"/>
                              <w:bdr w:val="none" w:sz="0" w:space="0" w:color="auto" w:frame="1"/>
                              <w:lang w:eastAsia="ru-RU"/>
                            </w:rPr>
                            <w:t>Ясковец</w:t>
                          </w:r>
                          <w:proofErr w:type="spellEnd"/>
                          <w:r w:rsidRPr="00E55A4C">
                            <w:rPr>
                              <w:rFonts w:ascii="Arial" w:eastAsia="Times New Roman" w:hAnsi="Arial" w:cs="Arial"/>
                              <w:color w:val="1367CF"/>
                              <w:sz w:val="21"/>
                              <w:szCs w:val="21"/>
                              <w:bdr w:val="none" w:sz="0" w:space="0" w:color="auto" w:frame="1"/>
                              <w:lang w:eastAsia="ru-RU"/>
                            </w:rPr>
                            <w:t xml:space="preserve"> Игорь Иванович</w:t>
                          </w:r>
                        </w:hyperlink>
                      </w:p>
                    </w:tc>
                  </w:tr>
                  <w:tr w:rsidR="00E55A4C" w:rsidRPr="00E55A4C">
                    <w:trPr>
                      <w:tblCellSpacing w:w="0" w:type="dxa"/>
                    </w:trPr>
                    <w:tc>
                      <w:tcPr>
                        <w:tcW w:w="2000"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E55A4C">
                            <w:rPr>
                              <w:rFonts w:ascii="Arial" w:eastAsia="Times New Roman" w:hAnsi="Arial" w:cs="Arial"/>
                              <w:color w:val="1367CF"/>
                              <w:sz w:val="21"/>
                              <w:szCs w:val="21"/>
                              <w:bdr w:val="none" w:sz="0" w:space="0" w:color="auto" w:frame="1"/>
                              <w:lang w:eastAsia="ru-RU"/>
                            </w:rPr>
                            <w:t>Филатова Марина Владимировна</w:t>
                          </w:r>
                        </w:hyperlink>
                      </w:p>
                    </w:tc>
                  </w:tr>
                  <w:tr w:rsidR="00E55A4C" w:rsidRPr="00E55A4C">
                    <w:trPr>
                      <w:tblCellSpacing w:w="0" w:type="dxa"/>
                    </w:trPr>
                    <w:tc>
                      <w:tcPr>
                        <w:tcW w:w="2000"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Организатор:</w:t>
                        </w:r>
                      </w:p>
                    </w:tc>
                    <w:tc>
                      <w:tcPr>
                        <w:tcW w:w="0" w:type="auto"/>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hyperlink r:id="rId9" w:history="1">
                          <w:r w:rsidRPr="00E55A4C">
                            <w:rPr>
                              <w:rFonts w:ascii="Arial" w:eastAsia="Times New Roman" w:hAnsi="Arial" w:cs="Arial"/>
                              <w:color w:val="1367CF"/>
                              <w:sz w:val="21"/>
                              <w:szCs w:val="21"/>
                              <w:bdr w:val="none" w:sz="0" w:space="0" w:color="auto" w:frame="1"/>
                              <w:lang w:eastAsia="ru-RU"/>
                            </w:rPr>
                            <w:t>Филиал АО "</w:t>
                          </w:r>
                          <w:proofErr w:type="spellStart"/>
                          <w:r w:rsidRPr="00E55A4C">
                            <w:rPr>
                              <w:rFonts w:ascii="Arial" w:eastAsia="Times New Roman" w:hAnsi="Arial" w:cs="Arial"/>
                              <w:color w:val="1367CF"/>
                              <w:sz w:val="21"/>
                              <w:szCs w:val="21"/>
                              <w:bdr w:val="none" w:sz="0" w:space="0" w:color="auto" w:frame="1"/>
                              <w:lang w:eastAsia="ru-RU"/>
                            </w:rPr>
                            <w:t>Тюменьэнерго</w:t>
                          </w:r>
                          <w:proofErr w:type="spellEnd"/>
                          <w:r w:rsidRPr="00E55A4C">
                            <w:rPr>
                              <w:rFonts w:ascii="Arial" w:eastAsia="Times New Roman" w:hAnsi="Arial" w:cs="Arial"/>
                              <w:color w:val="1367CF"/>
                              <w:sz w:val="21"/>
                              <w:szCs w:val="21"/>
                              <w:bdr w:val="none" w:sz="0" w:space="0" w:color="auto" w:frame="1"/>
                              <w:lang w:eastAsia="ru-RU"/>
                            </w:rPr>
                            <w:t xml:space="preserve">" </w:t>
                          </w:r>
                          <w:proofErr w:type="spellStart"/>
                          <w:r w:rsidRPr="00E55A4C">
                            <w:rPr>
                              <w:rFonts w:ascii="Arial" w:eastAsia="Times New Roman" w:hAnsi="Arial" w:cs="Arial"/>
                              <w:color w:val="1367CF"/>
                              <w:sz w:val="21"/>
                              <w:szCs w:val="21"/>
                              <w:bdr w:val="none" w:sz="0" w:space="0" w:color="auto" w:frame="1"/>
                              <w:lang w:eastAsia="ru-RU"/>
                            </w:rPr>
                            <w:t>Нижневартовские</w:t>
                          </w:r>
                          <w:proofErr w:type="spellEnd"/>
                          <w:r w:rsidRPr="00E55A4C">
                            <w:rPr>
                              <w:rFonts w:ascii="Arial" w:eastAsia="Times New Roman" w:hAnsi="Arial" w:cs="Arial"/>
                              <w:color w:val="1367CF"/>
                              <w:sz w:val="21"/>
                              <w:szCs w:val="21"/>
                              <w:bdr w:val="none" w:sz="0" w:space="0" w:color="auto" w:frame="1"/>
                              <w:lang w:eastAsia="ru-RU"/>
                            </w:rPr>
                            <w:t xml:space="preserve"> электрические сети</w:t>
                          </w:r>
                        </w:hyperlink>
                      </w:p>
                    </w:tc>
                  </w:tr>
                  <w:tr w:rsidR="00E55A4C" w:rsidRPr="00E55A4C">
                    <w:trPr>
                      <w:tblCellSpacing w:w="0" w:type="dxa"/>
                    </w:trPr>
                    <w:tc>
                      <w:tcPr>
                        <w:tcW w:w="2000"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Заказчик:</w:t>
                        </w:r>
                      </w:p>
                    </w:tc>
                    <w:tc>
                      <w:tcPr>
                        <w:tcW w:w="0" w:type="auto"/>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hyperlink r:id="rId10" w:history="1">
                          <w:r w:rsidRPr="00E55A4C">
                            <w:rPr>
                              <w:rFonts w:ascii="Arial" w:eastAsia="Times New Roman" w:hAnsi="Arial" w:cs="Arial"/>
                              <w:color w:val="1367CF"/>
                              <w:sz w:val="21"/>
                              <w:szCs w:val="21"/>
                              <w:bdr w:val="none" w:sz="0" w:space="0" w:color="auto" w:frame="1"/>
                              <w:lang w:eastAsia="ru-RU"/>
                            </w:rPr>
                            <w:t>АО "</w:t>
                          </w:r>
                          <w:proofErr w:type="spellStart"/>
                          <w:r w:rsidRPr="00E55A4C">
                            <w:rPr>
                              <w:rFonts w:ascii="Arial" w:eastAsia="Times New Roman" w:hAnsi="Arial" w:cs="Arial"/>
                              <w:color w:val="1367CF"/>
                              <w:sz w:val="21"/>
                              <w:szCs w:val="21"/>
                              <w:bdr w:val="none" w:sz="0" w:space="0" w:color="auto" w:frame="1"/>
                              <w:lang w:eastAsia="ru-RU"/>
                            </w:rPr>
                            <w:t>Тюменьэнерго</w:t>
                          </w:r>
                          <w:proofErr w:type="spellEnd"/>
                          <w:r w:rsidRPr="00E55A4C">
                            <w:rPr>
                              <w:rFonts w:ascii="Arial" w:eastAsia="Times New Roman" w:hAnsi="Arial" w:cs="Arial"/>
                              <w:color w:val="1367CF"/>
                              <w:sz w:val="21"/>
                              <w:szCs w:val="21"/>
                              <w:bdr w:val="none" w:sz="0" w:space="0" w:color="auto" w:frame="1"/>
                              <w:lang w:eastAsia="ru-RU"/>
                            </w:rPr>
                            <w:t>"</w:t>
                          </w:r>
                        </w:hyperlink>
                      </w:p>
                    </w:tc>
                  </w:tr>
                  <w:tr w:rsidR="00E55A4C" w:rsidRPr="00E55A4C">
                    <w:trPr>
                      <w:tblCellSpacing w:w="0" w:type="dxa"/>
                    </w:trPr>
                    <w:tc>
                      <w:tcPr>
                        <w:tcW w:w="2000"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E55A4C" w:rsidRPr="00E55A4C">
                    <w:trPr>
                      <w:tblCellSpacing w:w="0" w:type="dxa"/>
                    </w:trPr>
                    <w:tc>
                      <w:tcPr>
                        <w:tcW w:w="2000"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E55A4C" w:rsidRPr="00E55A4C">
                    <w:trPr>
                      <w:tblCellSpacing w:w="0" w:type="dxa"/>
                    </w:trPr>
                    <w:tc>
                      <w:tcPr>
                        <w:tcW w:w="2000"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Контактный адрес e-</w:t>
                        </w:r>
                        <w:proofErr w:type="spellStart"/>
                        <w:r w:rsidRPr="00E55A4C">
                          <w:rPr>
                            <w:rFonts w:ascii="Arial" w:eastAsia="Times New Roman" w:hAnsi="Arial" w:cs="Arial"/>
                            <w:color w:val="000000"/>
                            <w:sz w:val="21"/>
                            <w:szCs w:val="21"/>
                            <w:lang w:eastAsia="ru-RU"/>
                          </w:rPr>
                          <w:t>mail</w:t>
                        </w:r>
                        <w:proofErr w:type="spellEnd"/>
                        <w:r w:rsidRPr="00E55A4C">
                          <w:rPr>
                            <w:rFonts w:ascii="Arial" w:eastAsia="Times New Roman" w:hAnsi="Arial" w:cs="Arial"/>
                            <w:color w:val="000000"/>
                            <w:sz w:val="21"/>
                            <w:szCs w:val="21"/>
                            <w:lang w:eastAsia="ru-RU"/>
                          </w:rPr>
                          <w:t>:</w:t>
                        </w:r>
                      </w:p>
                    </w:tc>
                    <w:tc>
                      <w:tcPr>
                        <w:tcW w:w="0" w:type="auto"/>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hyperlink r:id="rId11" w:history="1">
                          <w:r w:rsidRPr="00E55A4C">
                            <w:rPr>
                              <w:rFonts w:ascii="Arial" w:eastAsia="Times New Roman" w:hAnsi="Arial" w:cs="Arial"/>
                              <w:color w:val="1367CF"/>
                              <w:sz w:val="21"/>
                              <w:szCs w:val="21"/>
                              <w:bdr w:val="none" w:sz="0" w:space="0" w:color="auto" w:frame="1"/>
                              <w:lang w:eastAsia="ru-RU"/>
                            </w:rPr>
                            <w:t>FilatovaMV@vartanet.ru</w:t>
                          </w:r>
                        </w:hyperlink>
                      </w:p>
                    </w:tc>
                  </w:tr>
                  <w:tr w:rsidR="00E55A4C" w:rsidRPr="00E55A4C">
                    <w:trPr>
                      <w:tblCellSpacing w:w="0" w:type="dxa"/>
                    </w:trPr>
                    <w:tc>
                      <w:tcPr>
                        <w:tcW w:w="2000"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+7 (3466) 48-42-12</w:t>
                        </w:r>
                      </w:p>
                    </w:tc>
                  </w:tr>
                  <w:tr w:rsidR="00E55A4C" w:rsidRPr="00E55A4C">
                    <w:trPr>
                      <w:tblCellSpacing w:w="0" w:type="dxa"/>
                    </w:trPr>
                    <w:tc>
                      <w:tcPr>
                        <w:tcW w:w="2000"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hyperlink r:id="rId12" w:history="1">
                          <w:r w:rsidRPr="00E55A4C">
                            <w:rPr>
                              <w:rFonts w:ascii="Arial" w:eastAsia="Times New Roman" w:hAnsi="Arial" w:cs="Arial"/>
                              <w:color w:val="1367CF"/>
                              <w:sz w:val="21"/>
                              <w:szCs w:val="21"/>
                              <w:bdr w:val="none" w:sz="0" w:space="0" w:color="auto" w:frame="1"/>
                              <w:lang w:eastAsia="ru-RU"/>
                            </w:rPr>
                            <w:t>Заявка № 4414356</w:t>
                          </w:r>
                        </w:hyperlink>
                        <w:r w:rsidRPr="00E55A4C">
                          <w:rPr>
                            <w:rFonts w:ascii="Arial" w:eastAsia="Times New Roman" w:hAnsi="Arial" w:cs="Arial"/>
                            <w:color w:val="000000"/>
                            <w:sz w:val="21"/>
                            <w:szCs w:val="21"/>
                            <w:lang w:eastAsia="ru-RU"/>
                          </w:rPr>
                          <w:t xml:space="preserve"> </w:t>
                        </w:r>
                        <w:hyperlink r:id="rId13" w:history="1">
                          <w:r w:rsidRPr="00E55A4C">
                            <w:rPr>
                              <w:rFonts w:ascii="Arial" w:eastAsia="Times New Roman" w:hAnsi="Arial" w:cs="Arial"/>
                              <w:color w:val="1367CF"/>
                              <w:sz w:val="21"/>
                              <w:szCs w:val="21"/>
                              <w:bdr w:val="none" w:sz="0" w:space="0" w:color="auto" w:frame="1"/>
                              <w:lang w:eastAsia="ru-RU"/>
                            </w:rPr>
                            <w:t>Строка № 695 плана закупок на 2016 год</w:t>
                          </w:r>
                        </w:hyperlink>
                      </w:p>
                    </w:tc>
                  </w:tr>
                </w:tbl>
                <w:p w:rsidR="00E55A4C" w:rsidRPr="00E55A4C" w:rsidRDefault="00E55A4C" w:rsidP="00E55A4C">
                  <w:pPr>
                    <w:spacing w:after="0" w:line="343" w:lineRule="atLeast"/>
                    <w:rPr>
                      <w:rFonts w:ascii="Arial" w:eastAsia="Times New Roman" w:hAnsi="Arial" w:cs="Arial"/>
                      <w:color w:val="000000"/>
                      <w:sz w:val="21"/>
                      <w:szCs w:val="21"/>
                      <w:lang w:eastAsia="ru-RU"/>
                    </w:rPr>
                  </w:pPr>
                </w:p>
              </w:tc>
            </w:tr>
            <w:tr w:rsidR="00E55A4C" w:rsidRPr="00E55A4C">
              <w:trPr>
                <w:tblCellSpacing w:w="7" w:type="dxa"/>
              </w:trPr>
              <w:tc>
                <w:tcPr>
                  <w:tcW w:w="0" w:type="auto"/>
                  <w:shd w:val="clear" w:color="auto" w:fill="C7CCD3"/>
                  <w:tcMar>
                    <w:top w:w="75" w:type="dxa"/>
                    <w:left w:w="75" w:type="dxa"/>
                    <w:bottom w:w="75" w:type="dxa"/>
                    <w:right w:w="75" w:type="dxa"/>
                  </w:tcMar>
                  <w:hideMark/>
                </w:tcPr>
                <w:p w:rsidR="00E55A4C" w:rsidRPr="00E55A4C" w:rsidRDefault="00E55A4C" w:rsidP="00E55A4C">
                  <w:pPr>
                    <w:spacing w:after="0" w:line="288" w:lineRule="auto"/>
                    <w:rPr>
                      <w:rFonts w:ascii="Arial" w:eastAsia="Times New Roman" w:hAnsi="Arial" w:cs="Arial"/>
                      <w:color w:val="333333"/>
                      <w:sz w:val="21"/>
                      <w:szCs w:val="21"/>
                      <w:lang w:eastAsia="ru-RU"/>
                    </w:rPr>
                  </w:pPr>
                  <w:r w:rsidRPr="00E55A4C">
                    <w:rPr>
                      <w:rFonts w:ascii="Arial" w:eastAsia="Times New Roman" w:hAnsi="Arial" w:cs="Arial"/>
                      <w:color w:val="333333"/>
                      <w:sz w:val="21"/>
                      <w:szCs w:val="21"/>
                      <w:lang w:eastAsia="ru-RU"/>
                    </w:rPr>
                    <w:t>Дополнительная информация</w:t>
                  </w:r>
                </w:p>
              </w:tc>
            </w:tr>
            <w:tr w:rsidR="00E55A4C" w:rsidRPr="00E55A4C">
              <w:trPr>
                <w:tblCellSpacing w:w="7" w:type="dxa"/>
              </w:trPr>
              <w:tc>
                <w:tcPr>
                  <w:tcW w:w="0" w:type="auto"/>
                  <w:shd w:val="clear" w:color="auto" w:fill="DDE3EB"/>
                  <w:hideMark/>
                </w:tcPr>
                <w:tbl>
                  <w:tblPr>
                    <w:tblW w:w="10192" w:type="dxa"/>
                    <w:tblCellSpacing w:w="0" w:type="dxa"/>
                    <w:tblCellMar>
                      <w:top w:w="45" w:type="dxa"/>
                      <w:left w:w="45" w:type="dxa"/>
                      <w:bottom w:w="45" w:type="dxa"/>
                      <w:right w:w="45" w:type="dxa"/>
                    </w:tblCellMar>
                    <w:tblLook w:val="04A0" w:firstRow="1" w:lastRow="0" w:firstColumn="1" w:lastColumn="0" w:noHBand="0" w:noVBand="1"/>
                  </w:tblPr>
                  <w:tblGrid>
                    <w:gridCol w:w="4521"/>
                    <w:gridCol w:w="5671"/>
                  </w:tblGrid>
                  <w:tr w:rsidR="00E55A4C" w:rsidRPr="00E55A4C" w:rsidTr="00966A98">
                    <w:trPr>
                      <w:tblCellSpacing w:w="0" w:type="dxa"/>
                    </w:trPr>
                    <w:tc>
                      <w:tcPr>
                        <w:tcW w:w="2218"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Двухэтапная процедура закупки</w:t>
                        </w:r>
                        <w:bookmarkStart w:id="0" w:name="_GoBack"/>
                        <w:bookmarkEnd w:id="0"/>
                        <w:r w:rsidRPr="00E55A4C">
                          <w:rPr>
                            <w:rFonts w:ascii="Arial" w:eastAsia="Times New Roman" w:hAnsi="Arial" w:cs="Arial"/>
                            <w:noProof/>
                            <w:color w:val="000000"/>
                            <w:sz w:val="21"/>
                            <w:szCs w:val="21"/>
                            <w:lang w:eastAsia="ru-RU"/>
                          </w:rPr>
                          <w:drawing>
                            <wp:inline distT="0" distB="0" distL="0" distR="0" wp14:anchorId="197BE349" wp14:editId="29139484">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C91815">
                          <w:rPr>
                            <w:rFonts w:ascii="Arial" w:eastAsia="Times New Roman" w:hAnsi="Arial" w:cs="Arial"/>
                            <w:color w:val="000000"/>
                            <w:sz w:val="21"/>
                            <w:szCs w:val="21"/>
                            <w:lang w:eastAsia="ru-RU"/>
                          </w:rPr>
                          <w:t>:</w:t>
                        </w:r>
                        <w:r w:rsidRPr="00E55A4C">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tc>
                    <w:tc>
                      <w:tcPr>
                        <w:tcW w:w="2782" w:type="pct"/>
                        <w:shd w:val="clear" w:color="auto" w:fill="DDE3EB"/>
                        <w:hideMark/>
                      </w:tcPr>
                      <w:p w:rsidR="00E55A4C" w:rsidRPr="00E55A4C" w:rsidRDefault="00E55A4C" w:rsidP="00966A98">
                        <w:pPr>
                          <w:spacing w:after="0" w:line="343" w:lineRule="atLeast"/>
                          <w:ind w:right="-45"/>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Нет</w:t>
                        </w:r>
                      </w:p>
                    </w:tc>
                  </w:tr>
                  <w:tr w:rsidR="00E55A4C" w:rsidRPr="00E55A4C" w:rsidTr="00966A98">
                    <w:trPr>
                      <w:tblCellSpacing w:w="0" w:type="dxa"/>
                    </w:trPr>
                    <w:tc>
                      <w:tcPr>
                        <w:tcW w:w="2218"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lastRenderedPageBreak/>
                          <w:t>Закрытая подача предложений:</w:t>
                        </w:r>
                      </w:p>
                    </w:tc>
                    <w:tc>
                      <w:tcPr>
                        <w:tcW w:w="2782"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Да</w:t>
                        </w:r>
                      </w:p>
                    </w:tc>
                  </w:tr>
                  <w:tr w:rsidR="00E55A4C" w:rsidRPr="00E55A4C" w:rsidTr="00966A98">
                    <w:trPr>
                      <w:trHeight w:val="491"/>
                      <w:tblCellSpacing w:w="0" w:type="dxa"/>
                    </w:trPr>
                    <w:tc>
                      <w:tcPr>
                        <w:tcW w:w="2218" w:type="pct"/>
                        <w:shd w:val="clear" w:color="auto" w:fill="DDE3EB"/>
                        <w:hideMark/>
                      </w:tcPr>
                      <w:p w:rsidR="00E55A4C" w:rsidRPr="00E55A4C" w:rsidRDefault="00E55A4C" w:rsidP="00C91815">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Альтернативные заявки</w:t>
                        </w:r>
                        <w:r w:rsidRPr="00E55A4C">
                          <w:rPr>
                            <w:rFonts w:ascii="Arial" w:eastAsia="Times New Roman" w:hAnsi="Arial" w:cs="Arial"/>
                            <w:noProof/>
                            <w:color w:val="000000"/>
                            <w:sz w:val="21"/>
                            <w:szCs w:val="21"/>
                            <w:lang w:eastAsia="ru-RU"/>
                          </w:rPr>
                          <w:drawing>
                            <wp:inline distT="0" distB="0" distL="0" distR="0" wp14:anchorId="40CB17C6" wp14:editId="06E4BC10">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C91815">
                          <w:rPr>
                            <w:rFonts w:ascii="Arial" w:eastAsia="Times New Roman" w:hAnsi="Arial" w:cs="Arial"/>
                            <w:color w:val="000000"/>
                            <w:sz w:val="21"/>
                            <w:szCs w:val="21"/>
                            <w:lang w:eastAsia="ru-RU"/>
                          </w:rPr>
                          <w:t>:</w:t>
                        </w:r>
                        <w:r w:rsidRPr="00E55A4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tc>
                    <w:tc>
                      <w:tcPr>
                        <w:tcW w:w="2782"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Нет</w:t>
                        </w:r>
                      </w:p>
                    </w:tc>
                  </w:tr>
                  <w:tr w:rsidR="00E55A4C" w:rsidRPr="00E55A4C" w:rsidTr="00966A98">
                    <w:trPr>
                      <w:tblCellSpacing w:w="0" w:type="dxa"/>
                    </w:trPr>
                    <w:tc>
                      <w:tcPr>
                        <w:tcW w:w="2218" w:type="pct"/>
                        <w:shd w:val="clear" w:color="auto" w:fill="EDF0F3"/>
                        <w:hideMark/>
                      </w:tcPr>
                      <w:p w:rsidR="00E55A4C" w:rsidRPr="00E55A4C" w:rsidRDefault="00E55A4C" w:rsidP="00C91815">
                        <w:pPr>
                          <w:spacing w:after="0" w:line="343" w:lineRule="atLeast"/>
                          <w:rPr>
                            <w:rFonts w:ascii="Arial" w:eastAsia="Times New Roman" w:hAnsi="Arial" w:cs="Arial"/>
                            <w:color w:val="000000"/>
                            <w:sz w:val="21"/>
                            <w:szCs w:val="21"/>
                            <w:lang w:eastAsia="ru-RU"/>
                          </w:rPr>
                        </w:pPr>
                        <w:proofErr w:type="spellStart"/>
                        <w:r w:rsidRPr="00E55A4C">
                          <w:rPr>
                            <w:rFonts w:ascii="Arial" w:eastAsia="Times New Roman" w:hAnsi="Arial" w:cs="Arial"/>
                            <w:color w:val="000000"/>
                            <w:sz w:val="21"/>
                            <w:szCs w:val="21"/>
                            <w:lang w:eastAsia="ru-RU"/>
                          </w:rPr>
                          <w:t>Подгрузка</w:t>
                        </w:r>
                        <w:proofErr w:type="spellEnd"/>
                        <w:r w:rsidRPr="00E55A4C">
                          <w:rPr>
                            <w:rFonts w:ascii="Arial" w:eastAsia="Times New Roman" w:hAnsi="Arial" w:cs="Arial"/>
                            <w:color w:val="000000"/>
                            <w:sz w:val="21"/>
                            <w:szCs w:val="21"/>
                            <w:lang w:eastAsia="ru-RU"/>
                          </w:rPr>
                          <w:t xml:space="preserve"> документации к заявке обязательна</w:t>
                        </w:r>
                        <w:r w:rsidRPr="00E55A4C">
                          <w:rPr>
                            <w:rFonts w:ascii="Arial" w:eastAsia="Times New Roman" w:hAnsi="Arial" w:cs="Arial"/>
                            <w:noProof/>
                            <w:color w:val="000000"/>
                            <w:sz w:val="21"/>
                            <w:szCs w:val="21"/>
                            <w:lang w:eastAsia="ru-RU"/>
                          </w:rPr>
                          <w:drawing>
                            <wp:inline distT="0" distB="0" distL="0" distR="0" wp14:anchorId="4A5BDFDF" wp14:editId="50EB8A06">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C91815">
                          <w:rPr>
                            <w:rFonts w:ascii="Arial" w:eastAsia="Times New Roman" w:hAnsi="Arial" w:cs="Arial"/>
                            <w:color w:val="000000"/>
                            <w:sz w:val="21"/>
                            <w:szCs w:val="21"/>
                            <w:lang w:eastAsia="ru-RU"/>
                          </w:rPr>
                          <w:t>:</w:t>
                        </w:r>
                        <w:r w:rsidRPr="00E55A4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tc>
                    <w:tc>
                      <w:tcPr>
                        <w:tcW w:w="2782"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Да</w:t>
                        </w:r>
                      </w:p>
                    </w:tc>
                  </w:tr>
                  <w:tr w:rsidR="00E55A4C" w:rsidRPr="00E55A4C" w:rsidTr="00966A98">
                    <w:trPr>
                      <w:trHeight w:val="796"/>
                      <w:tblCellSpacing w:w="0" w:type="dxa"/>
                    </w:trPr>
                    <w:tc>
                      <w:tcPr>
                        <w:tcW w:w="2218"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E55A4C">
                          <w:rPr>
                            <w:rFonts w:ascii="Arial" w:eastAsia="Times New Roman" w:hAnsi="Arial" w:cs="Arial"/>
                            <w:noProof/>
                            <w:color w:val="000000"/>
                            <w:sz w:val="21"/>
                            <w:szCs w:val="21"/>
                            <w:lang w:eastAsia="ru-RU"/>
                          </w:rPr>
                          <w:drawing>
                            <wp:inline distT="0" distB="0" distL="0" distR="0" wp14:anchorId="41A838CA" wp14:editId="193F9C5E">
                              <wp:extent cx="142875" cy="142875"/>
                              <wp:effectExtent l="0" t="0" r="9525" b="9525"/>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C91815">
                          <w:rPr>
                            <w:rFonts w:ascii="Arial" w:eastAsia="Times New Roman" w:hAnsi="Arial" w:cs="Arial"/>
                            <w:color w:val="000000"/>
                            <w:sz w:val="21"/>
                            <w:szCs w:val="21"/>
                            <w:lang w:eastAsia="ru-RU"/>
                          </w:rPr>
                          <w:t>:</w:t>
                        </w:r>
                        <w:r w:rsidRPr="00E55A4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tc>
                    <w:tc>
                      <w:tcPr>
                        <w:tcW w:w="2782"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Да</w:t>
                        </w:r>
                      </w:p>
                    </w:tc>
                  </w:tr>
                  <w:tr w:rsidR="00E55A4C" w:rsidRPr="00E55A4C" w:rsidTr="00966A98">
                    <w:trPr>
                      <w:tblCellSpacing w:w="0" w:type="dxa"/>
                    </w:trPr>
                    <w:tc>
                      <w:tcPr>
                        <w:tcW w:w="2218"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E55A4C">
                          <w:rPr>
                            <w:rFonts w:ascii="Arial" w:eastAsia="Times New Roman" w:hAnsi="Arial" w:cs="Arial"/>
                            <w:noProof/>
                            <w:color w:val="000000"/>
                            <w:sz w:val="21"/>
                            <w:szCs w:val="21"/>
                            <w:lang w:eastAsia="ru-RU"/>
                          </w:rPr>
                          <w:drawing>
                            <wp:inline distT="0" distB="0" distL="0" distR="0" wp14:anchorId="6D9781DC" wp14:editId="41AF7246">
                              <wp:extent cx="142875" cy="142875"/>
                              <wp:effectExtent l="0" t="0" r="9525" b="9525"/>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C91815">
                          <w:rPr>
                            <w:rFonts w:ascii="Arial" w:eastAsia="Times New Roman" w:hAnsi="Arial" w:cs="Arial"/>
                            <w:color w:val="000000"/>
                            <w:sz w:val="21"/>
                            <w:szCs w:val="21"/>
                            <w:lang w:eastAsia="ru-RU"/>
                          </w:rPr>
                          <w:t>:</w:t>
                        </w:r>
                      </w:p>
                      <w:p w:rsidR="00E55A4C" w:rsidRPr="00E55A4C" w:rsidRDefault="00E55A4C" w:rsidP="00E55A4C">
                        <w:pPr>
                          <w:spacing w:after="0" w:line="343" w:lineRule="atLeast"/>
                          <w:rPr>
                            <w:rFonts w:ascii="Arial" w:eastAsia="Times New Roman" w:hAnsi="Arial" w:cs="Arial"/>
                            <w:vanish/>
                            <w:color w:val="000000"/>
                            <w:sz w:val="21"/>
                            <w:szCs w:val="21"/>
                            <w:lang w:eastAsia="ru-RU"/>
                          </w:rPr>
                        </w:pPr>
                        <w:r w:rsidRPr="00E55A4C">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E55A4C">
                            <w:rPr>
                              <w:rFonts w:ascii="Arial" w:eastAsia="Times New Roman" w:hAnsi="Arial" w:cs="Arial"/>
                              <w:vanish/>
                              <w:color w:val="1367CF"/>
                              <w:sz w:val="21"/>
                              <w:szCs w:val="21"/>
                              <w:bdr w:val="none" w:sz="0" w:space="0" w:color="auto" w:frame="1"/>
                              <w:lang w:eastAsia="ru-RU"/>
                            </w:rPr>
                            <w:t>Пройти аккредитацию</w:t>
                          </w:r>
                        </w:hyperlink>
                      </w:p>
                      <w:p w:rsidR="00E55A4C" w:rsidRPr="00E55A4C" w:rsidRDefault="00E55A4C" w:rsidP="00E55A4C">
                        <w:pPr>
                          <w:spacing w:after="0" w:line="343" w:lineRule="atLeast"/>
                          <w:rPr>
                            <w:rFonts w:ascii="Arial" w:eastAsia="Times New Roman" w:hAnsi="Arial" w:cs="Arial"/>
                            <w:color w:val="000000"/>
                            <w:sz w:val="21"/>
                            <w:szCs w:val="21"/>
                            <w:lang w:eastAsia="ru-RU"/>
                          </w:rPr>
                        </w:pPr>
                      </w:p>
                    </w:tc>
                    <w:tc>
                      <w:tcPr>
                        <w:tcW w:w="2782"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Да</w:t>
                        </w:r>
                      </w:p>
                    </w:tc>
                  </w:tr>
                  <w:tr w:rsidR="00E55A4C" w:rsidRPr="00E55A4C" w:rsidTr="00966A98">
                    <w:trPr>
                      <w:tblCellSpacing w:w="0" w:type="dxa"/>
                    </w:trPr>
                    <w:tc>
                      <w:tcPr>
                        <w:tcW w:w="2218"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Закупочная документация:</w:t>
                        </w:r>
                      </w:p>
                    </w:tc>
                    <w:tc>
                      <w:tcPr>
                        <w:tcW w:w="2782"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hyperlink r:id="rId16" w:tgtFrame="_blank" w:history="1">
                          <w:r w:rsidRPr="00E55A4C">
                            <w:rPr>
                              <w:rFonts w:ascii="Arial" w:eastAsia="Times New Roman" w:hAnsi="Arial" w:cs="Arial"/>
                              <w:color w:val="1367CF"/>
                              <w:sz w:val="21"/>
                              <w:szCs w:val="21"/>
                              <w:bdr w:val="none" w:sz="0" w:space="0" w:color="auto" w:frame="1"/>
                              <w:lang w:eastAsia="ru-RU"/>
                            </w:rPr>
                            <w:t xml:space="preserve">Скачать файл </w:t>
                          </w:r>
                          <w:r w:rsidRPr="00E55A4C">
                            <w:rPr>
                              <w:rFonts w:ascii="Arial" w:eastAsia="Times New Roman" w:hAnsi="Arial" w:cs="Arial"/>
                              <w:b/>
                              <w:bCs/>
                              <w:color w:val="1367CF"/>
                              <w:sz w:val="21"/>
                              <w:szCs w:val="21"/>
                              <w:bdr w:val="none" w:sz="0" w:space="0" w:color="auto" w:frame="1"/>
                              <w:lang w:eastAsia="ru-RU"/>
                            </w:rPr>
                            <w:t>Закупочная документация.zip</w:t>
                          </w:r>
                        </w:hyperlink>
                        <w:r w:rsidRPr="00E55A4C">
                          <w:rPr>
                            <w:rFonts w:ascii="Arial" w:eastAsia="Times New Roman" w:hAnsi="Arial" w:cs="Arial"/>
                            <w:color w:val="000000"/>
                            <w:sz w:val="21"/>
                            <w:szCs w:val="21"/>
                            <w:lang w:eastAsia="ru-RU"/>
                          </w:rPr>
                          <w:t> (7.8 МБ)</w:t>
                        </w:r>
                      </w:p>
                      <w:p w:rsidR="00E55A4C" w:rsidRPr="00E55A4C" w:rsidRDefault="00E55A4C" w:rsidP="00E55A4C">
                        <w:pPr>
                          <w:spacing w:after="0" w:line="343" w:lineRule="atLeast"/>
                          <w:rPr>
                            <w:rFonts w:ascii="Arial" w:eastAsia="Times New Roman" w:hAnsi="Arial" w:cs="Arial"/>
                            <w:color w:val="000000"/>
                            <w:sz w:val="21"/>
                            <w:szCs w:val="21"/>
                            <w:lang w:eastAsia="ru-RU"/>
                          </w:rPr>
                        </w:pPr>
                        <w:hyperlink r:id="rId17" w:history="1">
                          <w:r w:rsidRPr="00E55A4C">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E55A4C" w:rsidRPr="00E55A4C" w:rsidRDefault="00E55A4C" w:rsidP="00E55A4C">
                        <w:pPr>
                          <w:spacing w:after="0" w:line="343" w:lineRule="atLeast"/>
                          <w:rPr>
                            <w:rFonts w:ascii="Arial" w:eastAsia="Times New Roman" w:hAnsi="Arial" w:cs="Arial"/>
                            <w:color w:val="000000"/>
                            <w:sz w:val="21"/>
                            <w:szCs w:val="21"/>
                            <w:lang w:eastAsia="ru-RU"/>
                          </w:rPr>
                        </w:pPr>
                        <w:hyperlink r:id="rId18" w:tgtFrame="signature" w:history="1">
                          <w:r w:rsidRPr="00E55A4C">
                            <w:rPr>
                              <w:rFonts w:ascii="Arial" w:eastAsia="Times New Roman" w:hAnsi="Arial" w:cs="Arial"/>
                              <w:color w:val="1367CF"/>
                              <w:sz w:val="21"/>
                              <w:szCs w:val="21"/>
                              <w:bdr w:val="none" w:sz="0" w:space="0" w:color="auto" w:frame="1"/>
                              <w:lang w:eastAsia="ru-RU"/>
                            </w:rPr>
                            <w:t>Подписано ЭП</w:t>
                          </w:r>
                        </w:hyperlink>
                      </w:p>
                    </w:tc>
                  </w:tr>
                  <w:tr w:rsidR="00E55A4C" w:rsidRPr="00E55A4C" w:rsidTr="00966A98">
                    <w:trPr>
                      <w:tblCellSpacing w:w="0" w:type="dxa"/>
                    </w:trPr>
                    <w:tc>
                      <w:tcPr>
                        <w:tcW w:w="2218"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Условия оплаты:</w:t>
                        </w:r>
                      </w:p>
                    </w:tc>
                    <w:tc>
                      <w:tcPr>
                        <w:tcW w:w="2782" w:type="pct"/>
                        <w:shd w:val="clear" w:color="auto" w:fill="EDF0F3"/>
                        <w:hideMark/>
                      </w:tcPr>
                      <w:p w:rsidR="00966A98"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 xml:space="preserve">В соответствии с проектом договора (Приложение № 2 </w:t>
                        </w:r>
                      </w:p>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к Закупочной документации) Раздел 3 Проекта договора «Стоимость договора и порядок расчета».</w:t>
                        </w:r>
                      </w:p>
                    </w:tc>
                  </w:tr>
                  <w:tr w:rsidR="00E55A4C" w:rsidRPr="00E55A4C" w:rsidTr="00966A98">
                    <w:trPr>
                      <w:tblCellSpacing w:w="0" w:type="dxa"/>
                    </w:trPr>
                    <w:tc>
                      <w:tcPr>
                        <w:tcW w:w="2218"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Условия поставки:</w:t>
                        </w:r>
                      </w:p>
                    </w:tc>
                    <w:tc>
                      <w:tcPr>
                        <w:tcW w:w="2782"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В соответствии с Техническим заданием (Приложение № 1 к Закупочной документации) Срок выполнения работ с 02.05.2017 г. по 29.09.2017 г.</w:t>
                        </w:r>
                      </w:p>
                    </w:tc>
                  </w:tr>
                  <w:tr w:rsidR="00E55A4C" w:rsidRPr="00E55A4C" w:rsidTr="00966A98">
                    <w:trPr>
                      <w:tblCellSpacing w:w="0" w:type="dxa"/>
                    </w:trPr>
                    <w:tc>
                      <w:tcPr>
                        <w:tcW w:w="2218"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Место рассмотрения заявок:</w:t>
                        </w:r>
                      </w:p>
                    </w:tc>
                    <w:tc>
                      <w:tcPr>
                        <w:tcW w:w="2782"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628617, Тюменская область, Ханты-Мансийский автономный округ-Югра, г. Нижневартовск, ул. Пермская, 22</w:t>
                        </w:r>
                      </w:p>
                    </w:tc>
                  </w:tr>
                  <w:tr w:rsidR="00E55A4C" w:rsidRPr="00E55A4C" w:rsidTr="00966A98">
                    <w:trPr>
                      <w:tblCellSpacing w:w="0" w:type="dxa"/>
                    </w:trPr>
                    <w:tc>
                      <w:tcPr>
                        <w:tcW w:w="2218"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Дата и время рассмотрения заявок:</w:t>
                        </w:r>
                      </w:p>
                    </w:tc>
                    <w:tc>
                      <w:tcPr>
                        <w:tcW w:w="2782"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17.10.2016 15:00</w:t>
                        </w:r>
                      </w:p>
                    </w:tc>
                  </w:tr>
                  <w:tr w:rsidR="00E55A4C" w:rsidRPr="00E55A4C" w:rsidTr="00966A98">
                    <w:trPr>
                      <w:tblCellSpacing w:w="0" w:type="dxa"/>
                    </w:trPr>
                    <w:tc>
                      <w:tcPr>
                        <w:tcW w:w="2218"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Дата и время подведения итогов:</w:t>
                        </w:r>
                      </w:p>
                    </w:tc>
                    <w:tc>
                      <w:tcPr>
                        <w:tcW w:w="2782"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27.10.2016 15:00</w:t>
                        </w:r>
                      </w:p>
                    </w:tc>
                  </w:tr>
                  <w:tr w:rsidR="00E55A4C" w:rsidRPr="00E55A4C" w:rsidTr="00966A98">
                    <w:trPr>
                      <w:tblCellSpacing w:w="0" w:type="dxa"/>
                    </w:trPr>
                    <w:tc>
                      <w:tcPr>
                        <w:tcW w:w="2218"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2782"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hyperlink w:history="1">
                          <w:r w:rsidRPr="00E55A4C">
                            <w:rPr>
                              <w:rFonts w:ascii="Arial" w:eastAsia="Times New Roman" w:hAnsi="Arial" w:cs="Arial"/>
                              <w:color w:val="1367CF"/>
                              <w:sz w:val="21"/>
                              <w:szCs w:val="21"/>
                              <w:bdr w:val="none" w:sz="0" w:space="0" w:color="auto" w:frame="1"/>
                              <w:lang w:eastAsia="ru-RU"/>
                            </w:rPr>
                            <w:t>628617, Ханты-Мансийский Автономный округ - Югра, Тюменская область, г. Нижневартовск, ул. Пермская, 22</w:t>
                          </w:r>
                        </w:hyperlink>
                        <w:r w:rsidRPr="00E55A4C">
                          <w:rPr>
                            <w:rFonts w:ascii="Arial" w:eastAsia="Times New Roman" w:hAnsi="Arial" w:cs="Arial"/>
                            <w:color w:val="000000"/>
                            <w:sz w:val="21"/>
                            <w:szCs w:val="21"/>
                            <w:lang w:eastAsia="ru-RU"/>
                          </w:rPr>
                          <w:t xml:space="preserve"> </w:t>
                        </w:r>
                        <w:r w:rsidRPr="00E55A4C">
                          <w:rPr>
                            <w:rFonts w:ascii="Arial" w:eastAsia="Times New Roman" w:hAnsi="Arial" w:cs="Arial"/>
                            <w:color w:val="000000"/>
                            <w:sz w:val="21"/>
                            <w:szCs w:val="21"/>
                            <w:lang w:eastAsia="ru-RU"/>
                          </w:rPr>
                          <w:pict/>
                        </w:r>
                      </w:p>
                    </w:tc>
                  </w:tr>
                  <w:tr w:rsidR="00E55A4C" w:rsidRPr="00E55A4C" w:rsidTr="00966A98">
                    <w:trPr>
                      <w:tblCellSpacing w:w="0" w:type="dxa"/>
                    </w:trPr>
                    <w:tc>
                      <w:tcPr>
                        <w:tcW w:w="5000" w:type="pct"/>
                        <w:gridSpan w:val="2"/>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proofErr w:type="gramStart"/>
                        <w:r w:rsidRPr="00E55A4C">
                          <w:rPr>
                            <w:rFonts w:ascii="Arial" w:eastAsia="Times New Roman" w:hAnsi="Arial" w:cs="Arial"/>
                            <w:b/>
                            <w:bCs/>
                            <w:color w:val="000000"/>
                            <w:sz w:val="21"/>
                            <w:szCs w:val="21"/>
                            <w:lang w:eastAsia="ru-RU"/>
                          </w:rPr>
                          <w:t>Комментарии:</w:t>
                        </w:r>
                        <w:r w:rsidRPr="00E55A4C">
                          <w:rPr>
                            <w:rFonts w:ascii="Arial" w:eastAsia="Times New Roman" w:hAnsi="Arial" w:cs="Arial"/>
                            <w:color w:val="000000"/>
                            <w:sz w:val="21"/>
                            <w:szCs w:val="21"/>
                            <w:lang w:eastAsia="ru-RU"/>
                          </w:rPr>
                          <w:br/>
                          <w:t>Данная</w:t>
                        </w:r>
                        <w:proofErr w:type="gramEnd"/>
                        <w:r w:rsidRPr="00E55A4C">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55A4C">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55A4C">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E55A4C">
                          <w:rPr>
                            <w:rFonts w:ascii="Arial" w:eastAsia="Times New Roman" w:hAnsi="Arial" w:cs="Arial"/>
                            <w:color w:val="000000"/>
                            <w:sz w:val="21"/>
                            <w:szCs w:val="21"/>
                            <w:lang w:eastAsia="ru-RU"/>
                          </w:rPr>
                          <w:br/>
                        </w:r>
                        <w:r w:rsidRPr="00E55A4C">
                          <w:rPr>
                            <w:rFonts w:ascii="Arial" w:eastAsia="Times New Roman" w:hAnsi="Arial" w:cs="Arial"/>
                            <w:color w:val="000000"/>
                            <w:sz w:val="21"/>
                            <w:szCs w:val="21"/>
                            <w:lang w:eastAsia="ru-RU"/>
                          </w:rPr>
                          <w:lastRenderedPageBreak/>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55A4C">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55A4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55A4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E55A4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55A4C">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E55A4C" w:rsidRPr="00E55A4C" w:rsidTr="00966A98">
                    <w:trPr>
                      <w:tblCellSpacing w:w="0" w:type="dxa"/>
                    </w:trPr>
                    <w:tc>
                      <w:tcPr>
                        <w:tcW w:w="2218"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lastRenderedPageBreak/>
                          <w:t>Место проведения процедуры:</w:t>
                        </w:r>
                      </w:p>
                    </w:tc>
                    <w:tc>
                      <w:tcPr>
                        <w:tcW w:w="2782"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55A4C" w:rsidRPr="00E55A4C" w:rsidTr="00966A98">
                    <w:trPr>
                      <w:tblCellSpacing w:w="0" w:type="dxa"/>
                    </w:trPr>
                    <w:tc>
                      <w:tcPr>
                        <w:tcW w:w="2218"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Порядок предоставления документации по закупке:</w:t>
                        </w:r>
                      </w:p>
                    </w:tc>
                    <w:tc>
                      <w:tcPr>
                        <w:tcW w:w="2782"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55A4C" w:rsidRPr="00E55A4C" w:rsidTr="00966A98">
                    <w:trPr>
                      <w:tblCellSpacing w:w="0" w:type="dxa"/>
                    </w:trPr>
                    <w:tc>
                      <w:tcPr>
                        <w:tcW w:w="2218"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Информация о подписи:</w:t>
                        </w:r>
                      </w:p>
                    </w:tc>
                    <w:tc>
                      <w:tcPr>
                        <w:tcW w:w="2782"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hyperlink r:id="rId19" w:tgtFrame="signature" w:history="1">
                          <w:r w:rsidRPr="00E55A4C">
                            <w:rPr>
                              <w:rFonts w:ascii="Arial" w:eastAsia="Times New Roman" w:hAnsi="Arial" w:cs="Arial"/>
                              <w:color w:val="1367CF"/>
                              <w:sz w:val="21"/>
                              <w:szCs w:val="21"/>
                              <w:bdr w:val="none" w:sz="0" w:space="0" w:color="auto" w:frame="1"/>
                              <w:lang w:eastAsia="ru-RU"/>
                            </w:rPr>
                            <w:t>Подписано ЭП</w:t>
                          </w:r>
                        </w:hyperlink>
                      </w:p>
                    </w:tc>
                  </w:tr>
                  <w:tr w:rsidR="00E55A4C" w:rsidRPr="00E55A4C" w:rsidTr="00966A98">
                    <w:trPr>
                      <w:tblCellSpacing w:w="0" w:type="dxa"/>
                    </w:trPr>
                    <w:tc>
                      <w:tcPr>
                        <w:tcW w:w="2218"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Действия:</w:t>
                        </w:r>
                      </w:p>
                    </w:tc>
                    <w:tc>
                      <w:tcPr>
                        <w:tcW w:w="2782" w:type="pct"/>
                        <w:shd w:val="clear" w:color="auto" w:fill="DDE3EB"/>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hyperlink r:id="rId20" w:history="1">
                          <w:r w:rsidRPr="00E55A4C">
                            <w:rPr>
                              <w:rFonts w:ascii="Arial" w:eastAsia="Times New Roman" w:hAnsi="Arial" w:cs="Arial"/>
                              <w:color w:val="1367CF"/>
                              <w:sz w:val="21"/>
                              <w:szCs w:val="21"/>
                              <w:bdr w:val="none" w:sz="0" w:space="0" w:color="auto" w:frame="1"/>
                              <w:lang w:eastAsia="ru-RU"/>
                            </w:rPr>
                            <w:t>Редактировать</w:t>
                          </w:r>
                        </w:hyperlink>
                        <w:r w:rsidRPr="00E55A4C">
                          <w:rPr>
                            <w:rFonts w:ascii="Arial" w:eastAsia="Times New Roman" w:hAnsi="Arial" w:cs="Arial"/>
                            <w:color w:val="000000"/>
                            <w:sz w:val="21"/>
                            <w:szCs w:val="21"/>
                            <w:lang w:eastAsia="ru-RU"/>
                          </w:rPr>
                          <w:t> | </w:t>
                        </w:r>
                        <w:hyperlink r:id="rId21" w:history="1">
                          <w:r w:rsidRPr="00E55A4C">
                            <w:rPr>
                              <w:rFonts w:ascii="Arial" w:eastAsia="Times New Roman" w:hAnsi="Arial" w:cs="Arial"/>
                              <w:color w:val="1367CF"/>
                              <w:sz w:val="21"/>
                              <w:szCs w:val="21"/>
                              <w:bdr w:val="none" w:sz="0" w:space="0" w:color="auto" w:frame="1"/>
                              <w:lang w:eastAsia="ru-RU"/>
                            </w:rPr>
                            <w:t>Удалить</w:t>
                          </w:r>
                        </w:hyperlink>
                        <w:r w:rsidRPr="00E55A4C">
                          <w:rPr>
                            <w:rFonts w:ascii="Arial" w:eastAsia="Times New Roman" w:hAnsi="Arial" w:cs="Arial"/>
                            <w:color w:val="000000"/>
                            <w:sz w:val="21"/>
                            <w:szCs w:val="21"/>
                            <w:lang w:eastAsia="ru-RU"/>
                          </w:rPr>
                          <w:br/>
                        </w:r>
                        <w:hyperlink r:id="rId22" w:history="1">
                          <w:r w:rsidRPr="00E55A4C">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E55A4C">
                          <w:rPr>
                            <w:rFonts w:ascii="Arial" w:eastAsia="Times New Roman" w:hAnsi="Arial" w:cs="Arial"/>
                            <w:color w:val="000000"/>
                            <w:sz w:val="21"/>
                            <w:szCs w:val="21"/>
                            <w:lang w:eastAsia="ru-RU"/>
                          </w:rPr>
                          <w:br/>
                        </w:r>
                        <w:hyperlink r:id="rId23" w:history="1">
                          <w:r w:rsidRPr="00E55A4C">
                            <w:rPr>
                              <w:rFonts w:ascii="Arial" w:eastAsia="Times New Roman" w:hAnsi="Arial" w:cs="Arial"/>
                              <w:color w:val="1367CF"/>
                              <w:sz w:val="21"/>
                              <w:szCs w:val="21"/>
                              <w:bdr w:val="none" w:sz="0" w:space="0" w:color="auto" w:frame="1"/>
                              <w:lang w:eastAsia="ru-RU"/>
                            </w:rPr>
                            <w:t>Скопировать</w:t>
                          </w:r>
                        </w:hyperlink>
                        <w:r w:rsidRPr="00E55A4C">
                          <w:rPr>
                            <w:rFonts w:ascii="Arial" w:eastAsia="Times New Roman" w:hAnsi="Arial" w:cs="Arial"/>
                            <w:color w:val="000000"/>
                            <w:sz w:val="21"/>
                            <w:szCs w:val="21"/>
                            <w:lang w:eastAsia="ru-RU"/>
                          </w:rPr>
                          <w:br/>
                        </w:r>
                        <w:hyperlink r:id="rId24" w:history="1">
                          <w:r w:rsidRPr="00E55A4C">
                            <w:rPr>
                              <w:rFonts w:ascii="Arial" w:eastAsia="Times New Roman" w:hAnsi="Arial" w:cs="Arial"/>
                              <w:color w:val="1367CF"/>
                              <w:sz w:val="21"/>
                              <w:szCs w:val="21"/>
                              <w:bdr w:val="none" w:sz="0" w:space="0" w:color="auto" w:frame="1"/>
                              <w:lang w:eastAsia="ru-RU"/>
                            </w:rPr>
                            <w:t>Приостановить процедуру</w:t>
                          </w:r>
                        </w:hyperlink>
                        <w:r w:rsidRPr="00E55A4C">
                          <w:rPr>
                            <w:rFonts w:ascii="Arial" w:eastAsia="Times New Roman" w:hAnsi="Arial" w:cs="Arial"/>
                            <w:color w:val="000000"/>
                            <w:sz w:val="21"/>
                            <w:szCs w:val="21"/>
                            <w:lang w:eastAsia="ru-RU"/>
                          </w:rPr>
                          <w:br/>
                        </w:r>
                        <w:hyperlink r:id="rId25" w:history="1">
                          <w:r w:rsidRPr="00E55A4C">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E55A4C" w:rsidRPr="00E55A4C" w:rsidTr="00966A98">
                    <w:trPr>
                      <w:tblCellSpacing w:w="0" w:type="dxa"/>
                    </w:trPr>
                    <w:tc>
                      <w:tcPr>
                        <w:tcW w:w="2218"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t>Подписаться на эту процедуру (</w:t>
                        </w:r>
                        <w:hyperlink r:id="rId26" w:tgtFrame="help" w:tooltip="Получить справку" w:history="1">
                          <w:r w:rsidRPr="00E55A4C">
                            <w:rPr>
                              <w:rFonts w:ascii="Arial" w:eastAsia="Times New Roman" w:hAnsi="Arial" w:cs="Arial"/>
                              <w:b/>
                              <w:bCs/>
                              <w:color w:val="1367CF"/>
                              <w:sz w:val="21"/>
                              <w:szCs w:val="21"/>
                              <w:bdr w:val="none" w:sz="0" w:space="0" w:color="auto" w:frame="1"/>
                              <w:lang w:eastAsia="ru-RU"/>
                            </w:rPr>
                            <w:t>?</w:t>
                          </w:r>
                        </w:hyperlink>
                        <w:r w:rsidRPr="00E55A4C">
                          <w:rPr>
                            <w:rFonts w:ascii="Arial" w:eastAsia="Times New Roman" w:hAnsi="Arial" w:cs="Arial"/>
                            <w:color w:val="000000"/>
                            <w:sz w:val="21"/>
                            <w:szCs w:val="21"/>
                            <w:lang w:eastAsia="ru-RU"/>
                          </w:rPr>
                          <w:t>):</w:t>
                        </w:r>
                      </w:p>
                    </w:tc>
                    <w:tc>
                      <w:tcPr>
                        <w:tcW w:w="2782" w:type="pct"/>
                        <w:shd w:val="clear" w:color="auto" w:fill="EDF0F3"/>
                        <w:hideMark/>
                      </w:tcPr>
                      <w:p w:rsidR="00E55A4C" w:rsidRPr="00E55A4C" w:rsidRDefault="00E55A4C" w:rsidP="00E55A4C">
                        <w:pPr>
                          <w:spacing w:after="0" w:line="343" w:lineRule="atLeast"/>
                          <w:rPr>
                            <w:rFonts w:ascii="Arial" w:eastAsia="Times New Roman" w:hAnsi="Arial" w:cs="Arial"/>
                            <w:color w:val="000000"/>
                            <w:sz w:val="21"/>
                            <w:szCs w:val="21"/>
                            <w:lang w:eastAsia="ru-RU"/>
                          </w:rPr>
                        </w:pPr>
                        <w:r w:rsidRPr="00E55A4C">
                          <w:rPr>
                            <w:rFonts w:ascii="Arial" w:eastAsia="Times New Roman" w:hAnsi="Arial" w:cs="Arial"/>
                            <w:color w:val="000000"/>
                            <w:sz w:val="21"/>
                            <w:szCs w:val="21"/>
                            <w:lang w:eastAsia="ru-RU"/>
                          </w:rPr>
                          <w:pict/>
                        </w:r>
                        <w:r w:rsidRPr="00E55A4C">
                          <w:rPr>
                            <w:rFonts w:ascii="Arial" w:eastAsia="Times New Roman" w:hAnsi="Arial" w:cs="Arial"/>
                            <w:color w:val="000000"/>
                            <w:sz w:val="21"/>
                            <w:szCs w:val="21"/>
                            <w:lang w:eastAsia="ru-RU"/>
                          </w:rPr>
                          <w:pict/>
                        </w:r>
                        <w:hyperlink r:id="rId27" w:tgtFrame="_blank" w:history="1">
                          <w:r w:rsidRPr="00E55A4C">
                            <w:rPr>
                              <w:rFonts w:ascii="Arial" w:eastAsia="Times New Roman" w:hAnsi="Arial" w:cs="Arial"/>
                              <w:color w:val="1367CF"/>
                              <w:sz w:val="21"/>
                              <w:szCs w:val="21"/>
                              <w:bdr w:val="none" w:sz="0" w:space="0" w:color="auto" w:frame="1"/>
                              <w:lang w:eastAsia="ru-RU"/>
                            </w:rPr>
                            <w:t>Подписаться</w:t>
                          </w:r>
                        </w:hyperlink>
                        <w:r w:rsidRPr="00E55A4C">
                          <w:rPr>
                            <w:rFonts w:ascii="Arial" w:eastAsia="Times New Roman" w:hAnsi="Arial" w:cs="Arial"/>
                            <w:color w:val="000000"/>
                            <w:sz w:val="21"/>
                            <w:szCs w:val="21"/>
                            <w:lang w:eastAsia="ru-RU"/>
                          </w:rPr>
                          <w:t xml:space="preserve">   </w:t>
                        </w:r>
                      </w:p>
                    </w:tc>
                  </w:tr>
                </w:tbl>
                <w:p w:rsidR="00E55A4C" w:rsidRPr="00E55A4C" w:rsidRDefault="00E55A4C" w:rsidP="00E55A4C">
                  <w:pPr>
                    <w:spacing w:after="0" w:line="343" w:lineRule="atLeast"/>
                    <w:rPr>
                      <w:rFonts w:ascii="Arial" w:eastAsia="Times New Roman" w:hAnsi="Arial" w:cs="Arial"/>
                      <w:color w:val="000000"/>
                      <w:sz w:val="21"/>
                      <w:szCs w:val="21"/>
                      <w:lang w:eastAsia="ru-RU"/>
                    </w:rPr>
                  </w:pPr>
                </w:p>
              </w:tc>
            </w:tr>
          </w:tbl>
          <w:p w:rsidR="00E55A4C" w:rsidRPr="00E55A4C" w:rsidRDefault="00E55A4C" w:rsidP="00E55A4C">
            <w:pPr>
              <w:spacing w:after="0" w:line="343" w:lineRule="atLeast"/>
              <w:rPr>
                <w:rFonts w:ascii="Arial" w:eastAsia="Times New Roman" w:hAnsi="Arial" w:cs="Arial"/>
                <w:color w:val="000000"/>
                <w:sz w:val="21"/>
                <w:szCs w:val="21"/>
                <w:lang w:eastAsia="ru-RU"/>
              </w:rPr>
            </w:pPr>
          </w:p>
        </w:tc>
      </w:tr>
    </w:tbl>
    <w:p w:rsidR="008945F0" w:rsidRPr="00E55A4C" w:rsidRDefault="00C91815" w:rsidP="00E55A4C">
      <w:pPr>
        <w:tabs>
          <w:tab w:val="left" w:pos="3969"/>
        </w:tabs>
      </w:pPr>
    </w:p>
    <w:sectPr w:rsidR="008945F0" w:rsidRPr="00E55A4C" w:rsidSect="00966A98">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C2EF2"/>
    <w:multiLevelType w:val="multilevel"/>
    <w:tmpl w:val="5924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714056"/>
    <w:multiLevelType w:val="multilevel"/>
    <w:tmpl w:val="BDCC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70C"/>
    <w:rsid w:val="000E370B"/>
    <w:rsid w:val="00966A98"/>
    <w:rsid w:val="009B470C"/>
    <w:rsid w:val="00AA2D53"/>
    <w:rsid w:val="00C91815"/>
    <w:rsid w:val="00E55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7A6F3-A9F0-4ABA-86C2-8DDE4753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6A98"/>
    <w:rPr>
      <w:color w:val="0563C1" w:themeColor="hyperlink"/>
      <w:u w:val="single"/>
    </w:rPr>
  </w:style>
  <w:style w:type="paragraph" w:styleId="a4">
    <w:name w:val="Balloon Text"/>
    <w:basedOn w:val="a"/>
    <w:link w:val="a5"/>
    <w:uiPriority w:val="99"/>
    <w:semiHidden/>
    <w:unhideWhenUsed/>
    <w:rsid w:val="00966A9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66A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7403">
      <w:bodyDiv w:val="1"/>
      <w:marLeft w:val="0"/>
      <w:marRight w:val="0"/>
      <w:marTop w:val="0"/>
      <w:marBottom w:val="0"/>
      <w:divBdr>
        <w:top w:val="none" w:sz="0" w:space="0" w:color="auto"/>
        <w:left w:val="none" w:sz="0" w:space="0" w:color="auto"/>
        <w:bottom w:val="none" w:sz="0" w:space="0" w:color="auto"/>
        <w:right w:val="none" w:sz="0" w:space="0" w:color="auto"/>
      </w:divBdr>
      <w:divsChild>
        <w:div w:id="1917324653">
          <w:marLeft w:val="0"/>
          <w:marRight w:val="0"/>
          <w:marTop w:val="0"/>
          <w:marBottom w:val="0"/>
          <w:divBdr>
            <w:top w:val="none" w:sz="0" w:space="0" w:color="auto"/>
            <w:left w:val="none" w:sz="0" w:space="0" w:color="auto"/>
            <w:bottom w:val="none" w:sz="0" w:space="0" w:color="auto"/>
            <w:right w:val="none" w:sz="0" w:space="0" w:color="auto"/>
          </w:divBdr>
          <w:divsChild>
            <w:div w:id="1356538677">
              <w:marLeft w:val="0"/>
              <w:marRight w:val="0"/>
              <w:marTop w:val="0"/>
              <w:marBottom w:val="0"/>
              <w:divBdr>
                <w:top w:val="none" w:sz="0" w:space="0" w:color="auto"/>
                <w:left w:val="none" w:sz="0" w:space="0" w:color="auto"/>
                <w:bottom w:val="none" w:sz="0" w:space="0" w:color="auto"/>
                <w:right w:val="none" w:sz="0" w:space="0" w:color="auto"/>
              </w:divBdr>
              <w:divsChild>
                <w:div w:id="1482455958">
                  <w:marLeft w:val="0"/>
                  <w:marRight w:val="0"/>
                  <w:marTop w:val="0"/>
                  <w:marBottom w:val="0"/>
                  <w:divBdr>
                    <w:top w:val="none" w:sz="0" w:space="0" w:color="auto"/>
                    <w:left w:val="none" w:sz="0" w:space="0" w:color="auto"/>
                    <w:bottom w:val="none" w:sz="0" w:space="0" w:color="auto"/>
                    <w:right w:val="none" w:sz="0" w:space="0" w:color="auto"/>
                  </w:divBdr>
                  <w:divsChild>
                    <w:div w:id="1109739190">
                      <w:marLeft w:val="0"/>
                      <w:marRight w:val="0"/>
                      <w:marTop w:val="100"/>
                      <w:marBottom w:val="100"/>
                      <w:divBdr>
                        <w:top w:val="none" w:sz="0" w:space="0" w:color="auto"/>
                        <w:left w:val="none" w:sz="0" w:space="0" w:color="auto"/>
                        <w:bottom w:val="none" w:sz="0" w:space="0" w:color="auto"/>
                        <w:right w:val="none" w:sz="0" w:space="0" w:color="auto"/>
                      </w:divBdr>
                      <w:divsChild>
                        <w:div w:id="6449224">
                          <w:marLeft w:val="0"/>
                          <w:marRight w:val="-450"/>
                          <w:marTop w:val="0"/>
                          <w:marBottom w:val="0"/>
                          <w:divBdr>
                            <w:top w:val="none" w:sz="0" w:space="0" w:color="auto"/>
                            <w:left w:val="none" w:sz="0" w:space="0" w:color="auto"/>
                            <w:bottom w:val="none" w:sz="0" w:space="0" w:color="auto"/>
                            <w:right w:val="none" w:sz="0" w:space="0" w:color="auto"/>
                          </w:divBdr>
                          <w:divsChild>
                            <w:div w:id="12942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633004">
              <w:marLeft w:val="0"/>
              <w:marRight w:val="0"/>
              <w:marTop w:val="0"/>
              <w:marBottom w:val="0"/>
              <w:divBdr>
                <w:top w:val="none" w:sz="0" w:space="0" w:color="auto"/>
                <w:left w:val="none" w:sz="0" w:space="0" w:color="auto"/>
                <w:bottom w:val="none" w:sz="0" w:space="0" w:color="auto"/>
                <w:right w:val="none" w:sz="0" w:space="0" w:color="auto"/>
              </w:divBdr>
              <w:divsChild>
                <w:div w:id="1177228452">
                  <w:marLeft w:val="0"/>
                  <w:marRight w:val="0"/>
                  <w:marTop w:val="0"/>
                  <w:marBottom w:val="0"/>
                  <w:divBdr>
                    <w:top w:val="none" w:sz="0" w:space="0" w:color="auto"/>
                    <w:left w:val="none" w:sz="0" w:space="0" w:color="auto"/>
                    <w:bottom w:val="none" w:sz="0" w:space="0" w:color="auto"/>
                    <w:right w:val="none" w:sz="0" w:space="0" w:color="auto"/>
                  </w:divBdr>
                </w:div>
                <w:div w:id="1468209036">
                  <w:marLeft w:val="0"/>
                  <w:marRight w:val="0"/>
                  <w:marTop w:val="0"/>
                  <w:marBottom w:val="0"/>
                  <w:divBdr>
                    <w:top w:val="none" w:sz="0" w:space="0" w:color="auto"/>
                    <w:left w:val="none" w:sz="0" w:space="0" w:color="auto"/>
                    <w:bottom w:val="none" w:sz="0" w:space="0" w:color="auto"/>
                    <w:right w:val="none" w:sz="0" w:space="0" w:color="auto"/>
                  </w:divBdr>
                </w:div>
                <w:div w:id="1554582024">
                  <w:marLeft w:val="0"/>
                  <w:marRight w:val="0"/>
                  <w:marTop w:val="0"/>
                  <w:marBottom w:val="0"/>
                  <w:divBdr>
                    <w:top w:val="none" w:sz="0" w:space="0" w:color="auto"/>
                    <w:left w:val="none" w:sz="0" w:space="0" w:color="auto"/>
                    <w:bottom w:val="none" w:sz="0" w:space="0" w:color="auto"/>
                    <w:right w:val="none" w:sz="0" w:space="0" w:color="auto"/>
                  </w:divBdr>
                </w:div>
                <w:div w:id="1657370072">
                  <w:marLeft w:val="0"/>
                  <w:marRight w:val="0"/>
                  <w:marTop w:val="0"/>
                  <w:marBottom w:val="0"/>
                  <w:divBdr>
                    <w:top w:val="none" w:sz="0" w:space="0" w:color="auto"/>
                    <w:left w:val="none" w:sz="0" w:space="0" w:color="auto"/>
                    <w:bottom w:val="none" w:sz="0" w:space="0" w:color="auto"/>
                    <w:right w:val="none" w:sz="0" w:space="0" w:color="auto"/>
                  </w:divBdr>
                </w:div>
                <w:div w:id="245648973">
                  <w:marLeft w:val="0"/>
                  <w:marRight w:val="0"/>
                  <w:marTop w:val="0"/>
                  <w:marBottom w:val="0"/>
                  <w:divBdr>
                    <w:top w:val="none" w:sz="0" w:space="0" w:color="auto"/>
                    <w:left w:val="none" w:sz="0" w:space="0" w:color="auto"/>
                    <w:bottom w:val="none" w:sz="0" w:space="0" w:color="auto"/>
                    <w:right w:val="none" w:sz="0" w:space="0" w:color="auto"/>
                  </w:divBdr>
                </w:div>
                <w:div w:id="1601597533">
                  <w:marLeft w:val="0"/>
                  <w:marRight w:val="0"/>
                  <w:marTop w:val="0"/>
                  <w:marBottom w:val="0"/>
                  <w:divBdr>
                    <w:top w:val="none" w:sz="0" w:space="0" w:color="auto"/>
                    <w:left w:val="none" w:sz="0" w:space="0" w:color="auto"/>
                    <w:bottom w:val="none" w:sz="0" w:space="0" w:color="auto"/>
                    <w:right w:val="none" w:sz="0" w:space="0" w:color="auto"/>
                  </w:divBdr>
                </w:div>
                <w:div w:id="1024333058">
                  <w:marLeft w:val="0"/>
                  <w:marRight w:val="0"/>
                  <w:marTop w:val="0"/>
                  <w:marBottom w:val="0"/>
                  <w:divBdr>
                    <w:top w:val="none" w:sz="0" w:space="0" w:color="auto"/>
                    <w:left w:val="none" w:sz="0" w:space="0" w:color="auto"/>
                    <w:bottom w:val="none" w:sz="0" w:space="0" w:color="auto"/>
                    <w:right w:val="none" w:sz="0" w:space="0" w:color="auto"/>
                  </w:divBdr>
                </w:div>
                <w:div w:id="1962690884">
                  <w:marLeft w:val="0"/>
                  <w:marRight w:val="0"/>
                  <w:marTop w:val="0"/>
                  <w:marBottom w:val="0"/>
                  <w:divBdr>
                    <w:top w:val="none" w:sz="0" w:space="0" w:color="auto"/>
                    <w:left w:val="none" w:sz="0" w:space="0" w:color="auto"/>
                    <w:bottom w:val="none" w:sz="0" w:space="0" w:color="auto"/>
                    <w:right w:val="none" w:sz="0" w:space="0" w:color="auto"/>
                  </w:divBdr>
                </w:div>
                <w:div w:id="1307659953">
                  <w:marLeft w:val="0"/>
                  <w:marRight w:val="0"/>
                  <w:marTop w:val="0"/>
                  <w:marBottom w:val="0"/>
                  <w:divBdr>
                    <w:top w:val="none" w:sz="0" w:space="0" w:color="auto"/>
                    <w:left w:val="none" w:sz="0" w:space="0" w:color="auto"/>
                    <w:bottom w:val="none" w:sz="0" w:space="0" w:color="auto"/>
                    <w:right w:val="none" w:sz="0" w:space="0" w:color="auto"/>
                  </w:divBdr>
                </w:div>
                <w:div w:id="189994935">
                  <w:marLeft w:val="0"/>
                  <w:marRight w:val="0"/>
                  <w:marTop w:val="0"/>
                  <w:marBottom w:val="0"/>
                  <w:divBdr>
                    <w:top w:val="none" w:sz="0" w:space="0" w:color="auto"/>
                    <w:left w:val="none" w:sz="0" w:space="0" w:color="auto"/>
                    <w:bottom w:val="none" w:sz="0" w:space="0" w:color="auto"/>
                    <w:right w:val="none" w:sz="0" w:space="0" w:color="auto"/>
                  </w:divBdr>
                </w:div>
                <w:div w:id="1164584143">
                  <w:marLeft w:val="0"/>
                  <w:marRight w:val="0"/>
                  <w:marTop w:val="0"/>
                  <w:marBottom w:val="0"/>
                  <w:divBdr>
                    <w:top w:val="none" w:sz="0" w:space="0" w:color="auto"/>
                    <w:left w:val="none" w:sz="0" w:space="0" w:color="auto"/>
                    <w:bottom w:val="none" w:sz="0" w:space="0" w:color="auto"/>
                    <w:right w:val="none" w:sz="0" w:space="0" w:color="auto"/>
                  </w:divBdr>
                </w:div>
                <w:div w:id="993023147">
                  <w:marLeft w:val="0"/>
                  <w:marRight w:val="0"/>
                  <w:marTop w:val="0"/>
                  <w:marBottom w:val="0"/>
                  <w:divBdr>
                    <w:top w:val="none" w:sz="0" w:space="0" w:color="auto"/>
                    <w:left w:val="none" w:sz="0" w:space="0" w:color="auto"/>
                    <w:bottom w:val="none" w:sz="0" w:space="0" w:color="auto"/>
                    <w:right w:val="none" w:sz="0" w:space="0" w:color="auto"/>
                  </w:divBdr>
                </w:div>
                <w:div w:id="97124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59835">
      <w:bodyDiv w:val="1"/>
      <w:marLeft w:val="0"/>
      <w:marRight w:val="0"/>
      <w:marTop w:val="0"/>
      <w:marBottom w:val="0"/>
      <w:divBdr>
        <w:top w:val="none" w:sz="0" w:space="0" w:color="auto"/>
        <w:left w:val="none" w:sz="0" w:space="0" w:color="auto"/>
        <w:bottom w:val="none" w:sz="0" w:space="0" w:color="auto"/>
        <w:right w:val="none" w:sz="0" w:space="0" w:color="auto"/>
      </w:divBdr>
      <w:divsChild>
        <w:div w:id="1168131336">
          <w:marLeft w:val="0"/>
          <w:marRight w:val="0"/>
          <w:marTop w:val="0"/>
          <w:marBottom w:val="0"/>
          <w:divBdr>
            <w:top w:val="none" w:sz="0" w:space="0" w:color="auto"/>
            <w:left w:val="none" w:sz="0" w:space="0" w:color="auto"/>
            <w:bottom w:val="none" w:sz="0" w:space="0" w:color="auto"/>
            <w:right w:val="none" w:sz="0" w:space="0" w:color="auto"/>
          </w:divBdr>
          <w:divsChild>
            <w:div w:id="604002985">
              <w:marLeft w:val="0"/>
              <w:marRight w:val="0"/>
              <w:marTop w:val="0"/>
              <w:marBottom w:val="0"/>
              <w:divBdr>
                <w:top w:val="none" w:sz="0" w:space="0" w:color="auto"/>
                <w:left w:val="none" w:sz="0" w:space="0" w:color="auto"/>
                <w:bottom w:val="none" w:sz="0" w:space="0" w:color="auto"/>
                <w:right w:val="none" w:sz="0" w:space="0" w:color="auto"/>
              </w:divBdr>
              <w:divsChild>
                <w:div w:id="1837765731">
                  <w:marLeft w:val="0"/>
                  <w:marRight w:val="0"/>
                  <w:marTop w:val="0"/>
                  <w:marBottom w:val="0"/>
                  <w:divBdr>
                    <w:top w:val="none" w:sz="0" w:space="0" w:color="auto"/>
                    <w:left w:val="none" w:sz="0" w:space="0" w:color="auto"/>
                    <w:bottom w:val="none" w:sz="0" w:space="0" w:color="auto"/>
                    <w:right w:val="none" w:sz="0" w:space="0" w:color="auto"/>
                  </w:divBdr>
                  <w:divsChild>
                    <w:div w:id="611016874">
                      <w:marLeft w:val="0"/>
                      <w:marRight w:val="0"/>
                      <w:marTop w:val="100"/>
                      <w:marBottom w:val="100"/>
                      <w:divBdr>
                        <w:top w:val="none" w:sz="0" w:space="0" w:color="auto"/>
                        <w:left w:val="none" w:sz="0" w:space="0" w:color="auto"/>
                        <w:bottom w:val="none" w:sz="0" w:space="0" w:color="auto"/>
                        <w:right w:val="none" w:sz="0" w:space="0" w:color="auto"/>
                      </w:divBdr>
                      <w:divsChild>
                        <w:div w:id="2095086658">
                          <w:marLeft w:val="0"/>
                          <w:marRight w:val="-450"/>
                          <w:marTop w:val="0"/>
                          <w:marBottom w:val="0"/>
                          <w:divBdr>
                            <w:top w:val="none" w:sz="0" w:space="0" w:color="auto"/>
                            <w:left w:val="none" w:sz="0" w:space="0" w:color="auto"/>
                            <w:bottom w:val="none" w:sz="0" w:space="0" w:color="auto"/>
                            <w:right w:val="none" w:sz="0" w:space="0" w:color="auto"/>
                          </w:divBdr>
                          <w:divsChild>
                            <w:div w:id="6918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78630">
              <w:marLeft w:val="0"/>
              <w:marRight w:val="0"/>
              <w:marTop w:val="0"/>
              <w:marBottom w:val="0"/>
              <w:divBdr>
                <w:top w:val="none" w:sz="0" w:space="0" w:color="auto"/>
                <w:left w:val="none" w:sz="0" w:space="0" w:color="auto"/>
                <w:bottom w:val="none" w:sz="0" w:space="0" w:color="auto"/>
                <w:right w:val="none" w:sz="0" w:space="0" w:color="auto"/>
              </w:divBdr>
              <w:divsChild>
                <w:div w:id="946424229">
                  <w:marLeft w:val="0"/>
                  <w:marRight w:val="0"/>
                  <w:marTop w:val="0"/>
                  <w:marBottom w:val="0"/>
                  <w:divBdr>
                    <w:top w:val="none" w:sz="0" w:space="0" w:color="auto"/>
                    <w:left w:val="none" w:sz="0" w:space="0" w:color="auto"/>
                    <w:bottom w:val="none" w:sz="0" w:space="0" w:color="auto"/>
                    <w:right w:val="none" w:sz="0" w:space="0" w:color="auto"/>
                  </w:divBdr>
                </w:div>
                <w:div w:id="1620645805">
                  <w:marLeft w:val="0"/>
                  <w:marRight w:val="0"/>
                  <w:marTop w:val="0"/>
                  <w:marBottom w:val="0"/>
                  <w:divBdr>
                    <w:top w:val="none" w:sz="0" w:space="0" w:color="auto"/>
                    <w:left w:val="none" w:sz="0" w:space="0" w:color="auto"/>
                    <w:bottom w:val="none" w:sz="0" w:space="0" w:color="auto"/>
                    <w:right w:val="none" w:sz="0" w:space="0" w:color="auto"/>
                  </w:divBdr>
                </w:div>
                <w:div w:id="1394238067">
                  <w:marLeft w:val="0"/>
                  <w:marRight w:val="0"/>
                  <w:marTop w:val="0"/>
                  <w:marBottom w:val="0"/>
                  <w:divBdr>
                    <w:top w:val="none" w:sz="0" w:space="0" w:color="auto"/>
                    <w:left w:val="none" w:sz="0" w:space="0" w:color="auto"/>
                    <w:bottom w:val="none" w:sz="0" w:space="0" w:color="auto"/>
                    <w:right w:val="none" w:sz="0" w:space="0" w:color="auto"/>
                  </w:divBdr>
                </w:div>
                <w:div w:id="2141026539">
                  <w:marLeft w:val="0"/>
                  <w:marRight w:val="0"/>
                  <w:marTop w:val="0"/>
                  <w:marBottom w:val="0"/>
                  <w:divBdr>
                    <w:top w:val="none" w:sz="0" w:space="0" w:color="auto"/>
                    <w:left w:val="none" w:sz="0" w:space="0" w:color="auto"/>
                    <w:bottom w:val="none" w:sz="0" w:space="0" w:color="auto"/>
                    <w:right w:val="none" w:sz="0" w:space="0" w:color="auto"/>
                  </w:divBdr>
                </w:div>
                <w:div w:id="48960084">
                  <w:marLeft w:val="0"/>
                  <w:marRight w:val="0"/>
                  <w:marTop w:val="0"/>
                  <w:marBottom w:val="0"/>
                  <w:divBdr>
                    <w:top w:val="none" w:sz="0" w:space="0" w:color="auto"/>
                    <w:left w:val="none" w:sz="0" w:space="0" w:color="auto"/>
                    <w:bottom w:val="none" w:sz="0" w:space="0" w:color="auto"/>
                    <w:right w:val="none" w:sz="0" w:space="0" w:color="auto"/>
                  </w:divBdr>
                </w:div>
                <w:div w:id="1767189507">
                  <w:marLeft w:val="0"/>
                  <w:marRight w:val="0"/>
                  <w:marTop w:val="0"/>
                  <w:marBottom w:val="0"/>
                  <w:divBdr>
                    <w:top w:val="none" w:sz="0" w:space="0" w:color="auto"/>
                    <w:left w:val="none" w:sz="0" w:space="0" w:color="auto"/>
                    <w:bottom w:val="none" w:sz="0" w:space="0" w:color="auto"/>
                    <w:right w:val="none" w:sz="0" w:space="0" w:color="auto"/>
                  </w:divBdr>
                </w:div>
                <w:div w:id="270089239">
                  <w:marLeft w:val="0"/>
                  <w:marRight w:val="0"/>
                  <w:marTop w:val="0"/>
                  <w:marBottom w:val="0"/>
                  <w:divBdr>
                    <w:top w:val="none" w:sz="0" w:space="0" w:color="auto"/>
                    <w:left w:val="none" w:sz="0" w:space="0" w:color="auto"/>
                    <w:bottom w:val="none" w:sz="0" w:space="0" w:color="auto"/>
                    <w:right w:val="none" w:sz="0" w:space="0" w:color="auto"/>
                  </w:divBdr>
                </w:div>
                <w:div w:id="1282497688">
                  <w:marLeft w:val="0"/>
                  <w:marRight w:val="0"/>
                  <w:marTop w:val="0"/>
                  <w:marBottom w:val="0"/>
                  <w:divBdr>
                    <w:top w:val="none" w:sz="0" w:space="0" w:color="auto"/>
                    <w:left w:val="none" w:sz="0" w:space="0" w:color="auto"/>
                    <w:bottom w:val="none" w:sz="0" w:space="0" w:color="auto"/>
                    <w:right w:val="none" w:sz="0" w:space="0" w:color="auto"/>
                  </w:divBdr>
                </w:div>
                <w:div w:id="1628200516">
                  <w:marLeft w:val="0"/>
                  <w:marRight w:val="0"/>
                  <w:marTop w:val="0"/>
                  <w:marBottom w:val="0"/>
                  <w:divBdr>
                    <w:top w:val="none" w:sz="0" w:space="0" w:color="auto"/>
                    <w:left w:val="none" w:sz="0" w:space="0" w:color="auto"/>
                    <w:bottom w:val="none" w:sz="0" w:space="0" w:color="auto"/>
                    <w:right w:val="none" w:sz="0" w:space="0" w:color="auto"/>
                  </w:divBdr>
                </w:div>
                <w:div w:id="179516047">
                  <w:marLeft w:val="0"/>
                  <w:marRight w:val="0"/>
                  <w:marTop w:val="0"/>
                  <w:marBottom w:val="0"/>
                  <w:divBdr>
                    <w:top w:val="none" w:sz="0" w:space="0" w:color="auto"/>
                    <w:left w:val="none" w:sz="0" w:space="0" w:color="auto"/>
                    <w:bottom w:val="none" w:sz="0" w:space="0" w:color="auto"/>
                    <w:right w:val="none" w:sz="0" w:space="0" w:color="auto"/>
                  </w:divBdr>
                </w:div>
                <w:div w:id="923492430">
                  <w:marLeft w:val="0"/>
                  <w:marRight w:val="0"/>
                  <w:marTop w:val="0"/>
                  <w:marBottom w:val="0"/>
                  <w:divBdr>
                    <w:top w:val="none" w:sz="0" w:space="0" w:color="auto"/>
                    <w:left w:val="none" w:sz="0" w:space="0" w:color="auto"/>
                    <w:bottom w:val="none" w:sz="0" w:space="0" w:color="auto"/>
                    <w:right w:val="none" w:sz="0" w:space="0" w:color="auto"/>
                  </w:divBdr>
                </w:div>
                <w:div w:id="1098863990">
                  <w:marLeft w:val="0"/>
                  <w:marRight w:val="0"/>
                  <w:marTop w:val="0"/>
                  <w:marBottom w:val="0"/>
                  <w:divBdr>
                    <w:top w:val="none" w:sz="0" w:space="0" w:color="auto"/>
                    <w:left w:val="none" w:sz="0" w:space="0" w:color="auto"/>
                    <w:bottom w:val="none" w:sz="0" w:space="0" w:color="auto"/>
                    <w:right w:val="none" w:sz="0" w:space="0" w:color="auto"/>
                  </w:divBdr>
                </w:div>
                <w:div w:id="89523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13145" TargetMode="External"/><Relationship Id="rId13" Type="http://schemas.openxmlformats.org/officeDocument/2006/relationships/hyperlink" Target="http://www.b2b-mrsk.ru/market/view.html?id=706882&amp;action=gkpz_fields&amp;back_url=%2Fmarket%2Fview.html%3Fid%3D706882&amp;gkpz_trade_id=10943" TargetMode="External"/><Relationship Id="rId18" Type="http://schemas.openxmlformats.org/officeDocument/2006/relationships/hyperlink" Target="http://www.b2b-mrsk.ru/market/view.html?id=706882&amp;action=signed_doc&amp;key=auction_docs"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hyperlink" Target="http://www.b2b-mrsk.ru/market/edit.html?id=706882&amp;action=delete" TargetMode="External"/><Relationship Id="rId7" Type="http://schemas.openxmlformats.org/officeDocument/2006/relationships/hyperlink" Target="http://www.b2b-mrsk.ru/popups/send_message.html?action=send&amp;to=121904" TargetMode="External"/><Relationship Id="rId12" Type="http://schemas.openxmlformats.org/officeDocument/2006/relationships/hyperlink" Target="http://www.b2b-mrsk.ru/personal/view_gkpz.html?id=4414356" TargetMode="External"/><Relationship Id="rId17" Type="http://schemas.openxmlformats.org/officeDocument/2006/relationships/hyperlink" Target="http://www.b2b-mrsk.ru/market/edit.html?id=706882&amp;action=docs" TargetMode="External"/><Relationship Id="rId25" Type="http://schemas.openxmlformats.org/officeDocument/2006/relationships/hyperlink" Target="http://www.b2b-mrsk.ru/market/services_request.html?lot_type=1&amp;lot_id=706882" TargetMode="External"/><Relationship Id="rId2" Type="http://schemas.openxmlformats.org/officeDocument/2006/relationships/styles" Target="styles.xml"/><Relationship Id="rId16" Type="http://schemas.openxmlformats.org/officeDocument/2006/relationships/hyperlink" Target="http://www.b2b-mrsk.ru/download.html?file=file%2F92559272.zip&amp;title=%D0%97%D0%B0%D0%BA%D1%83%D0%BF%D0%BE%D1%87%D0%BD%D0%B0%D1%8F+%D0%B4%D0%BE%D0%BA%D1%83%D0%BC%D0%B5%D0%BD%D1%82%D0%B0%D1%86%D0%B8%D1%8F.zip" TargetMode="External"/><Relationship Id="rId20" Type="http://schemas.openxmlformats.org/officeDocument/2006/relationships/hyperlink" Target="http://www.b2b-mrsk.ru/market/edit.html?id=706882&amp;action=edi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706882&amp;switch_price_both_view=1" TargetMode="External"/><Relationship Id="rId11" Type="http://schemas.openxmlformats.org/officeDocument/2006/relationships/hyperlink" Target="mailto:FilatovaMV%40vartanet.ru" TargetMode="External"/><Relationship Id="rId24" Type="http://schemas.openxmlformats.org/officeDocument/2006/relationships/hyperlink" Target="http://www.b2b-mrsk.ru/market/view.html?id=706882&amp;action=fas_action&amp;fas_trading_action=stop" TargetMode="External"/><Relationship Id="rId5" Type="http://schemas.openxmlformats.org/officeDocument/2006/relationships/hyperlink" Target="http://www.b2b-mrsk.ru/market/list.html?all=0&amp;bookmarks=0&amp;cat_id=64540296&amp;type=4" TargetMode="External"/><Relationship Id="rId15" Type="http://schemas.openxmlformats.org/officeDocument/2006/relationships/hyperlink" Target="https://www.b2b-center.ru/personal/payment_docs.html?type=guarantee_docs" TargetMode="External"/><Relationship Id="rId23" Type="http://schemas.openxmlformats.org/officeDocument/2006/relationships/hyperlink" Target="http://www.b2b-mrsk.ru/market/edit.html?duplicated_from_id=706882" TargetMode="External"/><Relationship Id="rId28" Type="http://schemas.openxmlformats.org/officeDocument/2006/relationships/fontTable" Target="fontTable.xm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view.html?id=706882&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firms/filial-ao-tiumenenergo-nizhnevartovskie-elektricheskie-seti/102351/" TargetMode="External"/><Relationship Id="rId14" Type="http://schemas.openxmlformats.org/officeDocument/2006/relationships/image" Target="media/image1.png"/><Relationship Id="rId22" Type="http://schemas.openxmlformats.org/officeDocument/2006/relationships/hyperlink" Target="http://www.b2b-mrsk.ru/market/view.html?id=706882&amp;action=cancel" TargetMode="External"/><Relationship Id="rId27" Type="http://schemas.openxmlformats.org/officeDocument/2006/relationships/hyperlink" Target="http://www.b2b-mrsk.ru/market/procedure_subscription.html?popup=1&amp;action=subscribe&amp;lot_type=4&amp;proc_id=706882&amp;hash=b998d10e675aebe29c3360d7288bced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1417</Words>
  <Characters>8077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cp:lastPrinted>2016-09-12T09:11:00Z</cp:lastPrinted>
  <dcterms:created xsi:type="dcterms:W3CDTF">2016-09-12T08:53:00Z</dcterms:created>
  <dcterms:modified xsi:type="dcterms:W3CDTF">2016-09-12T09:17:00Z</dcterms:modified>
</cp:coreProperties>
</file>