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CF" w:rsidRPr="00D45CCF" w:rsidRDefault="00D45CCF" w:rsidP="00D45C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5C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424667. Открытый запрос предложений с </w:t>
      </w:r>
      <w:proofErr w:type="gramStart"/>
      <w:r w:rsidRPr="00D45C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D45C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45CCF" w:rsidRPr="00D45CCF" w:rsidRDefault="00D45CCF" w:rsidP="00D45C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45C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45C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45C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D45CC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1920 инноваций</w:t>
        </w:r>
      </w:hyperlink>
      <w:r w:rsidRPr="00D45C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D45C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D45CCF" w:rsidRPr="00D45CCF" w:rsidRDefault="00D45CCF" w:rsidP="00D45C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45CC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45CCF" w:rsidRPr="00D45CCF" w:rsidRDefault="00D45CCF" w:rsidP="00D45C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5CCF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05.11.2014 в 07:00 по московскому времени  </w:t>
      </w:r>
      <w:r w:rsidRPr="00D45CCF">
        <w:rPr>
          <w:rFonts w:ascii="Arial" w:eastAsia="Times New Roman" w:hAnsi="Arial" w:cs="Arial"/>
          <w:color w:val="FF0000"/>
          <w:sz w:val="18"/>
          <w:lang w:eastAsia="ru-RU"/>
        </w:rPr>
        <w:t>(через 14 суток, 23 часа, 37 минут и 2 секунды</w:t>
      </w:r>
      <w:proofErr w:type="gramStart"/>
      <w:r w:rsidRPr="00D45CCF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D45CCF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D45CCF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D45CC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45CCF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45CC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45CCF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5CCF" w:rsidRPr="00D45CCF">
        <w:trPr>
          <w:tblCellSpacing w:w="0" w:type="dxa"/>
        </w:trPr>
        <w:tc>
          <w:tcPr>
            <w:tcW w:w="0" w:type="auto"/>
            <w:hideMark/>
          </w:tcPr>
          <w:p w:rsidR="00D45CCF" w:rsidRPr="00D45CCF" w:rsidRDefault="00D45CCF" w:rsidP="00D45C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CC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D45CCF" w:rsidRPr="00D45CCF" w:rsidRDefault="00D45CCF" w:rsidP="00D45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45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45CCF" w:rsidRPr="00D45CCF" w:rsidRDefault="00D45CCF" w:rsidP="00D45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45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45CCF" w:rsidRPr="00D45CCF" w:rsidRDefault="00D45CCF" w:rsidP="00D45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45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45CCF" w:rsidRPr="00D45CCF" w:rsidRDefault="00D45CCF" w:rsidP="00D45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45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45CCF" w:rsidRPr="00D45CCF" w:rsidRDefault="00D45CCF" w:rsidP="00D45C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5CCF" w:rsidRPr="00D45CC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45CCF" w:rsidRPr="00D45C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5CCF" w:rsidRPr="00D45CCF" w:rsidRDefault="00D45CCF" w:rsidP="00D45CC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5C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техническое обслуживание ОПС основная база, Центральный РЭС филиала ОАО Тюменьэнерго Урайские ЭС</w:t>
                  </w:r>
                  <w:r w:rsidRPr="00D45C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обслуживание ОПС основная база, Центральный РЭС филиала ОАО Тюменьэнерго Урайские ЭС (Техобслуживание)</w:t>
                  </w:r>
                </w:p>
              </w:tc>
            </w:tr>
            <w:tr w:rsidR="00D45CCF" w:rsidRPr="00D45C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7523040 </w:t>
                        </w:r>
                        <w:hyperlink r:id="rId10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противопожарной защитой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11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безопасности; 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898 320,20 руб. (цена с НДС)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898 320,20 руб. (цена с НДС)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07:17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07:00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07:00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08:20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07:17,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45CCF" w:rsidRPr="00D45CCF" w:rsidRDefault="00D45CCF" w:rsidP="00D45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CCF" w:rsidRPr="00D45C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5CCF" w:rsidRPr="00D45CCF" w:rsidRDefault="00D45CCF" w:rsidP="00D45CC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5C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5CCF" w:rsidRPr="00D45C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</w:t>
                        </w:r>
                        <w:r w:rsidRPr="00D45C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D45C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45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предварит </w:t>
                          </w:r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этап.docx</w:t>
                          </w:r>
                          <w:proofErr w:type="spellEnd"/>
                        </w:hyperlink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45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45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ТО ОПС пожарная </w:t>
                          </w:r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сигнализация.rar</w:t>
                          </w:r>
                          <w:proofErr w:type="spellEnd"/>
                        </w:hyperlink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45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3.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10:00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10:00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45CCF" w:rsidRPr="00D45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C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5CCF" w:rsidRPr="00D45CCF" w:rsidRDefault="00D45CCF" w:rsidP="00D45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D45C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45CCF" w:rsidRPr="00D45CCF" w:rsidRDefault="00D45CCF" w:rsidP="00D45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45CCF" w:rsidRPr="00D45CCF" w:rsidRDefault="00D45CCF" w:rsidP="00D45C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7077" w:rsidRDefault="00CF7077"/>
    <w:sectPr w:rsidR="00CF7077" w:rsidSect="00CF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CCF"/>
    <w:rsid w:val="00CF7077"/>
    <w:rsid w:val="00D4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77"/>
  </w:style>
  <w:style w:type="paragraph" w:styleId="1">
    <w:name w:val="heading 1"/>
    <w:basedOn w:val="a"/>
    <w:link w:val="10"/>
    <w:uiPriority w:val="9"/>
    <w:qFormat/>
    <w:rsid w:val="00D45C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C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5CC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45CCF"/>
    <w:rPr>
      <w:b/>
      <w:bCs/>
    </w:rPr>
  </w:style>
  <w:style w:type="paragraph" w:styleId="a5">
    <w:name w:val="Normal (Web)"/>
    <w:basedOn w:val="a"/>
    <w:uiPriority w:val="99"/>
    <w:semiHidden/>
    <w:unhideWhenUsed/>
    <w:rsid w:val="00D4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45CCF"/>
    <w:rPr>
      <w:color w:val="FF0000"/>
    </w:rPr>
  </w:style>
  <w:style w:type="character" w:customStyle="1" w:styleId="userlinkmenu">
    <w:name w:val="userlink_menu"/>
    <w:basedOn w:val="a0"/>
    <w:rsid w:val="00D45CCF"/>
  </w:style>
  <w:style w:type="character" w:customStyle="1" w:styleId="floathint-marker">
    <w:name w:val="floathint-marker"/>
    <w:basedOn w:val="a0"/>
    <w:rsid w:val="00D45CCF"/>
  </w:style>
  <w:style w:type="paragraph" w:styleId="a6">
    <w:name w:val="Balloon Text"/>
    <w:basedOn w:val="a"/>
    <w:link w:val="a7"/>
    <w:uiPriority w:val="99"/>
    <w:semiHidden/>
    <w:unhideWhenUsed/>
    <w:rsid w:val="00D4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6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42466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4667&amp;action=pre_docs" TargetMode="External"/><Relationship Id="rId7" Type="http://schemas.openxmlformats.org/officeDocument/2006/relationships/hyperlink" Target="http://www.b2b-mrsk.ru/market/view.html?id=42466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hyperlink" Target="http://www.b2b-mrsk.ru/market/edit.html?id=424667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243607.docx&amp;title=%D0%97%D0%94+%D0%BF%D1%80%D0%B5%D0%B4%D0%B2%D0%B0%D1%80%D0%B8%D1%82+%D1%8D%D1%82%D0%B0%D0%BF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667&amp;action=explanation" TargetMode="External"/><Relationship Id="rId11" Type="http://schemas.openxmlformats.org/officeDocument/2006/relationships/hyperlink" Target="http://www.b2b-mrsk.ru/market/list.html?type=4&amp;bookmarks=0&amp;all=0&amp;cat_id=127523000" TargetMode="External"/><Relationship Id="rId24" Type="http://schemas.openxmlformats.org/officeDocument/2006/relationships/hyperlink" Target="http://www.b2b-mrsk.ru/download.html?file=file%2F12243608.rar&amp;title=04+%D0%97%D0%94+%D0%A2%D0%9E+%D0%9E%D0%9F%D0%A1+%D0%BF%D0%BE%D0%B6%D0%B0%D1%80%D0%BD%D0%B0%D1%8F+%D1%81%D0%B8%D0%B3%D0%BD%D0%B0%D0%BB%D0%B8%D0%B7%D0%B0%D1%86%D0%B8%D1%8F.rar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4667&amp;action=signed_doc&amp;key=auction" TargetMode="External"/><Relationship Id="rId10" Type="http://schemas.openxmlformats.org/officeDocument/2006/relationships/hyperlink" Target="http://www.b2b-mrsk.ru/market/list.html?type=4&amp;bookmarks=0&amp;all=0&amp;cat_id=12752304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4667&amp;action=statistics" TargetMode="External"/><Relationship Id="rId14" Type="http://schemas.openxmlformats.org/officeDocument/2006/relationships/hyperlink" Target="http://www.b2b-mrsk.ru/market/view.html?id=424667&amp;switch_price_both_view=1" TargetMode="External"/><Relationship Id="rId22" Type="http://schemas.openxmlformats.org/officeDocument/2006/relationships/hyperlink" Target="http://www.b2b-mrsk.ru/market/view.html?id=424667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6035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2014-10-21T03:22:00Z</dcterms:created>
  <dcterms:modified xsi:type="dcterms:W3CDTF">2014-10-21T03:23:00Z</dcterms:modified>
</cp:coreProperties>
</file>