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8B" w:rsidRPr="0019488B" w:rsidRDefault="0019488B" w:rsidP="0019488B">
      <w:pPr>
        <w:jc w:val="center"/>
        <w:rPr>
          <w:b/>
        </w:rPr>
      </w:pPr>
      <w:r w:rsidRPr="0019488B">
        <w:rPr>
          <w:b/>
        </w:rPr>
        <w:t>РАЗЪЯСНЕНИЯ</w:t>
      </w:r>
    </w:p>
    <w:p w:rsidR="0019488B" w:rsidRDefault="0019488B" w:rsidP="0019488B"/>
    <w:p w:rsidR="008918AC" w:rsidRPr="00A265E5" w:rsidRDefault="0019488B" w:rsidP="008918A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9488B">
        <w:rPr>
          <w:rFonts w:ascii="Times New Roman" w:hAnsi="Times New Roman" w:cs="Times New Roman"/>
          <w:b/>
        </w:rPr>
        <w:t xml:space="preserve">Наименование закупки: </w:t>
      </w:r>
      <w:r w:rsidR="008918AC">
        <w:rPr>
          <w:b/>
          <w:bCs/>
          <w:sz w:val="21"/>
          <w:szCs w:val="21"/>
        </w:rPr>
        <w:t>Открытый одноэтапный конкурс без предварительного отбора на право заключения договора на выполнение работ по капитальному ремонту ВЛ 110кВ в 2017-2018 году для нужд филиала АО «Тюменьэнерго» Сургутские электрические сети</w:t>
      </w:r>
    </w:p>
    <w:p w:rsidR="0019488B" w:rsidRPr="0019488B" w:rsidRDefault="0019488B" w:rsidP="0019488B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488B" w:rsidRPr="0019488B" w:rsidTr="001948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5134"/>
            </w:tblGrid>
            <w:tr w:rsidR="00AA34E5" w:rsidRPr="0019488B" w:rsidTr="00AA34E5">
              <w:trPr>
                <w:tblCellSpacing w:w="0" w:type="dxa"/>
              </w:trPr>
              <w:tc>
                <w:tcPr>
                  <w:tcW w:w="2248" w:type="pct"/>
                  <w:shd w:val="clear" w:color="auto" w:fill="E9E9E9"/>
                  <w:hideMark/>
                </w:tcPr>
                <w:p w:rsidR="00AA34E5" w:rsidRPr="00ED6AE7" w:rsidRDefault="00AA34E5" w:rsidP="00AA34E5">
                  <w:bookmarkStart w:id="0" w:name="expl_225020"/>
                  <w:bookmarkEnd w:id="0"/>
                  <w:r w:rsidRPr="00ED6AE7">
                    <w:t>Вопрос</w:t>
                  </w:r>
                  <w:proofErr w:type="gramStart"/>
                  <w:r>
                    <w:t>2</w:t>
                  </w:r>
                  <w:r w:rsidRPr="00ED6AE7">
                    <w:t>:  [</w:t>
                  </w:r>
                  <w:proofErr w:type="gramEnd"/>
                  <w:r w:rsidRPr="00ED6AE7">
                    <w:t xml:space="preserve">Ответить]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34E5" w:rsidRPr="0019488B" w:rsidRDefault="00AA34E5" w:rsidP="00AA34E5">
                  <w:r>
                    <w:t>                                                                                19.08.2016</w:t>
                  </w:r>
                </w:p>
              </w:tc>
            </w:tr>
            <w:tr w:rsidR="00AA34E5" w:rsidRPr="001948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4E5" w:rsidRPr="00ED6AE7" w:rsidRDefault="00AA34E5" w:rsidP="00AA34E5">
                  <w:r w:rsidRPr="00ED6AE7">
                    <w:t>Добрый день! В КД пункты 31.2.2. и пункт 31.2.3. в строке наименования: Ошибка! Источник ссылки не найден (</w:t>
                  </w:r>
                  <w:proofErr w:type="spellStart"/>
                  <w:r w:rsidRPr="00ED6AE7">
                    <w:t>сканкопия</w:t>
                  </w:r>
                  <w:proofErr w:type="spellEnd"/>
                  <w:r w:rsidRPr="00ED6AE7">
                    <w:t xml:space="preserve"> с оригинала)</w:t>
                  </w:r>
                  <w:r>
                    <w:t xml:space="preserve"> Просим разъяснить.</w:t>
                  </w:r>
                </w:p>
              </w:tc>
            </w:tr>
            <w:tr w:rsidR="0019488B" w:rsidRPr="0019488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9488B" w:rsidRPr="0019488B" w:rsidRDefault="00056F6E" w:rsidP="0019488B">
                  <w:pPr>
                    <w:rPr>
                      <w:b/>
                    </w:rPr>
                  </w:pPr>
                  <w:hyperlink r:id="rId4" w:history="1">
                    <w:r w:rsidR="0019488B" w:rsidRPr="0019488B">
                      <w:rPr>
                        <w:b/>
                      </w:rPr>
                      <w:t>Ответ</w:t>
                    </w:r>
                    <w:r w:rsidR="00AA34E5">
                      <w:rPr>
                        <w:b/>
                      </w:rPr>
                      <w:t>2</w:t>
                    </w:r>
                    <w:r w:rsidR="0019488B" w:rsidRPr="0019488B">
                      <w:rPr>
                        <w:b/>
                      </w:rPr>
                      <w:t>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9488B" w:rsidRPr="0019488B" w:rsidRDefault="0019488B" w:rsidP="00AA34E5">
                  <w:r>
                    <w:t xml:space="preserve">                                                 </w:t>
                  </w:r>
                  <w:r w:rsidR="008918AC">
                    <w:t xml:space="preserve">                             </w:t>
                  </w:r>
                  <w:r w:rsidR="00AA34E5">
                    <w:t>22</w:t>
                  </w:r>
                  <w:r w:rsidR="008918AC">
                    <w:t>.08</w:t>
                  </w:r>
                  <w:r>
                    <w:t>.2016</w:t>
                  </w:r>
                </w:p>
              </w:tc>
            </w:tr>
            <w:tr w:rsidR="0019488B" w:rsidRPr="001948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34E5" w:rsidRDefault="00AA34E5" w:rsidP="001E2E39">
                  <w:pPr>
                    <w:spacing w:after="0" w:line="240" w:lineRule="auto"/>
                  </w:pPr>
                  <w:r>
                    <w:t>Добрый день!</w:t>
                  </w:r>
                  <w:r w:rsidR="001E2E39">
                    <w:t xml:space="preserve"> В ответ на ваш запрос даем следующие разъяснения:</w:t>
                  </w:r>
                </w:p>
                <w:p w:rsidR="0019488B" w:rsidRDefault="00AA34E5" w:rsidP="001E2E39">
                  <w:pPr>
                    <w:spacing w:after="0" w:line="240" w:lineRule="auto"/>
                    <w:jc w:val="both"/>
                  </w:pPr>
                  <w:r>
                    <w:t xml:space="preserve"> П. 31.2.2. информационной карты читать как «</w:t>
                  </w:r>
                  <w:r w:rsidRPr="00AA34E5">
                    <w:t>План распределения объемов оказания у</w:t>
                  </w:r>
                  <w:r>
                    <w:t xml:space="preserve">слуг между Участником закупки и </w:t>
                  </w:r>
                  <w:r w:rsidRPr="00AA34E5">
                    <w:t>субподрядчиками/соисполнителями/субпоставщиками (форма 14) (</w:t>
                  </w:r>
                  <w:proofErr w:type="spellStart"/>
                  <w:r w:rsidRPr="00AA34E5">
                    <w:t>сканкопия</w:t>
                  </w:r>
                  <w:proofErr w:type="spellEnd"/>
                  <w:r w:rsidRPr="00AA34E5">
                    <w:t xml:space="preserve"> с оригинала)</w:t>
                  </w:r>
                </w:p>
                <w:p w:rsidR="00AA34E5" w:rsidRDefault="00AA34E5" w:rsidP="001E2E39">
                  <w:pPr>
                    <w:spacing w:after="0" w:line="240" w:lineRule="auto"/>
                    <w:jc w:val="both"/>
                  </w:pPr>
                  <w:r>
                    <w:t>П.31.2.3. информационной карты читать как «</w:t>
                  </w:r>
                  <w:r>
                    <w:t>План распределения выполнения о</w:t>
                  </w:r>
                  <w:r>
                    <w:t xml:space="preserve">бъемов поставок (работ, услуг) </w:t>
                  </w:r>
                  <w:r>
                    <w:t>между членами коллективного участника (форма 15) (</w:t>
                  </w:r>
                  <w:proofErr w:type="spellStart"/>
                  <w:r>
                    <w:t>сканкопия</w:t>
                  </w:r>
                  <w:proofErr w:type="spellEnd"/>
                  <w:r>
                    <w:t xml:space="preserve"> с оригинала)</w:t>
                  </w:r>
                </w:p>
                <w:p w:rsidR="00AA34E5" w:rsidRPr="0019488B" w:rsidRDefault="00AA34E5" w:rsidP="001E2E39">
                  <w:r>
                    <w:t xml:space="preserve"> </w:t>
                  </w:r>
                </w:p>
              </w:tc>
            </w:tr>
          </w:tbl>
          <w:p w:rsidR="0019488B" w:rsidRPr="0019488B" w:rsidRDefault="0019488B" w:rsidP="0019488B"/>
        </w:tc>
      </w:tr>
    </w:tbl>
    <w:p w:rsidR="001642AE" w:rsidRDefault="001642AE"/>
    <w:p w:rsidR="0019488B" w:rsidRPr="0019488B" w:rsidRDefault="0019488B" w:rsidP="0019488B">
      <w:r w:rsidRPr="0019488B">
        <w:t xml:space="preserve">Источники публикации: ОС РФ </w:t>
      </w:r>
      <w:hyperlink r:id="rId5" w:history="1">
        <w:r w:rsidRPr="0019488B">
          <w:rPr>
            <w:rStyle w:val="a3"/>
            <w:lang w:val="en-US"/>
          </w:rPr>
          <w:t>www</w:t>
        </w:r>
        <w:r w:rsidRPr="0019488B">
          <w:rPr>
            <w:rStyle w:val="a3"/>
          </w:rPr>
          <w:t>.zakupki.gov.ru</w:t>
        </w:r>
      </w:hyperlink>
      <w:r w:rsidRPr="0019488B">
        <w:t xml:space="preserve"> (закупка № </w:t>
      </w:r>
      <w:r w:rsidR="008918AC">
        <w:t>31603971296</w:t>
      </w:r>
      <w:r w:rsidRPr="0019488B">
        <w:t xml:space="preserve"> от </w:t>
      </w:r>
      <w:r w:rsidR="00360761">
        <w:t>0</w:t>
      </w:r>
      <w:r w:rsidR="008918AC">
        <w:t>8.08</w:t>
      </w:r>
      <w:r w:rsidR="00360761">
        <w:t>.2016</w:t>
      </w:r>
      <w:r w:rsidRPr="0019488B">
        <w:t>), ЭТП ПАО «</w:t>
      </w:r>
      <w:proofErr w:type="spellStart"/>
      <w:r w:rsidRPr="0019488B">
        <w:t>Россети</w:t>
      </w:r>
      <w:proofErr w:type="spellEnd"/>
      <w:r w:rsidRPr="0019488B">
        <w:t xml:space="preserve">» </w:t>
      </w:r>
      <w:hyperlink r:id="rId6" w:history="1">
        <w:r w:rsidRPr="0019488B">
          <w:rPr>
            <w:rStyle w:val="a3"/>
          </w:rPr>
          <w:t>www.b2b-mrsk.ru</w:t>
        </w:r>
      </w:hyperlink>
      <w:r w:rsidRPr="0019488B">
        <w:t xml:space="preserve"> (закупка № </w:t>
      </w:r>
      <w:r w:rsidR="008918AC">
        <w:t>50011</w:t>
      </w:r>
      <w:r w:rsidRPr="0019488B">
        <w:t xml:space="preserve"> от </w:t>
      </w:r>
      <w:r w:rsidR="008918AC">
        <w:t>08.08</w:t>
      </w:r>
      <w:r w:rsidR="00360761">
        <w:t>.2016</w:t>
      </w:r>
      <w:r w:rsidRPr="0019488B">
        <w:t xml:space="preserve">), ОС АО «Тюменьэнерго» </w:t>
      </w:r>
      <w:hyperlink r:id="rId7" w:history="1">
        <w:r w:rsidRPr="0019488B">
          <w:rPr>
            <w:rStyle w:val="a3"/>
          </w:rPr>
          <w:t>www.te.ru</w:t>
        </w:r>
      </w:hyperlink>
      <w:r w:rsidRPr="0019488B">
        <w:t xml:space="preserve"> </w:t>
      </w:r>
      <w:r w:rsidR="008918AC">
        <w:t>(закупка № 2016.0542</w:t>
      </w:r>
      <w:r w:rsidRPr="0019488B">
        <w:t xml:space="preserve"> от </w:t>
      </w:r>
      <w:r w:rsidR="008918AC">
        <w:t>08.08</w:t>
      </w:r>
      <w:r w:rsidR="00360761">
        <w:t>.2016</w:t>
      </w:r>
      <w:r w:rsidRPr="0019488B">
        <w:t>).</w:t>
      </w:r>
    </w:p>
    <w:p w:rsidR="0019488B" w:rsidRDefault="0019488B">
      <w:bookmarkStart w:id="1" w:name="_GoBack"/>
      <w:bookmarkEnd w:id="1"/>
    </w:p>
    <w:sectPr w:rsidR="0019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8B"/>
    <w:rsid w:val="00056F6E"/>
    <w:rsid w:val="001642AE"/>
    <w:rsid w:val="0019488B"/>
    <w:rsid w:val="001E2E39"/>
    <w:rsid w:val="00360761"/>
    <w:rsid w:val="008918AC"/>
    <w:rsid w:val="00A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704C-CCFC-43F7-B19E-A357FE3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8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8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0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8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65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943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b2b-mrsk.ru/market/view.html?id=646803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3</cp:revision>
  <cp:lastPrinted>2016-06-17T04:04:00Z</cp:lastPrinted>
  <dcterms:created xsi:type="dcterms:W3CDTF">2016-06-17T03:52:00Z</dcterms:created>
  <dcterms:modified xsi:type="dcterms:W3CDTF">2016-08-22T04:21:00Z</dcterms:modified>
</cp:coreProperties>
</file>