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60A" w:rsidRPr="0073660A" w:rsidRDefault="0073660A" w:rsidP="0073660A">
      <w:pPr>
        <w:spacing w:after="144" w:line="240" w:lineRule="auto"/>
        <w:outlineLvl w:val="0"/>
        <w:rPr>
          <w:rFonts w:ascii="Arial" w:eastAsia="Times New Roman" w:hAnsi="Arial" w:cs="Arial"/>
          <w:b/>
          <w:bCs/>
          <w:color w:val="000000"/>
          <w:kern w:val="36"/>
          <w:sz w:val="45"/>
          <w:szCs w:val="45"/>
          <w:lang w:eastAsia="ru-RU"/>
        </w:rPr>
      </w:pPr>
      <w:r w:rsidRPr="0073660A">
        <w:rPr>
          <w:rFonts w:ascii="Arial" w:eastAsia="Times New Roman" w:hAnsi="Arial" w:cs="Arial"/>
          <w:b/>
          <w:bCs/>
          <w:color w:val="000000"/>
          <w:kern w:val="36"/>
          <w:sz w:val="45"/>
          <w:szCs w:val="45"/>
          <w:lang w:eastAsia="ru-RU"/>
        </w:rPr>
        <w:t>Запрос цен № 754774</w:t>
      </w:r>
      <w:r w:rsidRPr="0073660A">
        <w:rPr>
          <w:rFonts w:ascii="Arial" w:eastAsia="Times New Roman" w:hAnsi="Arial" w:cs="Arial"/>
          <w:b/>
          <w:bCs/>
          <w:color w:val="000000"/>
          <w:kern w:val="36"/>
          <w:sz w:val="45"/>
          <w:szCs w:val="45"/>
          <w:lang w:eastAsia="ru-RU"/>
        </w:rPr>
        <w:br/>
      </w:r>
      <w:r w:rsidRPr="0073660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73660A">
        <w:rPr>
          <w:rFonts w:ascii="Arial" w:eastAsia="Times New Roman" w:hAnsi="Arial" w:cs="Arial"/>
          <w:b/>
          <w:bCs/>
          <w:color w:val="000000"/>
          <w:kern w:val="36"/>
          <w:sz w:val="34"/>
          <w:szCs w:val="34"/>
          <w:lang w:eastAsia="ru-RU"/>
        </w:rPr>
        <w:t>кВ</w:t>
      </w:r>
      <w:proofErr w:type="spellEnd"/>
      <w:r w:rsidRPr="0073660A">
        <w:rPr>
          <w:rFonts w:ascii="Arial" w:eastAsia="Times New Roman" w:hAnsi="Arial" w:cs="Arial"/>
          <w:b/>
          <w:bCs/>
          <w:color w:val="000000"/>
          <w:kern w:val="36"/>
          <w:sz w:val="34"/>
          <w:szCs w:val="34"/>
          <w:lang w:eastAsia="ru-RU"/>
        </w:rPr>
        <w:t xml:space="preserve"> Тобольского ТПО (37 группа) филиала АО «Тюменьэнерго» - «Тюменские распределительные сети» для технологического присоединения</w:t>
      </w:r>
    </w:p>
    <w:p w:rsidR="0073660A" w:rsidRPr="0073660A" w:rsidRDefault="0073660A" w:rsidP="0073660A">
      <w:pPr>
        <w:shd w:val="clear" w:color="auto" w:fill="F6F6DA"/>
        <w:spacing w:before="171" w:after="171"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 xml:space="preserve">У Вас есть </w:t>
      </w:r>
      <w:hyperlink r:id="rId5" w:history="1">
        <w:r w:rsidRPr="0073660A">
          <w:rPr>
            <w:rFonts w:ascii="Times New Roman" w:eastAsia="Times New Roman" w:hAnsi="Times New Roman" w:cs="Times New Roman"/>
            <w:color w:val="2283C3"/>
            <w:sz w:val="21"/>
            <w:szCs w:val="21"/>
            <w:lang w:eastAsia="ru-RU"/>
          </w:rPr>
          <w:t>сертификаты ЭЦП, срок действия которых истек или истекает</w:t>
        </w:r>
      </w:hyperlink>
      <w:r w:rsidRPr="0073660A">
        <w:rPr>
          <w:rFonts w:ascii="Arial" w:eastAsia="Times New Roman" w:hAnsi="Arial" w:cs="Arial"/>
          <w:color w:val="000000"/>
          <w:sz w:val="21"/>
          <w:szCs w:val="21"/>
          <w:lang w:eastAsia="ru-RU"/>
        </w:rPr>
        <w:t xml:space="preserve"> в ближайшие 30 дней. </w:t>
      </w:r>
      <w:r w:rsidRPr="0073660A">
        <w:rPr>
          <w:rFonts w:ascii="Arial" w:eastAsia="Times New Roman" w:hAnsi="Arial" w:cs="Arial"/>
          <w:color w:val="000000"/>
          <w:sz w:val="21"/>
          <w:szCs w:val="21"/>
          <w:lang w:eastAsia="ru-RU"/>
        </w:rPr>
        <w:br/>
      </w:r>
      <w:r w:rsidRPr="0073660A">
        <w:rPr>
          <w:rFonts w:ascii="Arial" w:eastAsia="Times New Roman" w:hAnsi="Arial" w:cs="Arial"/>
          <w:color w:val="E4002B"/>
          <w:sz w:val="21"/>
          <w:szCs w:val="21"/>
          <w:lang w:eastAsia="ru-RU"/>
        </w:rPr>
        <w:t>После окончания срока действия сертификата Вы не сможете принимать участие в торгах и организовывать новые торговые процедуры!</w:t>
      </w:r>
    </w:p>
    <w:p w:rsidR="0073660A" w:rsidRPr="0073660A" w:rsidRDefault="0073660A" w:rsidP="0073660A">
      <w:pPr>
        <w:shd w:val="clear" w:color="auto" w:fill="F6F6DA"/>
        <w:spacing w:before="171" w:after="150" w:line="343" w:lineRule="atLeast"/>
        <w:rPr>
          <w:rFonts w:ascii="Arial" w:eastAsia="Times New Roman" w:hAnsi="Arial" w:cs="Arial"/>
          <w:color w:val="000000"/>
          <w:sz w:val="21"/>
          <w:szCs w:val="21"/>
          <w:lang w:eastAsia="ru-RU"/>
        </w:rPr>
      </w:pPr>
      <w:hyperlink r:id="rId6" w:history="1">
        <w:r w:rsidRPr="0073660A">
          <w:rPr>
            <w:rFonts w:ascii="Arial" w:eastAsia="Times New Roman" w:hAnsi="Arial" w:cs="Arial"/>
            <w:color w:val="000000"/>
            <w:sz w:val="21"/>
            <w:szCs w:val="21"/>
            <w:bdr w:val="single" w:sz="6" w:space="0" w:color="213E5A" w:frame="1"/>
            <w:shd w:val="clear" w:color="auto" w:fill="F0F0F0"/>
            <w:lang w:eastAsia="ru-RU"/>
          </w:rPr>
          <w:t>Продлить</w:t>
        </w:r>
      </w:hyperlink>
    </w:p>
    <w:p w:rsidR="0073660A" w:rsidRPr="0073660A" w:rsidRDefault="0073660A" w:rsidP="0073660A">
      <w:pPr>
        <w:spacing w:before="171" w:after="171" w:line="343" w:lineRule="atLeast"/>
        <w:rPr>
          <w:rFonts w:ascii="Arial" w:eastAsia="Times New Roman" w:hAnsi="Arial" w:cs="Arial"/>
          <w:color w:val="E4002B"/>
          <w:sz w:val="21"/>
          <w:szCs w:val="21"/>
          <w:lang w:eastAsia="ru-RU"/>
        </w:rPr>
      </w:pPr>
      <w:r w:rsidRPr="0073660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3660A" w:rsidRPr="0073660A" w:rsidRDefault="0073660A" w:rsidP="0073660A">
      <w:pPr>
        <w:spacing w:before="171" w:after="171" w:line="343" w:lineRule="atLeast"/>
        <w:rPr>
          <w:rFonts w:ascii="Arial" w:eastAsia="Times New Roman" w:hAnsi="Arial" w:cs="Arial"/>
          <w:color w:val="000000"/>
          <w:sz w:val="21"/>
          <w:szCs w:val="21"/>
          <w:lang w:eastAsia="ru-RU"/>
        </w:rPr>
      </w:pPr>
      <w:hyperlink r:id="rId7" w:history="1">
        <w:r w:rsidRPr="0073660A">
          <w:rPr>
            <w:rFonts w:ascii="Times New Roman" w:eastAsia="Times New Roman" w:hAnsi="Times New Roman" w:cs="Times New Roman"/>
            <w:color w:val="2283C3"/>
            <w:sz w:val="21"/>
            <w:szCs w:val="21"/>
            <w:lang w:eastAsia="ru-RU"/>
          </w:rPr>
          <w:t>Смотреть конкурс № 47215 &gt;&gt;</w:t>
        </w:r>
      </w:hyperlink>
    </w:p>
    <w:p w:rsidR="0073660A" w:rsidRPr="0073660A" w:rsidRDefault="0073660A" w:rsidP="0073660A">
      <w:pPr>
        <w:spacing w:before="171" w:after="171"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Приём заявок завершается 20.12.2016 в 11:00 по московскому времени</w:t>
      </w:r>
      <w:r w:rsidRPr="0073660A">
        <w:rPr>
          <w:rFonts w:ascii="Arial" w:eastAsia="Times New Roman" w:hAnsi="Arial" w:cs="Arial"/>
          <w:color w:val="E4002B"/>
          <w:sz w:val="21"/>
          <w:szCs w:val="21"/>
          <w:lang w:eastAsia="ru-RU"/>
        </w:rPr>
        <w:t xml:space="preserve"> (через 5 суток, 20 часов, 47 минут и 34 секунды) </w:t>
      </w:r>
      <w:r w:rsidRPr="0073660A">
        <w:rPr>
          <w:rFonts w:ascii="Arial" w:eastAsia="Times New Roman" w:hAnsi="Arial" w:cs="Arial"/>
          <w:vanish/>
          <w:color w:val="E4002B"/>
          <w:sz w:val="21"/>
          <w:szCs w:val="21"/>
          <w:lang w:eastAsia="ru-RU"/>
        </w:rPr>
        <w:t xml:space="preserve">(завершён) </w:t>
      </w:r>
      <w:r w:rsidRPr="0073660A">
        <w:rPr>
          <w:rFonts w:ascii="Arial" w:eastAsia="Times New Roman" w:hAnsi="Arial" w:cs="Arial"/>
          <w:vanish/>
          <w:color w:val="E4002B"/>
          <w:sz w:val="21"/>
          <w:szCs w:val="21"/>
          <w:lang w:eastAsia="ru-RU"/>
        </w:rPr>
        <w:br/>
      </w:r>
      <w:r w:rsidRPr="0073660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3660A">
        <w:rPr>
          <w:rFonts w:ascii="Arial" w:eastAsia="Times New Roman" w:hAnsi="Arial" w:cs="Arial"/>
          <w:vanish/>
          <w:color w:val="E4002B"/>
          <w:sz w:val="21"/>
          <w:szCs w:val="21"/>
          <w:lang w:eastAsia="ru-RU"/>
        </w:rPr>
        <w:t xml:space="preserve"> </w:t>
      </w:r>
      <w:r w:rsidRPr="0073660A">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3660A" w:rsidRPr="0073660A" w:rsidTr="0073660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3660A" w:rsidRPr="0073660A">
              <w:trPr>
                <w:tblCellSpacing w:w="7" w:type="dxa"/>
              </w:trPr>
              <w:tc>
                <w:tcPr>
                  <w:tcW w:w="0" w:type="auto"/>
                  <w:shd w:val="clear" w:color="auto" w:fill="C7CCD3"/>
                  <w:tcMar>
                    <w:top w:w="75" w:type="dxa"/>
                    <w:left w:w="75" w:type="dxa"/>
                    <w:bottom w:w="75" w:type="dxa"/>
                    <w:right w:w="75" w:type="dxa"/>
                  </w:tcMar>
                  <w:hideMark/>
                </w:tcPr>
                <w:p w:rsidR="0073660A" w:rsidRPr="0073660A" w:rsidRDefault="0073660A" w:rsidP="0073660A">
                  <w:pPr>
                    <w:shd w:val="clear" w:color="auto" w:fill="C7CCD3"/>
                    <w:spacing w:after="0" w:line="288" w:lineRule="auto"/>
                    <w:outlineLvl w:val="2"/>
                    <w:divId w:val="1899513978"/>
                    <w:rPr>
                      <w:rFonts w:ascii="Arial" w:eastAsia="Times New Roman" w:hAnsi="Arial" w:cs="Arial"/>
                      <w:color w:val="333333"/>
                      <w:sz w:val="21"/>
                      <w:szCs w:val="21"/>
                      <w:lang w:eastAsia="ru-RU"/>
                    </w:rPr>
                  </w:pPr>
                  <w:bookmarkStart w:id="0" w:name="_GoBack"/>
                  <w:bookmarkEnd w:id="0"/>
                  <w:r w:rsidRPr="0073660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3660A">
                    <w:rPr>
                      <w:rFonts w:ascii="Arial" w:eastAsia="Times New Roman" w:hAnsi="Arial" w:cs="Arial"/>
                      <w:color w:val="333333"/>
                      <w:sz w:val="21"/>
                      <w:szCs w:val="21"/>
                      <w:lang w:eastAsia="ru-RU"/>
                    </w:rPr>
                    <w:t>кВ</w:t>
                  </w:r>
                  <w:proofErr w:type="spellEnd"/>
                  <w:r w:rsidRPr="0073660A">
                    <w:rPr>
                      <w:rFonts w:ascii="Arial" w:eastAsia="Times New Roman" w:hAnsi="Arial" w:cs="Arial"/>
                      <w:color w:val="333333"/>
                      <w:sz w:val="21"/>
                      <w:szCs w:val="21"/>
                      <w:lang w:eastAsia="ru-RU"/>
                    </w:rPr>
                    <w:t xml:space="preserve"> Тобольского ТПО (37 группа) филиала АО «Тюменьэнерго» - «Тюменские распределительные сети» для технологического присоединения </w:t>
                  </w:r>
                </w:p>
              </w:tc>
            </w:tr>
            <w:tr w:rsidR="0073660A" w:rsidRPr="007366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4527342 </w:t>
                        </w:r>
                        <w:hyperlink r:id="rId8" w:history="1">
                          <w:r w:rsidRPr="0073660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Категория ОКПД2:</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b/>
                            <w:bCs/>
                            <w:color w:val="000000"/>
                            <w:sz w:val="21"/>
                            <w:szCs w:val="21"/>
                            <w:lang w:eastAsia="ru-RU"/>
                          </w:rPr>
                          <w:t>42.22.12.110</w:t>
                        </w:r>
                        <w:r w:rsidRPr="0073660A">
                          <w:rPr>
                            <w:rFonts w:ascii="Arial" w:eastAsia="Times New Roman" w:hAnsi="Arial" w:cs="Arial"/>
                            <w:color w:val="000000"/>
                            <w:sz w:val="21"/>
                            <w:szCs w:val="21"/>
                            <w:lang w:eastAsia="ru-RU"/>
                          </w:rPr>
                          <w:t>  Линии электропередачи местные</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Категория ОКВЭД2:</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b/>
                            <w:bCs/>
                            <w:color w:val="000000"/>
                            <w:sz w:val="21"/>
                            <w:szCs w:val="21"/>
                            <w:lang w:eastAsia="ru-RU"/>
                          </w:rPr>
                          <w:t>42.22.2</w:t>
                        </w:r>
                        <w:r w:rsidRPr="0073660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Количество:</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1 </w:t>
                        </w:r>
                        <w:proofErr w:type="spellStart"/>
                        <w:r w:rsidRPr="0073660A">
                          <w:rPr>
                            <w:rFonts w:ascii="Arial" w:eastAsia="Times New Roman" w:hAnsi="Arial" w:cs="Arial"/>
                            <w:color w:val="000000"/>
                            <w:sz w:val="21"/>
                            <w:szCs w:val="21"/>
                            <w:lang w:eastAsia="ru-RU"/>
                          </w:rPr>
                          <w:t>ед</w:t>
                        </w:r>
                        <w:proofErr w:type="spellEnd"/>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b/>
                            <w:bCs/>
                            <w:color w:val="000000"/>
                            <w:sz w:val="21"/>
                            <w:szCs w:val="21"/>
                            <w:lang w:eastAsia="ru-RU"/>
                          </w:rPr>
                          <w:t>465 161,09 руб. (цена с НДС)</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b/>
                            <w:bCs/>
                            <w:color w:val="000000"/>
                            <w:sz w:val="21"/>
                            <w:szCs w:val="21"/>
                            <w:lang w:eastAsia="ru-RU"/>
                          </w:rPr>
                          <w:t>465 161,09 руб. (цена с НДС)</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Цена с НДС (</w:t>
                        </w:r>
                        <w:hyperlink r:id="rId9" w:history="1">
                          <w:r w:rsidRPr="0073660A">
                            <w:rPr>
                              <w:rFonts w:ascii="Arial" w:eastAsia="Times New Roman" w:hAnsi="Arial" w:cs="Arial"/>
                              <w:color w:val="1367CF"/>
                              <w:sz w:val="21"/>
                              <w:szCs w:val="21"/>
                              <w:bdr w:val="none" w:sz="0" w:space="0" w:color="auto" w:frame="1"/>
                              <w:lang w:eastAsia="ru-RU"/>
                            </w:rPr>
                            <w:t>показывать обе цены</w:t>
                          </w:r>
                        </w:hyperlink>
                        <w:r w:rsidRPr="0073660A">
                          <w:rPr>
                            <w:rFonts w:ascii="Arial" w:eastAsia="Times New Roman" w:hAnsi="Arial" w:cs="Arial"/>
                            <w:color w:val="000000"/>
                            <w:sz w:val="21"/>
                            <w:szCs w:val="21"/>
                            <w:lang w:eastAsia="ru-RU"/>
                          </w:rPr>
                          <w:t>)</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Дата публикации:</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14.12.2016 14:11</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20.12.2016 11:00</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 xml:space="preserve">14.12.2016 14:11, </w:t>
                        </w:r>
                        <w:hyperlink r:id="rId10" w:tgtFrame="_blank" w:tooltip="Отправить личное сообщение" w:history="1">
                          <w:r w:rsidRPr="0073660A">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1" w:tgtFrame="_blank" w:tooltip="Отправить личное сообщение" w:history="1">
                          <w:r w:rsidRPr="0073660A">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Организатор:</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2" w:history="1">
                          <w:r w:rsidRPr="0073660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Заказчик:</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3" w:history="1">
                          <w:r w:rsidRPr="0073660A">
                            <w:rPr>
                              <w:rFonts w:ascii="Arial" w:eastAsia="Times New Roman" w:hAnsi="Arial" w:cs="Arial"/>
                              <w:color w:val="1367CF"/>
                              <w:sz w:val="21"/>
                              <w:szCs w:val="21"/>
                              <w:bdr w:val="none" w:sz="0" w:space="0" w:color="auto" w:frame="1"/>
                              <w:lang w:eastAsia="ru-RU"/>
                            </w:rPr>
                            <w:t>АО "Тюменьэнерго"</w:t>
                          </w:r>
                        </w:hyperlink>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Контактный адрес e-</w:t>
                        </w:r>
                        <w:proofErr w:type="spellStart"/>
                        <w:r w:rsidRPr="0073660A">
                          <w:rPr>
                            <w:rFonts w:ascii="Arial" w:eastAsia="Times New Roman" w:hAnsi="Arial" w:cs="Arial"/>
                            <w:color w:val="000000"/>
                            <w:sz w:val="21"/>
                            <w:szCs w:val="21"/>
                            <w:lang w:eastAsia="ru-RU"/>
                          </w:rPr>
                          <w:t>mail</w:t>
                        </w:r>
                        <w:proofErr w:type="spellEnd"/>
                        <w:r w:rsidRPr="0073660A">
                          <w:rPr>
                            <w:rFonts w:ascii="Arial" w:eastAsia="Times New Roman" w:hAnsi="Arial" w:cs="Arial"/>
                            <w:color w:val="000000"/>
                            <w:sz w:val="21"/>
                            <w:szCs w:val="21"/>
                            <w:lang w:eastAsia="ru-RU"/>
                          </w:rPr>
                          <w:t>:</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4" w:history="1">
                          <w:r w:rsidRPr="0073660A">
                            <w:rPr>
                              <w:rFonts w:ascii="Arial" w:eastAsia="Times New Roman" w:hAnsi="Arial" w:cs="Arial"/>
                              <w:color w:val="1367CF"/>
                              <w:sz w:val="21"/>
                              <w:szCs w:val="21"/>
                              <w:bdr w:val="none" w:sz="0" w:space="0" w:color="auto" w:frame="1"/>
                              <w:lang w:eastAsia="ru-RU"/>
                            </w:rPr>
                            <w:t>gerkis@tumes.te.ru</w:t>
                          </w:r>
                        </w:hyperlink>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+7 (3452) 59-64-62</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5" w:history="1">
                          <w:r w:rsidRPr="0073660A">
                            <w:rPr>
                              <w:rFonts w:ascii="Arial" w:eastAsia="Times New Roman" w:hAnsi="Arial" w:cs="Arial"/>
                              <w:color w:val="1367CF"/>
                              <w:sz w:val="21"/>
                              <w:szCs w:val="21"/>
                              <w:bdr w:val="none" w:sz="0" w:space="0" w:color="auto" w:frame="1"/>
                              <w:lang w:eastAsia="ru-RU"/>
                            </w:rPr>
                            <w:t>Строка № 1199 плана закупок на 2016 год</w:t>
                          </w:r>
                        </w:hyperlink>
                      </w:p>
                    </w:tc>
                  </w:tr>
                </w:tbl>
                <w:p w:rsidR="0073660A" w:rsidRPr="0073660A" w:rsidRDefault="0073660A" w:rsidP="0073660A">
                  <w:pPr>
                    <w:spacing w:after="0" w:line="343" w:lineRule="atLeast"/>
                    <w:rPr>
                      <w:rFonts w:ascii="Arial" w:eastAsia="Times New Roman" w:hAnsi="Arial" w:cs="Arial"/>
                      <w:color w:val="000000"/>
                      <w:sz w:val="21"/>
                      <w:szCs w:val="21"/>
                      <w:lang w:eastAsia="ru-RU"/>
                    </w:rPr>
                  </w:pPr>
                </w:p>
              </w:tc>
            </w:tr>
            <w:tr w:rsidR="0073660A" w:rsidRPr="0073660A">
              <w:trPr>
                <w:tblCellSpacing w:w="7" w:type="dxa"/>
              </w:trPr>
              <w:tc>
                <w:tcPr>
                  <w:tcW w:w="0" w:type="auto"/>
                  <w:shd w:val="clear" w:color="auto" w:fill="C7CCD3"/>
                  <w:tcMar>
                    <w:top w:w="75" w:type="dxa"/>
                    <w:left w:w="75" w:type="dxa"/>
                    <w:bottom w:w="75" w:type="dxa"/>
                    <w:right w:w="75" w:type="dxa"/>
                  </w:tcMar>
                  <w:hideMark/>
                </w:tcPr>
                <w:p w:rsidR="0073660A" w:rsidRPr="0073660A" w:rsidRDefault="0073660A" w:rsidP="0073660A">
                  <w:pPr>
                    <w:spacing w:after="0" w:line="288" w:lineRule="auto"/>
                    <w:rPr>
                      <w:rFonts w:ascii="Arial" w:eastAsia="Times New Roman" w:hAnsi="Arial" w:cs="Arial"/>
                      <w:color w:val="333333"/>
                      <w:sz w:val="21"/>
                      <w:szCs w:val="21"/>
                      <w:lang w:eastAsia="ru-RU"/>
                    </w:rPr>
                  </w:pPr>
                  <w:r w:rsidRPr="0073660A">
                    <w:rPr>
                      <w:rFonts w:ascii="Arial" w:eastAsia="Times New Roman" w:hAnsi="Arial" w:cs="Arial"/>
                      <w:color w:val="333333"/>
                      <w:sz w:val="21"/>
                      <w:szCs w:val="21"/>
                      <w:lang w:eastAsia="ru-RU"/>
                    </w:rPr>
                    <w:t>Дополнительная информация</w:t>
                  </w:r>
                </w:p>
              </w:tc>
            </w:tr>
            <w:tr w:rsidR="0073660A" w:rsidRPr="007366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Двухэтапная процедура закупки</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Нет</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Нет</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Альтернативные заявки</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Нет</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proofErr w:type="spellStart"/>
                        <w:r w:rsidRPr="0073660A">
                          <w:rPr>
                            <w:rFonts w:ascii="Arial" w:eastAsia="Times New Roman" w:hAnsi="Arial" w:cs="Arial"/>
                            <w:color w:val="000000"/>
                            <w:sz w:val="21"/>
                            <w:szCs w:val="21"/>
                            <w:lang w:eastAsia="ru-RU"/>
                          </w:rPr>
                          <w:t>Подгрузка</w:t>
                        </w:r>
                        <w:proofErr w:type="spellEnd"/>
                        <w:r w:rsidRPr="0073660A">
                          <w:rPr>
                            <w:rFonts w:ascii="Arial" w:eastAsia="Times New Roman" w:hAnsi="Arial" w:cs="Arial"/>
                            <w:color w:val="000000"/>
                            <w:sz w:val="21"/>
                            <w:szCs w:val="21"/>
                            <w:lang w:eastAsia="ru-RU"/>
                          </w:rPr>
                          <w:t xml:space="preserve"> документации к заявке обязательна</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Участие субъектов малого и среднего предпринимательства</w:t>
                        </w:r>
                        <w:r w:rsidRPr="0073660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660A" w:rsidRPr="0073660A" w:rsidRDefault="0073660A" w:rsidP="0073660A">
                        <w:pPr>
                          <w:spacing w:after="0" w:line="343" w:lineRule="atLeast"/>
                          <w:rPr>
                            <w:rFonts w:ascii="Arial" w:eastAsia="Times New Roman" w:hAnsi="Arial" w:cs="Arial"/>
                            <w:vanish/>
                            <w:color w:val="000000"/>
                            <w:sz w:val="21"/>
                            <w:szCs w:val="21"/>
                            <w:lang w:eastAsia="ru-RU"/>
                          </w:rPr>
                        </w:pPr>
                        <w:r w:rsidRPr="0073660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7" w:tgtFrame="_blank" w:history="1">
                          <w:r w:rsidRPr="0073660A">
                            <w:rPr>
                              <w:rFonts w:ascii="Arial" w:eastAsia="Times New Roman" w:hAnsi="Arial" w:cs="Arial"/>
                              <w:color w:val="1367CF"/>
                              <w:sz w:val="21"/>
                              <w:szCs w:val="21"/>
                              <w:bdr w:val="none" w:sz="0" w:space="0" w:color="auto" w:frame="1"/>
                              <w:lang w:eastAsia="ru-RU"/>
                            </w:rPr>
                            <w:t xml:space="preserve">Скачать файл </w:t>
                          </w:r>
                          <w:proofErr w:type="spellStart"/>
                          <w:r w:rsidRPr="0073660A">
                            <w:rPr>
                              <w:rFonts w:ascii="Arial" w:eastAsia="Times New Roman" w:hAnsi="Arial" w:cs="Arial"/>
                              <w:b/>
                              <w:bCs/>
                              <w:color w:val="1367CF"/>
                              <w:sz w:val="21"/>
                              <w:szCs w:val="21"/>
                              <w:bdr w:val="none" w:sz="0" w:space="0" w:color="auto" w:frame="1"/>
                              <w:lang w:eastAsia="ru-RU"/>
                            </w:rPr>
                            <w:t>ЗД_ТобТПО</w:t>
                          </w:r>
                          <w:proofErr w:type="spellEnd"/>
                          <w:r w:rsidRPr="0073660A">
                            <w:rPr>
                              <w:rFonts w:ascii="Arial" w:eastAsia="Times New Roman" w:hAnsi="Arial" w:cs="Arial"/>
                              <w:b/>
                              <w:bCs/>
                              <w:color w:val="1367CF"/>
                              <w:sz w:val="21"/>
                              <w:szCs w:val="21"/>
                              <w:bdr w:val="none" w:sz="0" w:space="0" w:color="auto" w:frame="1"/>
                              <w:lang w:eastAsia="ru-RU"/>
                            </w:rPr>
                            <w:t xml:space="preserve"> 37 группа.zip</w:t>
                          </w:r>
                        </w:hyperlink>
                        <w:r w:rsidRPr="0073660A">
                          <w:rPr>
                            <w:rFonts w:ascii="Arial" w:eastAsia="Times New Roman" w:hAnsi="Arial" w:cs="Arial"/>
                            <w:color w:val="000000"/>
                            <w:sz w:val="21"/>
                            <w:szCs w:val="21"/>
                            <w:lang w:eastAsia="ru-RU"/>
                          </w:rPr>
                          <w:t> (15.7 МБ)</w:t>
                        </w:r>
                      </w:p>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8" w:history="1">
                          <w:r w:rsidRPr="0073660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19" w:tgtFrame="signature" w:history="1">
                          <w:r w:rsidRPr="0073660A">
                            <w:rPr>
                              <w:rFonts w:ascii="Arial" w:eastAsia="Times New Roman" w:hAnsi="Arial" w:cs="Arial"/>
                              <w:color w:val="1367CF"/>
                              <w:sz w:val="21"/>
                              <w:szCs w:val="21"/>
                              <w:bdr w:val="none" w:sz="0" w:space="0" w:color="auto" w:frame="1"/>
                              <w:lang w:eastAsia="ru-RU"/>
                            </w:rPr>
                            <w:t>Подписано ЭП</w:t>
                          </w:r>
                        </w:hyperlink>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Условия оплаты:</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3660A">
                          <w:rPr>
                            <w:rFonts w:ascii="Arial" w:eastAsia="Times New Roman" w:hAnsi="Arial" w:cs="Arial"/>
                            <w:color w:val="000000"/>
                            <w:sz w:val="21"/>
                            <w:szCs w:val="21"/>
                            <w:lang w:eastAsia="ru-RU"/>
                          </w:rPr>
                          <w:br/>
                          <w:t>Аванс не предусмотрен.</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 xml:space="preserve">625000, г. Тюмень, ул. </w:t>
                        </w:r>
                        <w:proofErr w:type="spellStart"/>
                        <w:r w:rsidRPr="0073660A">
                          <w:rPr>
                            <w:rFonts w:ascii="Arial" w:eastAsia="Times New Roman" w:hAnsi="Arial" w:cs="Arial"/>
                            <w:color w:val="000000"/>
                            <w:sz w:val="21"/>
                            <w:szCs w:val="21"/>
                            <w:lang w:eastAsia="ru-RU"/>
                          </w:rPr>
                          <w:t>Даудельная</w:t>
                        </w:r>
                        <w:proofErr w:type="spellEnd"/>
                        <w:r w:rsidRPr="0073660A">
                          <w:rPr>
                            <w:rFonts w:ascii="Arial" w:eastAsia="Times New Roman" w:hAnsi="Arial" w:cs="Arial"/>
                            <w:color w:val="000000"/>
                            <w:sz w:val="21"/>
                            <w:szCs w:val="21"/>
                            <w:lang w:eastAsia="ru-RU"/>
                          </w:rPr>
                          <w:t>, 44, ТРС</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21.12.2016 15:00</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21.12.2016 15:00</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w:history="1">
                          <w:r w:rsidRPr="0073660A">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73660A">
                            <w:rPr>
                              <w:rFonts w:ascii="Arial" w:eastAsia="Times New Roman" w:hAnsi="Arial" w:cs="Arial"/>
                              <w:color w:val="1367CF"/>
                              <w:sz w:val="21"/>
                              <w:szCs w:val="21"/>
                              <w:bdr w:val="none" w:sz="0" w:space="0" w:color="auto" w:frame="1"/>
                              <w:lang w:eastAsia="ru-RU"/>
                            </w:rPr>
                            <w:t>мкр</w:t>
                          </w:r>
                          <w:proofErr w:type="spellEnd"/>
                          <w:r w:rsidRPr="0073660A">
                            <w:rPr>
                              <w:rFonts w:ascii="Arial" w:eastAsia="Times New Roman" w:hAnsi="Arial" w:cs="Arial"/>
                              <w:color w:val="1367CF"/>
                              <w:sz w:val="21"/>
                              <w:szCs w:val="21"/>
                              <w:bdr w:val="none" w:sz="0" w:space="0" w:color="auto" w:frame="1"/>
                              <w:lang w:eastAsia="ru-RU"/>
                            </w:rPr>
                            <w:t>, АБК, №3</w:t>
                          </w:r>
                        </w:hyperlink>
                        <w:r w:rsidRPr="0073660A">
                          <w:rPr>
                            <w:rFonts w:ascii="Arial" w:eastAsia="Times New Roman" w:hAnsi="Arial" w:cs="Arial"/>
                            <w:color w:val="000000"/>
                            <w:sz w:val="21"/>
                            <w:szCs w:val="21"/>
                            <w:lang w:eastAsia="ru-RU"/>
                          </w:rPr>
                          <w:t xml:space="preserve"> </w:t>
                        </w:r>
                        <w:r w:rsidRPr="0073660A">
                          <w:rPr>
                            <w:rFonts w:ascii="Arial" w:eastAsia="Times New Roman" w:hAnsi="Arial" w:cs="Arial"/>
                            <w:color w:val="000000"/>
                            <w:sz w:val="21"/>
                            <w:szCs w:val="21"/>
                            <w:lang w:eastAsia="ru-RU"/>
                          </w:rPr>
                          <w:pict/>
                        </w:r>
                      </w:p>
                    </w:tc>
                  </w:tr>
                  <w:tr w:rsidR="0073660A" w:rsidRPr="0073660A">
                    <w:trPr>
                      <w:tblCellSpacing w:w="0" w:type="dxa"/>
                    </w:trPr>
                    <w:tc>
                      <w:tcPr>
                        <w:tcW w:w="0" w:type="auto"/>
                        <w:gridSpan w:val="2"/>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b/>
                            <w:bCs/>
                            <w:color w:val="000000"/>
                            <w:sz w:val="21"/>
                            <w:szCs w:val="21"/>
                            <w:lang w:eastAsia="ru-RU"/>
                          </w:rPr>
                          <w:t>Комментарии:</w:t>
                        </w:r>
                        <w:r w:rsidRPr="0073660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3660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3660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3660A">
                          <w:rPr>
                            <w:rFonts w:ascii="Arial" w:eastAsia="Times New Roman" w:hAnsi="Arial" w:cs="Arial"/>
                            <w:color w:val="000000"/>
                            <w:sz w:val="21"/>
                            <w:szCs w:val="21"/>
                            <w:lang w:eastAsia="ru-RU"/>
                          </w:rPr>
                          <w:t>постквалификации</w:t>
                        </w:r>
                        <w:proofErr w:type="spellEnd"/>
                        <w:r w:rsidRPr="0073660A">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73660A">
                          <w:rPr>
                            <w:rFonts w:ascii="Arial" w:eastAsia="Times New Roman" w:hAnsi="Arial" w:cs="Arial"/>
                            <w:color w:val="000000"/>
                            <w:sz w:val="21"/>
                            <w:szCs w:val="21"/>
                            <w:lang w:eastAsia="ru-RU"/>
                          </w:rPr>
                          <w:t>Постквалификация</w:t>
                        </w:r>
                        <w:proofErr w:type="spellEnd"/>
                        <w:r w:rsidRPr="0073660A">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3660A">
                          <w:rPr>
                            <w:rFonts w:ascii="Arial" w:eastAsia="Times New Roman" w:hAnsi="Arial" w:cs="Arial"/>
                            <w:color w:val="000000"/>
                            <w:sz w:val="21"/>
                            <w:szCs w:val="21"/>
                            <w:lang w:eastAsia="ru-RU"/>
                          </w:rPr>
                          <w:t>постквалификации</w:t>
                        </w:r>
                        <w:proofErr w:type="spellEnd"/>
                        <w:r w:rsidRPr="0073660A">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3660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3660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3660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3660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3660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3660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73660A">
                          <w:rPr>
                            <w:rFonts w:ascii="Arial" w:eastAsia="Times New Roman" w:hAnsi="Arial" w:cs="Arial"/>
                            <w:color w:val="000000"/>
                            <w:sz w:val="21"/>
                            <w:szCs w:val="21"/>
                            <w:lang w:eastAsia="ru-RU"/>
                          </w:rPr>
                          <w:t>телекомуникационной</w:t>
                        </w:r>
                        <w:proofErr w:type="spellEnd"/>
                        <w:r w:rsidRPr="0073660A">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3660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20" w:tgtFrame="signature" w:history="1">
                          <w:r w:rsidRPr="0073660A">
                            <w:rPr>
                              <w:rFonts w:ascii="Arial" w:eastAsia="Times New Roman" w:hAnsi="Arial" w:cs="Arial"/>
                              <w:color w:val="1367CF"/>
                              <w:sz w:val="21"/>
                              <w:szCs w:val="21"/>
                              <w:bdr w:val="none" w:sz="0" w:space="0" w:color="auto" w:frame="1"/>
                              <w:lang w:eastAsia="ru-RU"/>
                            </w:rPr>
                            <w:t>Подписано ЭП</w:t>
                          </w:r>
                        </w:hyperlink>
                      </w:p>
                    </w:tc>
                  </w:tr>
                  <w:tr w:rsidR="0073660A" w:rsidRPr="0073660A">
                    <w:trPr>
                      <w:tblCellSpacing w:w="0" w:type="dxa"/>
                    </w:trPr>
                    <w:tc>
                      <w:tcPr>
                        <w:tcW w:w="2000" w:type="pct"/>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Действия:</w:t>
                        </w:r>
                      </w:p>
                    </w:tc>
                    <w:tc>
                      <w:tcPr>
                        <w:tcW w:w="0" w:type="auto"/>
                        <w:shd w:val="clear" w:color="auto" w:fill="EDF0F3"/>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hyperlink r:id="rId21" w:history="1">
                          <w:r w:rsidRPr="0073660A">
                            <w:rPr>
                              <w:rFonts w:ascii="Arial" w:eastAsia="Times New Roman" w:hAnsi="Arial" w:cs="Arial"/>
                              <w:color w:val="1367CF"/>
                              <w:sz w:val="21"/>
                              <w:szCs w:val="21"/>
                              <w:bdr w:val="none" w:sz="0" w:space="0" w:color="auto" w:frame="1"/>
                              <w:lang w:eastAsia="ru-RU"/>
                            </w:rPr>
                            <w:t>Редактировать</w:t>
                          </w:r>
                        </w:hyperlink>
                        <w:r w:rsidRPr="0073660A">
                          <w:rPr>
                            <w:rFonts w:ascii="Arial" w:eastAsia="Times New Roman" w:hAnsi="Arial" w:cs="Arial"/>
                            <w:color w:val="000000"/>
                            <w:sz w:val="21"/>
                            <w:szCs w:val="21"/>
                            <w:lang w:eastAsia="ru-RU"/>
                          </w:rPr>
                          <w:t> | </w:t>
                        </w:r>
                        <w:hyperlink r:id="rId22" w:history="1">
                          <w:r w:rsidRPr="0073660A">
                            <w:rPr>
                              <w:rFonts w:ascii="Arial" w:eastAsia="Times New Roman" w:hAnsi="Arial" w:cs="Arial"/>
                              <w:color w:val="1367CF"/>
                              <w:sz w:val="21"/>
                              <w:szCs w:val="21"/>
                              <w:bdr w:val="none" w:sz="0" w:space="0" w:color="auto" w:frame="1"/>
                              <w:lang w:eastAsia="ru-RU"/>
                            </w:rPr>
                            <w:t>Удалить</w:t>
                          </w:r>
                        </w:hyperlink>
                        <w:r w:rsidRPr="0073660A">
                          <w:rPr>
                            <w:rFonts w:ascii="Arial" w:eastAsia="Times New Roman" w:hAnsi="Arial" w:cs="Arial"/>
                            <w:color w:val="000000"/>
                            <w:sz w:val="21"/>
                            <w:szCs w:val="21"/>
                            <w:lang w:eastAsia="ru-RU"/>
                          </w:rPr>
                          <w:br/>
                        </w:r>
                        <w:hyperlink r:id="rId23" w:history="1">
                          <w:r w:rsidRPr="0073660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73660A">
                          <w:rPr>
                            <w:rFonts w:ascii="Arial" w:eastAsia="Times New Roman" w:hAnsi="Arial" w:cs="Arial"/>
                            <w:color w:val="000000"/>
                            <w:sz w:val="21"/>
                            <w:szCs w:val="21"/>
                            <w:lang w:eastAsia="ru-RU"/>
                          </w:rPr>
                          <w:br/>
                        </w:r>
                        <w:hyperlink r:id="rId24" w:history="1">
                          <w:r w:rsidRPr="0073660A">
                            <w:rPr>
                              <w:rFonts w:ascii="Arial" w:eastAsia="Times New Roman" w:hAnsi="Arial" w:cs="Arial"/>
                              <w:color w:val="1367CF"/>
                              <w:sz w:val="21"/>
                              <w:szCs w:val="21"/>
                              <w:bdr w:val="none" w:sz="0" w:space="0" w:color="auto" w:frame="1"/>
                              <w:lang w:eastAsia="ru-RU"/>
                            </w:rPr>
                            <w:t>Скопировать</w:t>
                          </w:r>
                        </w:hyperlink>
                        <w:r w:rsidRPr="0073660A">
                          <w:rPr>
                            <w:rFonts w:ascii="Arial" w:eastAsia="Times New Roman" w:hAnsi="Arial" w:cs="Arial"/>
                            <w:color w:val="000000"/>
                            <w:sz w:val="21"/>
                            <w:szCs w:val="21"/>
                            <w:lang w:eastAsia="ru-RU"/>
                          </w:rPr>
                          <w:br/>
                        </w:r>
                        <w:hyperlink r:id="rId25" w:history="1">
                          <w:r w:rsidRPr="0073660A">
                            <w:rPr>
                              <w:rFonts w:ascii="Arial" w:eastAsia="Times New Roman" w:hAnsi="Arial" w:cs="Arial"/>
                              <w:color w:val="1367CF"/>
                              <w:sz w:val="21"/>
                              <w:szCs w:val="21"/>
                              <w:bdr w:val="none" w:sz="0" w:space="0" w:color="auto" w:frame="1"/>
                              <w:lang w:eastAsia="ru-RU"/>
                            </w:rPr>
                            <w:t>Приостановить процедуру</w:t>
                          </w:r>
                        </w:hyperlink>
                        <w:r w:rsidRPr="0073660A">
                          <w:rPr>
                            <w:rFonts w:ascii="Arial" w:eastAsia="Times New Roman" w:hAnsi="Arial" w:cs="Arial"/>
                            <w:color w:val="000000"/>
                            <w:sz w:val="21"/>
                            <w:szCs w:val="21"/>
                            <w:lang w:eastAsia="ru-RU"/>
                          </w:rPr>
                          <w:br/>
                        </w:r>
                        <w:hyperlink r:id="rId26" w:history="1">
                          <w:r w:rsidRPr="0073660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3660A" w:rsidRPr="0073660A">
                    <w:trPr>
                      <w:tblCellSpacing w:w="0" w:type="dxa"/>
                    </w:trPr>
                    <w:tc>
                      <w:tcPr>
                        <w:tcW w:w="2000" w:type="pct"/>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73660A">
                            <w:rPr>
                              <w:rFonts w:ascii="Arial" w:eastAsia="Times New Roman" w:hAnsi="Arial" w:cs="Arial"/>
                              <w:b/>
                              <w:bCs/>
                              <w:color w:val="1367CF"/>
                              <w:sz w:val="21"/>
                              <w:szCs w:val="21"/>
                              <w:bdr w:val="none" w:sz="0" w:space="0" w:color="auto" w:frame="1"/>
                              <w:lang w:eastAsia="ru-RU"/>
                            </w:rPr>
                            <w:t>?</w:t>
                          </w:r>
                        </w:hyperlink>
                        <w:r w:rsidRPr="0073660A">
                          <w:rPr>
                            <w:rFonts w:ascii="Arial" w:eastAsia="Times New Roman" w:hAnsi="Arial" w:cs="Arial"/>
                            <w:color w:val="000000"/>
                            <w:sz w:val="21"/>
                            <w:szCs w:val="21"/>
                            <w:lang w:eastAsia="ru-RU"/>
                          </w:rPr>
                          <w:t>):</w:t>
                        </w:r>
                      </w:p>
                    </w:tc>
                    <w:tc>
                      <w:tcPr>
                        <w:tcW w:w="0" w:type="auto"/>
                        <w:shd w:val="clear" w:color="auto" w:fill="DDE3EB"/>
                        <w:hideMark/>
                      </w:tcPr>
                      <w:p w:rsidR="0073660A" w:rsidRPr="0073660A" w:rsidRDefault="0073660A" w:rsidP="0073660A">
                        <w:pPr>
                          <w:spacing w:after="0" w:line="343" w:lineRule="atLeast"/>
                          <w:rPr>
                            <w:rFonts w:ascii="Arial" w:eastAsia="Times New Roman" w:hAnsi="Arial" w:cs="Arial"/>
                            <w:color w:val="000000"/>
                            <w:sz w:val="21"/>
                            <w:szCs w:val="21"/>
                            <w:lang w:eastAsia="ru-RU"/>
                          </w:rPr>
                        </w:pPr>
                        <w:r w:rsidRPr="0073660A">
                          <w:rPr>
                            <w:rFonts w:ascii="Arial" w:eastAsia="Times New Roman" w:hAnsi="Arial" w:cs="Arial"/>
                            <w:color w:val="000000"/>
                            <w:sz w:val="21"/>
                            <w:szCs w:val="21"/>
                            <w:lang w:eastAsia="ru-RU"/>
                          </w:rPr>
                          <w:pict/>
                        </w:r>
                        <w:r w:rsidRPr="0073660A">
                          <w:rPr>
                            <w:rFonts w:ascii="Arial" w:eastAsia="Times New Roman" w:hAnsi="Arial" w:cs="Arial"/>
                            <w:color w:val="000000"/>
                            <w:sz w:val="21"/>
                            <w:szCs w:val="21"/>
                            <w:lang w:eastAsia="ru-RU"/>
                          </w:rPr>
                          <w:pict/>
                        </w:r>
                        <w:hyperlink r:id="rId28" w:tgtFrame="_blank" w:history="1">
                          <w:r w:rsidRPr="0073660A">
                            <w:rPr>
                              <w:rFonts w:ascii="Arial" w:eastAsia="Times New Roman" w:hAnsi="Arial" w:cs="Arial"/>
                              <w:color w:val="1367CF"/>
                              <w:sz w:val="21"/>
                              <w:szCs w:val="21"/>
                              <w:bdr w:val="none" w:sz="0" w:space="0" w:color="auto" w:frame="1"/>
                              <w:lang w:eastAsia="ru-RU"/>
                            </w:rPr>
                            <w:t>Подписаться</w:t>
                          </w:r>
                        </w:hyperlink>
                        <w:r w:rsidRPr="0073660A">
                          <w:rPr>
                            <w:rFonts w:ascii="Arial" w:eastAsia="Times New Roman" w:hAnsi="Arial" w:cs="Arial"/>
                            <w:color w:val="000000"/>
                            <w:sz w:val="21"/>
                            <w:szCs w:val="21"/>
                            <w:lang w:eastAsia="ru-RU"/>
                          </w:rPr>
                          <w:t xml:space="preserve">   </w:t>
                        </w:r>
                      </w:p>
                    </w:tc>
                  </w:tr>
                </w:tbl>
                <w:p w:rsidR="0073660A" w:rsidRPr="0073660A" w:rsidRDefault="0073660A" w:rsidP="0073660A">
                  <w:pPr>
                    <w:spacing w:after="0" w:line="343" w:lineRule="atLeast"/>
                    <w:rPr>
                      <w:rFonts w:ascii="Arial" w:eastAsia="Times New Roman" w:hAnsi="Arial" w:cs="Arial"/>
                      <w:color w:val="000000"/>
                      <w:sz w:val="21"/>
                      <w:szCs w:val="21"/>
                      <w:lang w:eastAsia="ru-RU"/>
                    </w:rPr>
                  </w:pPr>
                </w:p>
              </w:tc>
            </w:tr>
          </w:tbl>
          <w:p w:rsidR="0073660A" w:rsidRPr="0073660A" w:rsidRDefault="0073660A" w:rsidP="0073660A">
            <w:pPr>
              <w:spacing w:after="0" w:line="343" w:lineRule="atLeast"/>
              <w:rPr>
                <w:rFonts w:ascii="Arial" w:eastAsia="Times New Roman" w:hAnsi="Arial" w:cs="Arial"/>
                <w:color w:val="000000"/>
                <w:sz w:val="21"/>
                <w:szCs w:val="21"/>
                <w:lang w:eastAsia="ru-RU"/>
              </w:rPr>
            </w:pPr>
          </w:p>
        </w:tc>
      </w:tr>
    </w:tbl>
    <w:p w:rsidR="006E23B1" w:rsidRDefault="006E23B1"/>
    <w:sectPr w:rsidR="006E2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84B46"/>
    <w:multiLevelType w:val="multilevel"/>
    <w:tmpl w:val="053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60A"/>
    <w:rsid w:val="006E23B1"/>
    <w:rsid w:val="00736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69A4"/>
  <w15:chartTrackingRefBased/>
  <w15:docId w15:val="{239DC2CC-21CE-4904-8920-C0470BCF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3660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60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3660A"/>
    <w:rPr>
      <w:strike w:val="0"/>
      <w:dstrike w:val="0"/>
      <w:color w:val="2283C3"/>
      <w:u w:val="none"/>
      <w:effect w:val="none"/>
    </w:rPr>
  </w:style>
  <w:style w:type="paragraph" w:styleId="a4">
    <w:name w:val="Normal (Web)"/>
    <w:basedOn w:val="a"/>
    <w:uiPriority w:val="99"/>
    <w:semiHidden/>
    <w:unhideWhenUsed/>
    <w:rsid w:val="0073660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3660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73660A"/>
    <w:rPr>
      <w:sz w:val="18"/>
      <w:szCs w:val="18"/>
    </w:rPr>
  </w:style>
  <w:style w:type="character" w:customStyle="1" w:styleId="imp1">
    <w:name w:val="imp1"/>
    <w:basedOn w:val="a0"/>
    <w:rsid w:val="0073660A"/>
    <w:rPr>
      <w:color w:val="E4002B"/>
    </w:rPr>
  </w:style>
  <w:style w:type="character" w:customStyle="1" w:styleId="btn-txt7">
    <w:name w:val="btn-txt7"/>
    <w:basedOn w:val="a0"/>
    <w:rsid w:val="0073660A"/>
  </w:style>
  <w:style w:type="character" w:customStyle="1" w:styleId="imp2">
    <w:name w:val="imp2"/>
    <w:basedOn w:val="a0"/>
    <w:rsid w:val="0073660A"/>
    <w:rPr>
      <w:color w:val="E4002B"/>
    </w:rPr>
  </w:style>
  <w:style w:type="character" w:customStyle="1" w:styleId="value">
    <w:name w:val="value"/>
    <w:basedOn w:val="a0"/>
    <w:rsid w:val="0073660A"/>
  </w:style>
  <w:style w:type="character" w:customStyle="1" w:styleId="userlinkmenu">
    <w:name w:val="userlink_menu"/>
    <w:basedOn w:val="a0"/>
    <w:rsid w:val="0073660A"/>
  </w:style>
  <w:style w:type="character" w:customStyle="1" w:styleId="floathint-marker1">
    <w:name w:val="floathint-marker1"/>
    <w:basedOn w:val="a0"/>
    <w:rsid w:val="0073660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6040">
      <w:bodyDiv w:val="1"/>
      <w:marLeft w:val="0"/>
      <w:marRight w:val="0"/>
      <w:marTop w:val="0"/>
      <w:marBottom w:val="0"/>
      <w:divBdr>
        <w:top w:val="none" w:sz="0" w:space="0" w:color="auto"/>
        <w:left w:val="none" w:sz="0" w:space="0" w:color="auto"/>
        <w:bottom w:val="none" w:sz="0" w:space="0" w:color="auto"/>
        <w:right w:val="none" w:sz="0" w:space="0" w:color="auto"/>
      </w:divBdr>
      <w:divsChild>
        <w:div w:id="435371596">
          <w:marLeft w:val="0"/>
          <w:marRight w:val="0"/>
          <w:marTop w:val="0"/>
          <w:marBottom w:val="0"/>
          <w:divBdr>
            <w:top w:val="none" w:sz="0" w:space="0" w:color="auto"/>
            <w:left w:val="none" w:sz="0" w:space="0" w:color="auto"/>
            <w:bottom w:val="none" w:sz="0" w:space="0" w:color="auto"/>
            <w:right w:val="none" w:sz="0" w:space="0" w:color="auto"/>
          </w:divBdr>
          <w:divsChild>
            <w:div w:id="249390053">
              <w:marLeft w:val="0"/>
              <w:marRight w:val="0"/>
              <w:marTop w:val="0"/>
              <w:marBottom w:val="0"/>
              <w:divBdr>
                <w:top w:val="none" w:sz="0" w:space="0" w:color="auto"/>
                <w:left w:val="none" w:sz="0" w:space="0" w:color="auto"/>
                <w:bottom w:val="none" w:sz="0" w:space="0" w:color="auto"/>
                <w:right w:val="none" w:sz="0" w:space="0" w:color="auto"/>
              </w:divBdr>
              <w:divsChild>
                <w:div w:id="1535147908">
                  <w:marLeft w:val="0"/>
                  <w:marRight w:val="0"/>
                  <w:marTop w:val="0"/>
                  <w:marBottom w:val="0"/>
                  <w:divBdr>
                    <w:top w:val="none" w:sz="0" w:space="0" w:color="auto"/>
                    <w:left w:val="none" w:sz="0" w:space="0" w:color="auto"/>
                    <w:bottom w:val="none" w:sz="0" w:space="0" w:color="auto"/>
                    <w:right w:val="none" w:sz="0" w:space="0" w:color="auto"/>
                  </w:divBdr>
                  <w:divsChild>
                    <w:div w:id="1967739700">
                      <w:marLeft w:val="0"/>
                      <w:marRight w:val="-450"/>
                      <w:marTop w:val="0"/>
                      <w:marBottom w:val="0"/>
                      <w:divBdr>
                        <w:top w:val="none" w:sz="0" w:space="0" w:color="auto"/>
                        <w:left w:val="none" w:sz="0" w:space="0" w:color="auto"/>
                        <w:bottom w:val="none" w:sz="0" w:space="0" w:color="auto"/>
                        <w:right w:val="none" w:sz="0" w:space="0" w:color="auto"/>
                      </w:divBdr>
                      <w:divsChild>
                        <w:div w:id="516503542">
                          <w:marLeft w:val="0"/>
                          <w:marRight w:val="0"/>
                          <w:marTop w:val="0"/>
                          <w:marBottom w:val="0"/>
                          <w:divBdr>
                            <w:top w:val="none" w:sz="0" w:space="0" w:color="auto"/>
                            <w:left w:val="none" w:sz="0" w:space="0" w:color="auto"/>
                            <w:bottom w:val="none" w:sz="0" w:space="0" w:color="auto"/>
                            <w:right w:val="none" w:sz="0" w:space="0" w:color="auto"/>
                          </w:divBdr>
                        </w:div>
                      </w:divsChild>
                    </w:div>
                    <w:div w:id="560942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1055666">
              <w:marLeft w:val="0"/>
              <w:marRight w:val="0"/>
              <w:marTop w:val="0"/>
              <w:marBottom w:val="0"/>
              <w:divBdr>
                <w:top w:val="none" w:sz="0" w:space="0" w:color="auto"/>
                <w:left w:val="none" w:sz="0" w:space="0" w:color="auto"/>
                <w:bottom w:val="none" w:sz="0" w:space="0" w:color="auto"/>
                <w:right w:val="none" w:sz="0" w:space="0" w:color="auto"/>
              </w:divBdr>
              <w:divsChild>
                <w:div w:id="2094163371">
                  <w:marLeft w:val="0"/>
                  <w:marRight w:val="0"/>
                  <w:marTop w:val="0"/>
                  <w:marBottom w:val="0"/>
                  <w:divBdr>
                    <w:top w:val="none" w:sz="0" w:space="0" w:color="auto"/>
                    <w:left w:val="none" w:sz="0" w:space="0" w:color="auto"/>
                    <w:bottom w:val="none" w:sz="0" w:space="0" w:color="auto"/>
                    <w:right w:val="none" w:sz="0" w:space="0" w:color="auto"/>
                  </w:divBdr>
                </w:div>
                <w:div w:id="1899513978">
                  <w:marLeft w:val="0"/>
                  <w:marRight w:val="0"/>
                  <w:marTop w:val="0"/>
                  <w:marBottom w:val="0"/>
                  <w:divBdr>
                    <w:top w:val="none" w:sz="0" w:space="0" w:color="auto"/>
                    <w:left w:val="none" w:sz="0" w:space="0" w:color="auto"/>
                    <w:bottom w:val="none" w:sz="0" w:space="0" w:color="auto"/>
                    <w:right w:val="none" w:sz="0" w:space="0" w:color="auto"/>
                  </w:divBdr>
                </w:div>
                <w:div w:id="463500884">
                  <w:marLeft w:val="0"/>
                  <w:marRight w:val="0"/>
                  <w:marTop w:val="0"/>
                  <w:marBottom w:val="0"/>
                  <w:divBdr>
                    <w:top w:val="none" w:sz="0" w:space="0" w:color="auto"/>
                    <w:left w:val="none" w:sz="0" w:space="0" w:color="auto"/>
                    <w:bottom w:val="none" w:sz="0" w:space="0" w:color="auto"/>
                    <w:right w:val="none" w:sz="0" w:space="0" w:color="auto"/>
                  </w:divBdr>
                </w:div>
                <w:div w:id="215897339">
                  <w:marLeft w:val="0"/>
                  <w:marRight w:val="0"/>
                  <w:marTop w:val="0"/>
                  <w:marBottom w:val="0"/>
                  <w:divBdr>
                    <w:top w:val="none" w:sz="0" w:space="0" w:color="auto"/>
                    <w:left w:val="none" w:sz="0" w:space="0" w:color="auto"/>
                    <w:bottom w:val="none" w:sz="0" w:space="0" w:color="auto"/>
                    <w:right w:val="none" w:sz="0" w:space="0" w:color="auto"/>
                  </w:divBdr>
                </w:div>
                <w:div w:id="1275987115">
                  <w:marLeft w:val="0"/>
                  <w:marRight w:val="0"/>
                  <w:marTop w:val="0"/>
                  <w:marBottom w:val="0"/>
                  <w:divBdr>
                    <w:top w:val="none" w:sz="0" w:space="0" w:color="auto"/>
                    <w:left w:val="none" w:sz="0" w:space="0" w:color="auto"/>
                    <w:bottom w:val="none" w:sz="0" w:space="0" w:color="auto"/>
                    <w:right w:val="none" w:sz="0" w:space="0" w:color="auto"/>
                  </w:divBdr>
                </w:div>
                <w:div w:id="583612892">
                  <w:marLeft w:val="0"/>
                  <w:marRight w:val="0"/>
                  <w:marTop w:val="0"/>
                  <w:marBottom w:val="0"/>
                  <w:divBdr>
                    <w:top w:val="none" w:sz="0" w:space="0" w:color="auto"/>
                    <w:left w:val="none" w:sz="0" w:space="0" w:color="auto"/>
                    <w:bottom w:val="none" w:sz="0" w:space="0" w:color="auto"/>
                    <w:right w:val="none" w:sz="0" w:space="0" w:color="auto"/>
                  </w:divBdr>
                </w:div>
                <w:div w:id="994409028">
                  <w:marLeft w:val="0"/>
                  <w:marRight w:val="0"/>
                  <w:marTop w:val="0"/>
                  <w:marBottom w:val="0"/>
                  <w:divBdr>
                    <w:top w:val="none" w:sz="0" w:space="0" w:color="auto"/>
                    <w:left w:val="none" w:sz="0" w:space="0" w:color="auto"/>
                    <w:bottom w:val="none" w:sz="0" w:space="0" w:color="auto"/>
                    <w:right w:val="none" w:sz="0" w:space="0" w:color="auto"/>
                  </w:divBdr>
                </w:div>
                <w:div w:id="1009599375">
                  <w:marLeft w:val="0"/>
                  <w:marRight w:val="0"/>
                  <w:marTop w:val="0"/>
                  <w:marBottom w:val="0"/>
                  <w:divBdr>
                    <w:top w:val="none" w:sz="0" w:space="0" w:color="auto"/>
                    <w:left w:val="none" w:sz="0" w:space="0" w:color="auto"/>
                    <w:bottom w:val="none" w:sz="0" w:space="0" w:color="auto"/>
                    <w:right w:val="none" w:sz="0" w:space="0" w:color="auto"/>
                  </w:divBdr>
                </w:div>
                <w:div w:id="1822891107">
                  <w:marLeft w:val="0"/>
                  <w:marRight w:val="0"/>
                  <w:marTop w:val="0"/>
                  <w:marBottom w:val="0"/>
                  <w:divBdr>
                    <w:top w:val="none" w:sz="0" w:space="0" w:color="auto"/>
                    <w:left w:val="none" w:sz="0" w:space="0" w:color="auto"/>
                    <w:bottom w:val="none" w:sz="0" w:space="0" w:color="auto"/>
                    <w:right w:val="none" w:sz="0" w:space="0" w:color="auto"/>
                  </w:divBdr>
                </w:div>
                <w:div w:id="435054665">
                  <w:marLeft w:val="0"/>
                  <w:marRight w:val="0"/>
                  <w:marTop w:val="0"/>
                  <w:marBottom w:val="0"/>
                  <w:divBdr>
                    <w:top w:val="none" w:sz="0" w:space="0" w:color="auto"/>
                    <w:left w:val="none" w:sz="0" w:space="0" w:color="auto"/>
                    <w:bottom w:val="none" w:sz="0" w:space="0" w:color="auto"/>
                    <w:right w:val="none" w:sz="0" w:space="0" w:color="auto"/>
                  </w:divBdr>
                </w:div>
                <w:div w:id="1903636098">
                  <w:marLeft w:val="0"/>
                  <w:marRight w:val="0"/>
                  <w:marTop w:val="0"/>
                  <w:marBottom w:val="0"/>
                  <w:divBdr>
                    <w:top w:val="none" w:sz="0" w:space="0" w:color="auto"/>
                    <w:left w:val="none" w:sz="0" w:space="0" w:color="auto"/>
                    <w:bottom w:val="none" w:sz="0" w:space="0" w:color="auto"/>
                    <w:right w:val="none" w:sz="0" w:space="0" w:color="auto"/>
                  </w:divBdr>
                </w:div>
                <w:div w:id="1508717242">
                  <w:marLeft w:val="0"/>
                  <w:marRight w:val="0"/>
                  <w:marTop w:val="0"/>
                  <w:marBottom w:val="0"/>
                  <w:divBdr>
                    <w:top w:val="none" w:sz="0" w:space="0" w:color="auto"/>
                    <w:left w:val="none" w:sz="0" w:space="0" w:color="auto"/>
                    <w:bottom w:val="none" w:sz="0" w:space="0" w:color="auto"/>
                    <w:right w:val="none" w:sz="0" w:space="0" w:color="auto"/>
                  </w:divBdr>
                </w:div>
                <w:div w:id="401876938">
                  <w:marLeft w:val="0"/>
                  <w:marRight w:val="0"/>
                  <w:marTop w:val="0"/>
                  <w:marBottom w:val="0"/>
                  <w:divBdr>
                    <w:top w:val="none" w:sz="0" w:space="0" w:color="auto"/>
                    <w:left w:val="none" w:sz="0" w:space="0" w:color="auto"/>
                    <w:bottom w:val="none" w:sz="0" w:space="0" w:color="auto"/>
                    <w:right w:val="none" w:sz="0" w:space="0" w:color="auto"/>
                  </w:divBdr>
                </w:div>
                <w:div w:id="480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27342&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edit.html?id=754774&amp;action=docs" TargetMode="External"/><Relationship Id="rId26" Type="http://schemas.openxmlformats.org/officeDocument/2006/relationships/hyperlink" Target="http://www.b2b-mrsk.ru/market/services_request.html?lot_type=1&amp;lot_id=754774" TargetMode="External"/><Relationship Id="rId3" Type="http://schemas.openxmlformats.org/officeDocument/2006/relationships/settings" Target="settings.xml"/><Relationship Id="rId21" Type="http://schemas.openxmlformats.org/officeDocument/2006/relationships/hyperlink" Target="http://www.b2b-mrsk.ru/market/edit.html?id=754774&amp;action=edit" TargetMode="External"/><Relationship Id="rId7" Type="http://schemas.openxmlformats.org/officeDocument/2006/relationships/hyperlink" Target="http://www.b2b-mrsk.ru/market/view_tender.html?id=47215" TargetMode="External"/><Relationship Id="rId12" Type="http://schemas.openxmlformats.org/officeDocument/2006/relationships/hyperlink" Target="http://www.b2b-mrsk.ru/firms/filial-ao-tiumenenergo-tiumenskie-raspredelitelnye-seti/102383/" TargetMode="External"/><Relationship Id="rId17" Type="http://schemas.openxmlformats.org/officeDocument/2006/relationships/hyperlink" Target="http://www.b2b-mrsk.ru/download.html?file=file%2F125498533.zip&amp;title=%D0%97%D0%94_%D0%A2%D0%BE%D0%B1%D0%A2%D0%9F%D0%9E+37+%D0%B3%D1%80%D1%83%D0%BF%D0%BF%D0%B0.zip" TargetMode="External"/><Relationship Id="rId25" Type="http://schemas.openxmlformats.org/officeDocument/2006/relationships/hyperlink" Target="http://www.b2b-mrsk.ru/market/view.html?id=754774&amp;action=fas_action&amp;fas_trading_action=stop"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54774&amp;action=signed_doc&amp;key=auc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signature/" TargetMode="External"/><Relationship Id="rId11" Type="http://schemas.openxmlformats.org/officeDocument/2006/relationships/hyperlink" Target="http://www.b2b-mrsk.ru/popups/send_message.html?action=send&amp;to=125293" TargetMode="External"/><Relationship Id="rId24" Type="http://schemas.openxmlformats.org/officeDocument/2006/relationships/hyperlink" Target="http://www.b2b-mrsk.ru/market/edit.html?duplicated_from_id=754774" TargetMode="External"/><Relationship Id="rId5" Type="http://schemas.openxmlformats.org/officeDocument/2006/relationships/hyperlink" Target="http://www.b2b-mrsk.ru/personal/signature.html?show=certificates" TargetMode="External"/><Relationship Id="rId15" Type="http://schemas.openxmlformats.org/officeDocument/2006/relationships/hyperlink" Target="http://www.b2b-mrsk.ru/market/view.html?id=754774&amp;action=gkpz_fields&amp;back_url=%2Fmarket%2Fview.html%3Fid%3D754774&amp;gkpz_trade_id=11218" TargetMode="External"/><Relationship Id="rId23" Type="http://schemas.openxmlformats.org/officeDocument/2006/relationships/hyperlink" Target="http://www.b2b-mrsk.ru/market/view.html?id=754774&amp;action=cancel" TargetMode="External"/><Relationship Id="rId28" Type="http://schemas.openxmlformats.org/officeDocument/2006/relationships/hyperlink" Target="http://www.b2b-mrsk.ru/market/procedure_subscription.html?popup=1&amp;action=subscribe&amp;lot_type=4&amp;proc_id=754774&amp;hash=a41c79c8f91f1c057f9f2c3de01e9477" TargetMode="External"/><Relationship Id="rId10" Type="http://schemas.openxmlformats.org/officeDocument/2006/relationships/hyperlink" Target="http://www.b2b-mrsk.ru/popups/send_message.html?action=send&amp;to=121942" TargetMode="External"/><Relationship Id="rId19" Type="http://schemas.openxmlformats.org/officeDocument/2006/relationships/hyperlink" Target="http://www.b2b-mrsk.ru/market/view.html?id=754774&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54774&amp;switch_price_both_view=1" TargetMode="External"/><Relationship Id="rId14" Type="http://schemas.openxmlformats.org/officeDocument/2006/relationships/hyperlink" Target="mailto:gerkis%40tumes.te.ru" TargetMode="External"/><Relationship Id="rId22" Type="http://schemas.openxmlformats.org/officeDocument/2006/relationships/hyperlink" Target="http://www.b2b-mrsk.ru/market/edit.html?id=754774&amp;action=delete"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9599</Characters>
  <Application>Microsoft Office Word</Application>
  <DocSecurity>0</DocSecurity>
  <Lines>79</Lines>
  <Paragraphs>22</Paragraphs>
  <ScaleCrop>false</ScaleCrop>
  <Company>АО Тюменьэнерго</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2016-12-14T11:12:00Z</dcterms:created>
  <dcterms:modified xsi:type="dcterms:W3CDTF">2016-12-14T11:13:00Z</dcterms:modified>
</cp:coreProperties>
</file>