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5"/>
        <w:gridCol w:w="675"/>
        <w:gridCol w:w="7175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31807121716</w:t>
            </w:r>
          </w:p>
        </w:tc>
      </w:tr>
      <w:tr w:rsidR="005B6571" w:rsidRPr="005B6571" w:rsidTr="005B65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подвесных полимерных изоляторов для нужд филиалов АО «Тюменьэнерго»</w:t>
            </w:r>
          </w:p>
        </w:tc>
      </w:tr>
    </w:tbl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 17:52 [GMT +5]</w:t>
            </w:r>
          </w:p>
        </w:tc>
      </w:tr>
      <w:tr w:rsidR="005B6571" w:rsidRPr="005B6571" w:rsidTr="005B65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5B6571" w:rsidRPr="005B6571" w:rsidTr="005B65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B6571" w:rsidRPr="005B6571" w:rsidTr="005B65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5B657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5.82 Мб, добавлен 08.11.2018 17:46 [GMT +5]</w:t>
      </w:r>
    </w:p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983"/>
        <w:gridCol w:w="6448"/>
      </w:tblGrid>
      <w:tr w:rsidR="005B6571" w:rsidRPr="005B6571" w:rsidTr="005B65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5B6571" w:rsidRPr="005B6571" w:rsidTr="005B65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7424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г. Сургут, ул. Университетская, д.4</w:t>
            </w:r>
          </w:p>
        </w:tc>
      </w:tr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г. Сургут, ул. Университетская, д.4</w:t>
            </w:r>
          </w:p>
        </w:tc>
      </w:tr>
    </w:tbl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171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5B6571" w:rsidRPr="005B6571" w:rsidTr="005B65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MezheninaN@id.te.ru</w:t>
            </w:r>
          </w:p>
        </w:tc>
      </w:tr>
    </w:tbl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350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</w:tbl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5B6571" w:rsidRPr="005B6571" w:rsidRDefault="005B6571" w:rsidP="005B657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5B657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5B6571" w:rsidRPr="005B6571" w:rsidRDefault="005B6571" w:rsidP="005B657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5B6571" w:rsidRPr="005B657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5B6571" w:rsidRPr="005B65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6571" w:rsidRPr="005B6571" w:rsidRDefault="005B6571" w:rsidP="005B65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657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6571" w:rsidRPr="005B6571" w:rsidRDefault="005B6571" w:rsidP="005B65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6571" w:rsidRPr="005B6571" w:rsidRDefault="005B6571" w:rsidP="005B65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657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B6571" w:rsidRPr="005B65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6571" w:rsidRPr="005B6571" w:rsidRDefault="005B6571" w:rsidP="005B65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657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6571" w:rsidRPr="005B6571" w:rsidRDefault="005B6571" w:rsidP="005B65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657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6571" w:rsidRPr="005B6571" w:rsidRDefault="005B6571" w:rsidP="005B65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657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5B6571" w:rsidRPr="005B65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6571" w:rsidRPr="005B6571" w:rsidRDefault="005B6571" w:rsidP="005B65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657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6571" w:rsidRPr="005B6571" w:rsidRDefault="005B6571" w:rsidP="005B65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B6571" w:rsidRPr="005B6571" w:rsidRDefault="005B6571" w:rsidP="005B65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6571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5B6571" w:rsidRPr="005B6571" w:rsidRDefault="005B6571" w:rsidP="005B6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5B6571" w:rsidRPr="005B657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B6571" w:rsidRPr="005B65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6571" w:rsidRPr="005B6571" w:rsidRDefault="005B6571" w:rsidP="005B65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B6571" w:rsidRPr="005B6571" w:rsidRDefault="005B6571" w:rsidP="005B6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5B6571" w:rsidRPr="005B657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5B6571" w:rsidRPr="005B6571" w:rsidRDefault="005B6571" w:rsidP="005B657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5B6571" w:rsidRPr="005B6571" w:rsidRDefault="005B6571" w:rsidP="005B65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B6571" w:rsidRPr="005B6571" w:rsidRDefault="005B6571" w:rsidP="005B65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 18:00 [GMT +5]</w:t>
            </w:r>
          </w:p>
        </w:tc>
      </w:tr>
      <w:tr w:rsidR="005B6571" w:rsidRPr="005B6571" w:rsidTr="005B65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 18:00 [GMT +5]</w:t>
            </w:r>
          </w:p>
        </w:tc>
      </w:tr>
    </w:tbl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07.12.2018 12:00 [GMT +5]</w:t>
            </w:r>
          </w:p>
        </w:tc>
      </w:tr>
      <w:tr w:rsidR="005B6571" w:rsidRPr="005B6571" w:rsidTr="005B65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11.12.2018 12:00 [GMT +5]</w:t>
            </w:r>
          </w:p>
        </w:tc>
      </w:tr>
    </w:tbl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233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подвесных полимерных изоляторов для нужд филиалов АО "Тюменьэнерго"</w:t>
            </w:r>
          </w:p>
        </w:tc>
      </w:tr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859 239,26</w:t>
            </w:r>
          </w:p>
        </w:tc>
      </w:tr>
    </w:tbl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5B6571" w:rsidRPr="005B6571" w:rsidTr="005B65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716 032,72</w:t>
            </w:r>
          </w:p>
        </w:tc>
      </w:tr>
      <w:tr w:rsidR="005B6571" w:rsidRPr="005B6571" w:rsidTr="005B65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20 %</w:t>
            </w:r>
          </w:p>
        </w:tc>
      </w:tr>
    </w:tbl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5B6571" w:rsidRPr="005B6571" w:rsidTr="005B65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5B6571" w:rsidRPr="005B6571" w:rsidTr="005B65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5B6571" w:rsidRPr="005B6571" w:rsidTr="005B65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B6571" w:rsidRPr="005B6571" w:rsidTr="005B65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5B6571" w:rsidRPr="005B6571" w:rsidTr="005B65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5B6571" w:rsidRPr="005B6571" w:rsidTr="005B65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B6571" w:rsidRPr="005B6571" w:rsidTr="005B65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Информация о закупке размещена на Официальном сайте РФ – www.zakupki.gov.ru, на электронной торговой площадке ПАО «</w:t>
      </w:r>
      <w:proofErr w:type="spellStart"/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» (etp.rosseti.ru), а также на сайте Заказчика по адресу: www.te.ru в разделе «Закупки» и доступна для ознакомления без взимания платы.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закупки вправе потребовать от любого участника закупки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 закупки, не отвечающего требованиям, будет отклонена.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закупки имеет право отказаться от проведения закупки в любое время до подписания протокола о результатах закупки, не неся никакой ответственности перед Участниками закупки или третьими лицами, которым такое действие может принести убытки. 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 указана в Приложении №1 к закупочной документации «Техническое задание».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Дополнительная информация о закупке может быть получена: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организационным вопросам: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Меженина Наталья Михайловна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тел. 8(3462) 77-64-77, 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факс 8(3462) 77-66-68, е-</w:t>
      </w:r>
      <w:proofErr w:type="spellStart"/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: Mezhenina-NM@te.ru;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техническим вопросам: 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Шулепова Татьяна Николаевна, </w:t>
      </w: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8(3462) 77-67-83, e-</w:t>
      </w:r>
      <w:proofErr w:type="spellStart"/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: Shulepova-TN@te.ru</w:t>
      </w:r>
    </w:p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4201"/>
        <w:gridCol w:w="2101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5B6571" w:rsidRPr="005B6571" w:rsidTr="005B65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п.1.1.5. Технического задания срок поставки c 09.01.2019г. по 31.01.2019г. Место, условия поставки – в соответствии с Техническим заданием. (Приложение 1 к ЗД).</w:t>
            </w:r>
          </w:p>
        </w:tc>
      </w:tr>
    </w:tbl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5B6571" w:rsidRPr="005B6571" w:rsidTr="005B65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86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MezheninaN@id.te.ru</w:t>
            </w:r>
          </w:p>
        </w:tc>
      </w:tr>
      <w:tr w:rsidR="005B6571" w:rsidRPr="005B6571" w:rsidTr="005B65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5B6571" w:rsidRPr="005B6571" w:rsidTr="005B65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5B65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5B6571" w:rsidRPr="005B6571" w:rsidTr="005B65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817"/>
      </w:tblGrid>
      <w:tr w:rsidR="005B6571" w:rsidRPr="005B6571" w:rsidTr="005B65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5B6571" w:rsidRPr="005B6571" w:rsidTr="005B65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</w:tbl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5B6571" w:rsidRPr="005B6571" w:rsidTr="005B657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5B6571" w:rsidRPr="005B6571" w:rsidTr="005B657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</w:t>
            </w:r>
          </w:p>
        </w:tc>
      </w:tr>
      <w:tr w:rsidR="005B6571" w:rsidRPr="005B6571" w:rsidTr="005B6571">
        <w:trPr>
          <w:tblCellSpacing w:w="0" w:type="dxa"/>
        </w:trPr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5B6571" w:rsidRPr="005B6571" w:rsidRDefault="005B6571" w:rsidP="005B6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27.90.12.110</w:t>
            </w:r>
          </w:p>
        </w:tc>
      </w:tr>
    </w:tbl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27.90.12.110 Изоляторы электрические</w:t>
      </w:r>
    </w:p>
    <w:p w:rsidR="005B6571" w:rsidRPr="005B6571" w:rsidRDefault="005B6571" w:rsidP="005B6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5B6571" w:rsidRPr="005B6571" w:rsidRDefault="005B6571" w:rsidP="005B657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571">
        <w:rPr>
          <w:rFonts w:ascii="Times New Roman" w:eastAsia="Times New Roman" w:hAnsi="Times New Roman" w:cs="Times New Roman"/>
          <w:sz w:val="24"/>
          <w:szCs w:val="24"/>
          <w:lang w:eastAsia="ru-RU"/>
        </w:rPr>
        <w:t>27.9 Производство прочего электрического оборудования</w:t>
      </w:r>
    </w:p>
    <w:p w:rsidR="00EE04C6" w:rsidRDefault="00EE04C6">
      <w:bookmarkStart w:id="0" w:name="_GoBack"/>
      <w:bookmarkEnd w:id="0"/>
    </w:p>
    <w:sectPr w:rsidR="00EE0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023FD"/>
    <w:multiLevelType w:val="multilevel"/>
    <w:tmpl w:val="C04C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15"/>
    <w:rsid w:val="005B6571"/>
    <w:rsid w:val="00AD6E15"/>
    <w:rsid w:val="00E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3A3C0-5D6C-45AC-93D9-7E8972C4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5B6571"/>
  </w:style>
  <w:style w:type="character" w:styleId="a3">
    <w:name w:val="Hyperlink"/>
    <w:basedOn w:val="a0"/>
    <w:uiPriority w:val="99"/>
    <w:semiHidden/>
    <w:unhideWhenUsed/>
    <w:rsid w:val="005B6571"/>
    <w:rPr>
      <w:color w:val="0000FF"/>
      <w:u w:val="single"/>
    </w:rPr>
  </w:style>
  <w:style w:type="character" w:customStyle="1" w:styleId="x-panel-header-text">
    <w:name w:val="x-panel-header-text"/>
    <w:basedOn w:val="a0"/>
    <w:rsid w:val="005B6571"/>
  </w:style>
  <w:style w:type="character" w:styleId="a4">
    <w:name w:val="Emphasis"/>
    <w:basedOn w:val="a0"/>
    <w:uiPriority w:val="20"/>
    <w:qFormat/>
    <w:rsid w:val="005B6571"/>
    <w:rPr>
      <w:i/>
      <w:iCs/>
    </w:rPr>
  </w:style>
  <w:style w:type="character" w:customStyle="1" w:styleId="x-tab-strip-text">
    <w:name w:val="x-tab-strip-text"/>
    <w:basedOn w:val="a0"/>
    <w:rsid w:val="005B6571"/>
  </w:style>
  <w:style w:type="character" w:customStyle="1" w:styleId="highlight-title">
    <w:name w:val="highlight-title"/>
    <w:basedOn w:val="a0"/>
    <w:rsid w:val="005B6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5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74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88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496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641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60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336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77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856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87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31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222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65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948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0248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647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868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0304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031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104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92330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5130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906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1738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1917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8260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4298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474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182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1472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78916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9524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745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2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167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486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049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83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734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1419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520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085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1004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1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515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486264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81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295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308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686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27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259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179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7558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6003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14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594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18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1295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37061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068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11298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0340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4564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2091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98008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230308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40411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40303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7896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62192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67788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43889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9068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1983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7735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8760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5793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02607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9945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11431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19322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6998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86118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6545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71300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84717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050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315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45943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6086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64606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2505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57012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5084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62086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60526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2506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974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7855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7411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0465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15461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7215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19980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5366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48423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9705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7776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78493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5825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40358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15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82397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68697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6516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89413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8835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6462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268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9210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89737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933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24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23891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88633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84397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25284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92758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37509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384552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447891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39544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05774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279165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3212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858378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3900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9248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88727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8946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5893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98270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1618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82535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95614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64376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11838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967565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7852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16539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118006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795050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2240276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04754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4328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46155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7291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91278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560173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226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6485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39788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6664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73492/name/%D0%97%D0%94_%D0%9F%D0%9F%D0%98_%D0%9F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6197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2018-11-08T12:56:00Z</dcterms:created>
  <dcterms:modified xsi:type="dcterms:W3CDTF">2018-11-08T12:58:00Z</dcterms:modified>
</cp:coreProperties>
</file>