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7582288"/>
    <w:bookmarkStart w:id="1" w:name="_Toc517582612"/>
    <w:bookmarkStart w:id="2" w:name="bookmark0"/>
    <w:p w:rsidR="00B9231D" w:rsidRPr="00CB09CE" w:rsidRDefault="009A3080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BAB63B" wp14:editId="6FEDAAA1">
                <wp:simplePos x="0" y="0"/>
                <wp:positionH relativeFrom="column">
                  <wp:posOffset>1259840</wp:posOffset>
                </wp:positionH>
                <wp:positionV relativeFrom="paragraph">
                  <wp:posOffset>-233045</wp:posOffset>
                </wp:positionV>
                <wp:extent cx="5029200" cy="499745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29200" cy="499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0654" w:rsidRPr="005728B4" w:rsidRDefault="00310654" w:rsidP="005728B4">
                            <w:pPr>
                              <w:spacing w:after="0" w:line="360" w:lineRule="auto"/>
                              <w:ind w:firstLine="567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</w:pPr>
                            <w:r w:rsidRPr="005728B4"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АО «Тюменьэнерго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napToGrid w:val="0"/>
                                <w:color w:val="993366"/>
                                <w:sz w:val="28"/>
                                <w:szCs w:val="20"/>
                                <w:lang w:eastAsia="ru-RU"/>
                              </w:rPr>
                              <w:t>»</w:t>
                            </w:r>
                          </w:p>
                          <w:p w:rsidR="00310654" w:rsidRDefault="00310654" w:rsidP="00B9231D">
                            <w:pPr>
                              <w:rPr>
                                <w:b/>
                              </w:rPr>
                            </w:pPr>
                          </w:p>
                          <w:p w:rsidR="00310654" w:rsidRDefault="00310654" w:rsidP="00B9231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99.2pt;margin-top:-18.35pt;width:396pt;height:39.3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" stroked="f">
                <v:textbox>
                  <w:txbxContent>
                    <w:p w:rsidR="00310654" w:rsidRPr="005728B4" w:rsidRDefault="00310654" w:rsidP="005728B4">
                      <w:pPr>
                        <w:spacing w:after="0" w:line="360" w:lineRule="auto"/>
                        <w:ind w:firstLine="567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</w:pPr>
                      <w:r w:rsidRPr="005728B4"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АО «Тюменьэнерго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napToGrid w:val="0"/>
                          <w:color w:val="993366"/>
                          <w:sz w:val="28"/>
                          <w:szCs w:val="20"/>
                          <w:lang w:eastAsia="ru-RU"/>
                        </w:rPr>
                        <w:t>»</w:t>
                      </w:r>
                    </w:p>
                    <w:p w:rsidR="00310654" w:rsidRDefault="00310654" w:rsidP="00B9231D">
                      <w:pPr>
                        <w:rPr>
                          <w:b/>
                        </w:rPr>
                      </w:pPr>
                    </w:p>
                    <w:p w:rsidR="00310654" w:rsidRDefault="00310654" w:rsidP="00B9231D"/>
                  </w:txbxContent>
                </v:textbox>
              </v:shape>
            </w:pict>
          </mc:Fallback>
        </mc:AlternateContent>
      </w:r>
      <w:r w:rsidR="00A35E2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-3.1pt;margin-top:-16.8pt;width:70.95pt;height:1in;z-index:251660288;mso-position-horizontal-relative:text;mso-position-vertical-relative:text" fillcolor="window" stroked="t" strokecolor="blue">
            <v:imagedata r:id="rId8" o:title=""/>
          </v:shape>
          <o:OLEObject Type="Embed" ProgID="Word.Picture.8" ShapeID="_x0000_s1027" DrawAspect="Content" ObjectID="_1519193130" r:id="rId9"/>
        </w:pict>
      </w:r>
    </w:p>
    <w:p w:rsidR="00B9231D" w:rsidRPr="00CB09CE" w:rsidRDefault="00B9231D" w:rsidP="00B9231D">
      <w:pPr>
        <w:tabs>
          <w:tab w:val="left" w:pos="6120"/>
        </w:tabs>
        <w:spacing w:after="0" w:line="240" w:lineRule="auto"/>
        <w:ind w:left="3424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154DBB" w:rsidP="00B9231D">
      <w:pPr>
        <w:tabs>
          <w:tab w:val="left" w:pos="4500"/>
          <w:tab w:val="left" w:pos="9360"/>
        </w:tabs>
        <w:spacing w:after="0" w:line="240" w:lineRule="auto"/>
        <w:ind w:left="4860" w:right="90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923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закупочной комиссии </w:t>
      </w:r>
    </w:p>
    <w:p w:rsidR="00A35E2E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филиала 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bookmarkStart w:id="3" w:name="_GoBack"/>
      <w:bookmarkEnd w:id="3"/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Нефтеюганские электрические сети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 А.А. Фирсов</w:t>
      </w:r>
    </w:p>
    <w:p w:rsidR="008E22B3" w:rsidRPr="008E22B3" w:rsidRDefault="008E22B3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154DBB" w:rsidP="008E22B3">
      <w:pPr>
        <w:tabs>
          <w:tab w:val="left" w:pos="4500"/>
        </w:tabs>
        <w:spacing w:after="0" w:line="240" w:lineRule="auto"/>
        <w:ind w:left="48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_______________201</w:t>
      </w:r>
      <w:r w:rsid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bookmarkEnd w:id="1"/>
    <w:p w:rsidR="00321A85" w:rsidRDefault="00321A85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C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231D" w:rsidRPr="00587C6F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05F6" w:rsidRPr="008E22B3" w:rsidRDefault="00E64C07" w:rsidP="008E22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Открытый</w:t>
      </w:r>
      <w:r w:rsidR="00D763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40BA" w:rsidRPr="0058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запрос цен на право заключения договора на </w:t>
      </w:r>
      <w:r w:rsid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4C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снегоходов и </w:t>
      </w:r>
      <w:r w:rsidR="003C318E" w:rsidRPr="003C318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прицеп</w:t>
      </w:r>
      <w:r w:rsidR="00604C0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нужд филиала АО </w:t>
      </w:r>
      <w:r w:rsidR="00154DBB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Нефтеюганские электрические сети</w:t>
      </w:r>
    </w:p>
    <w:p w:rsidR="00E205F6" w:rsidRPr="00CB09CE" w:rsidRDefault="00E205F6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E205F6" w:rsidP="00E205F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Закупка проводится в электронной форме (Заявка Участника предоставляется только в электронном виде через функционал ЭТП. Заявка Участник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 на бумажном носителе не предо</w:t>
      </w:r>
      <w:r w:rsidRPr="00E205F6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ставляется)</w:t>
      </w: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231D" w:rsidRPr="00CB09CE" w:rsidRDefault="00B9231D" w:rsidP="00B9231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17AC6" w:rsidRDefault="00617AC6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3080" w:rsidRDefault="009A3080" w:rsidP="00587C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C280A" w:rsidRPr="00CB09CE" w:rsidRDefault="00BC280A" w:rsidP="008E22B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1940" w:rsidRPr="0006005D" w:rsidRDefault="008F1940" w:rsidP="008E22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22B3" w:rsidRPr="008A5F62" w:rsidRDefault="00E70549" w:rsidP="008E22B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г. Нефтеюганск</w:t>
      </w:r>
    </w:p>
    <w:p w:rsidR="00B9231D" w:rsidRPr="009A3080" w:rsidRDefault="008E22B3" w:rsidP="009A30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A5F62">
        <w:rPr>
          <w:rFonts w:ascii="Times New Roman" w:hAnsi="Times New Roman" w:cs="Times New Roman"/>
          <w:b/>
        </w:rPr>
        <w:t>201</w:t>
      </w:r>
      <w:r>
        <w:rPr>
          <w:rFonts w:ascii="Times New Roman" w:hAnsi="Times New Roman" w:cs="Times New Roman"/>
          <w:b/>
        </w:rPr>
        <w:t>6</w:t>
      </w:r>
      <w:r w:rsidRPr="008A5F62">
        <w:rPr>
          <w:rFonts w:ascii="Times New Roman" w:hAnsi="Times New Roman" w:cs="Times New Roman"/>
          <w:b/>
        </w:rPr>
        <w:t>г.</w:t>
      </w:r>
    </w:p>
    <w:p w:rsidR="00860AB5" w:rsidRPr="00CB09CE" w:rsidRDefault="00860AB5" w:rsidP="00860AB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Раздел I. ОБЩИЕ ПОЛОЖЕНИЯ</w:t>
      </w:r>
      <w:bookmarkEnd w:id="2"/>
    </w:p>
    <w:p w:rsidR="00880687" w:rsidRPr="00CB09CE" w:rsidRDefault="00880687">
      <w:pPr>
        <w:rPr>
          <w:rFonts w:ascii="Times New Roman" w:hAnsi="Times New Roman" w:cs="Times New Roman"/>
          <w:sz w:val="24"/>
          <w:szCs w:val="24"/>
        </w:rPr>
      </w:pPr>
    </w:p>
    <w:p w:rsidR="00E64C07" w:rsidRPr="00E64C07" w:rsidRDefault="00860AB5" w:rsidP="003C318E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_Ref307488551"/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зчик и Организатор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D77CA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CF6B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006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лице филиала 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6A91" w:rsidRP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Нефтеюганские электрические сети</w:t>
      </w:r>
      <w:r w:rsidR="00682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586A91">
        <w:rPr>
          <w:rFonts w:ascii="Times New Roman" w:hAnsi="Times New Roman" w:cs="Times New Roman"/>
          <w:color w:val="000000"/>
          <w:sz w:val="24"/>
          <w:szCs w:val="24"/>
        </w:rPr>
        <w:t>628303, г. Нефтеюганск Тюменская обл., ХМАО-Югра, ул. Мира, 15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8358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3021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проводит конкурентную процедуру 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запроса цен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и в </w:t>
      </w:r>
      <w:r w:rsidR="006059E4">
        <w:rPr>
          <w:rFonts w:ascii="Times New Roman" w:eastAsia="Times New Roman" w:hAnsi="Times New Roman" w:cs="Times New Roman"/>
          <w:sz w:val="24"/>
          <w:szCs w:val="24"/>
          <w:lang w:eastAsia="ru-RU"/>
        </w:rPr>
        <w:t>связи с этим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приглашает юридических</w:t>
      </w:r>
      <w:r w:rsid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/физических лиц, </w:t>
      </w:r>
      <w:r w:rsidR="00E64C07" w:rsidRPr="00E64C0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т.ч. индивидуальных предпринимателей</w:t>
      </w:r>
      <w:r w:rsidR="00E64C07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(далее</w:t>
      </w:r>
      <w:r w:rsidR="006059E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— участники, поставщики) пода</w:t>
      </w:r>
      <w:r w:rsidR="0089797A" w:rsidRPr="0049114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ть свои предложения 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на поставку </w:t>
      </w:r>
      <w:r w:rsidR="003C318E" w:rsidRPr="003C318E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вездеходов с прицепами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для нужд филиала АО </w:t>
      </w:r>
      <w:r w:rsidR="00154DB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«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»</w:t>
      </w:r>
      <w:r w:rsidR="008E22B3" w:rsidRPr="008E22B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Нефтеюганские электрические сети</w:t>
      </w:r>
      <w:r w:rsidR="00513581" w:rsidRPr="0049114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bookmarkEnd w:id="4"/>
      <w:r w:rsidR="00E64C07" w:rsidRPr="00E64C07">
        <w:t xml:space="preserve"> </w:t>
      </w:r>
    </w:p>
    <w:p w:rsidR="001F114B" w:rsidRPr="00CB09CE" w:rsidRDefault="001F114B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Документация размещена на официальном сайте (</w:t>
      </w:r>
      <w:hyperlink r:id="rId10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www.zakupki.gov.ru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опубликована на электронной торговой площадке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 xml:space="preserve">)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D35D1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копией Извещения, опубликованной на официальном сайте Заказчика (</w:t>
      </w:r>
      <w:hyperlink r:id="rId11" w:history="1"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www.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te</w:t>
        </w:r>
        <w:r w:rsidR="0034434D" w:rsidRPr="008E3C12">
          <w:rPr>
            <w:rStyle w:val="a5"/>
            <w:rFonts w:ascii="Times New Roman" w:eastAsia="Times New Roman" w:hAnsi="Times New Roman" w:cs="Times New Roman"/>
            <w:sz w:val="24"/>
            <w:szCs w:val="24"/>
            <w:lang w:eastAsia="ru-RU"/>
          </w:rPr>
          <w:t>.ru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) доступна любому лицу без взимания платы, начиная с даты размещения на вышеперечисленных сайтах.</w:t>
      </w:r>
    </w:p>
    <w:p w:rsidR="00842B65" w:rsidRPr="00CB09CE" w:rsidRDefault="00842B65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Настоящий Запрос цен проводится в соответствии с правилами и с использованием функционала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604C0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по тексту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="0091478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система,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30133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604C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Pr="00CB09CE" w:rsidRDefault="00E30735" w:rsidP="00E30735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Участники процедуры закупки должны соответствовать требованиям, предъявляемым в соответствии с законодательством Российской Федерации к лицам, осуществляющим поставки товаров</w:t>
      </w:r>
      <w:r w:rsid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являющихся предметом закупки, в том числе:</w:t>
      </w:r>
    </w:p>
    <w:p w:rsidR="00E53B96" w:rsidRDefault="00350857" w:rsidP="00FA60EE">
      <w:pPr>
        <w:pStyle w:val="a7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Участвовать в запросе цен может любое юридическое лицо, физическое лицо или индивидуальный предприниматель, соответствующие требованиям Документации о проведении запроса цен, зарегистрированные на ЭТП </w:t>
      </w:r>
      <w:r w:rsidR="005C3FBF" w:rsidRPr="005C3FBF">
        <w:rPr>
          <w:rFonts w:ascii="Times New Roman" w:hAnsi="Times New Roman" w:cs="Times New Roman"/>
          <w:sz w:val="24"/>
          <w:szCs w:val="24"/>
        </w:rPr>
        <w:t>ОАО</w:t>
      </w:r>
      <w:r>
        <w:rPr>
          <w:rFonts w:ascii="Times New Roman" w:hAnsi="Times New Roman" w:cs="Times New Roman"/>
          <w:sz w:val="24"/>
          <w:szCs w:val="24"/>
        </w:rPr>
        <w:t xml:space="preserve"> «Россети» в качестве участника данной системы, т. е. заключившие соответствующий договор с оператором системы в соответствии с правилами, условиями и порядком регистрации системы </w:t>
      </w:r>
      <w:r w:rsidR="005C3FBF">
        <w:rPr>
          <w:rFonts w:ascii="Times New Roman" w:hAnsi="Times New Roman" w:cs="Times New Roman"/>
          <w:sz w:val="24"/>
          <w:szCs w:val="24"/>
        </w:rPr>
        <w:t>ОАО</w:t>
      </w:r>
      <w:r>
        <w:rPr>
          <w:rFonts w:ascii="Times New Roman" w:hAnsi="Times New Roman" w:cs="Times New Roman"/>
          <w:sz w:val="24"/>
          <w:szCs w:val="24"/>
        </w:rPr>
        <w:t xml:space="preserve"> «Россети» 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Для возможности подачи заявки регистрация в качестве Участника запроса цен производится оператором электронной торговой площадки </w:t>
      </w:r>
      <w:r w:rsidR="005C3FBF" w:rsidRPr="005C3FBF">
        <w:rPr>
          <w:rFonts w:ascii="Times New Roman" w:hAnsi="Times New Roman" w:cs="Times New Roman"/>
          <w:sz w:val="24"/>
          <w:szCs w:val="24"/>
        </w:rPr>
        <w:t>ОАО</w:t>
      </w:r>
      <w:r w:rsidRPr="005C3FBF">
        <w:rPr>
          <w:rFonts w:ascii="Times New Roman" w:hAnsi="Times New Roman" w:cs="Times New Roman"/>
          <w:sz w:val="24"/>
          <w:szCs w:val="24"/>
        </w:rPr>
        <w:t xml:space="preserve"> «Россети» на платной основе. Порядок и стоимость регистрации в системе ОАО «Россети» в качестве Участника запроса цен указаны в Правилах работы ЭТП ОАО</w:t>
      </w:r>
      <w:r>
        <w:rPr>
          <w:rFonts w:ascii="Times New Roman" w:hAnsi="Times New Roman" w:cs="Times New Roman"/>
          <w:sz w:val="24"/>
          <w:szCs w:val="24"/>
        </w:rPr>
        <w:t xml:space="preserve"> «Россети» 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и определяются соглашением Участника с оператором данной системы</w:t>
      </w:r>
      <w:r w:rsidR="00E53B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30735" w:rsidRDefault="00E30735" w:rsidP="00FA60EE">
      <w:pPr>
        <w:pStyle w:val="a7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должен обладать гражданской правоспособностью в полном объеме для заключения и исполнения Договора</w:t>
      </w:r>
      <w:r w:rsidR="00C4699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FA60EE">
      <w:pPr>
        <w:pStyle w:val="a7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</w:t>
      </w:r>
      <w:r w:rsidRPr="0064166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условиям, установленным статьей 4 Федерального закона от 24.07.2007г. №</w:t>
      </w:r>
      <w:r w:rsidR="00586A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209-ФЗ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 развитии малого и среднего предпринимательства в Российской Федерации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D6E8C" w:rsidRDefault="004D6E8C" w:rsidP="00FA60EE">
      <w:pPr>
        <w:pStyle w:val="a7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ия к благонадежности Участника: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а) Участник должен дать согласие на проведение проверки благонадежности Служ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бой экономической безопасности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б) Участник должен быть платежеспособным (в отношении Участника не должно быть возбуждено дело о банкротстве /Участник не должен быть признан в порядке, установленном действующим законодательством, несостоятельным (банкротом); 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в) деятельность Участника должна быть безубыточной за последний завершенный год; 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г) экономическая деятельность Участника не должна быть приостановлена в административном порядке; 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д) Участник не должен иметь 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адолженность по уплате налогов;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е) на имущество Участника не должен быть наложен арест; 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ж)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не должно быть применено административное наказание в виде дисквалификации; 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з) отсутствие сведений об Участнике закупки и привлекаемых им субподрядчиков в реестре недобросовестных поставщиков, предусмотренным Федеральным законом от 18.07.2011г. № 223-ФЗ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закупках товаров, работ, услуг отдельными видами юридических лиц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в реестре недобросовестных поставщиков, предусмотренном Федеральным законом от 05.04.2013 N 44-ФЗ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и) руководитель, а также собственники (учредители, акционеры) и бенефициары (в том числе конечные) Участника не должны быть работниками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родственниками работников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ДЗО (ВЗО)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к) Участник не должен быть аффилирован к другим Участникам закупки; 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л) отсут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ствие у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информации о наличие вступивших в законную силу судебных решений о недобросовестном исполнении Участником договорных обязательств;</w:t>
      </w:r>
    </w:p>
    <w:p w:rsidR="00455026" w:rsidRPr="00455026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м) отсутствие сведений о предстоящем исключении контрагента из ЕГРЮЛ/ЕГРИП; </w:t>
      </w:r>
    </w:p>
    <w:p w:rsidR="00C51A0B" w:rsidRDefault="00455026" w:rsidP="00455026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н) отсутствие фактов предоставления Участником недостоверных сведений и документов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закупочной процедуры;</w:t>
      </w:r>
    </w:p>
    <w:p w:rsidR="00C51A0B" w:rsidRPr="00C51A0B" w:rsidRDefault="00C51A0B" w:rsidP="00C51A0B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о) </w:t>
      </w:r>
      <w:r w:rsidRPr="00C51A0B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отношении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не ведется уголовное преследование по преступлениям предусмотренным главой 22 Уголовного кодекса Российской Федерации (за исключением статей 169, 170, 171.2, 184, 190-193), подтверждаемое актом о возбуждении в отношении данного лица уголовного дела, проведением в отношении него следственных действий (обыска, опознания, допроса и др.) и иными мерами, предпринимаемыми в целях его изобличения или свидетельствующими о наличии подозрений против него.</w:t>
      </w:r>
    </w:p>
    <w:p w:rsidR="00211A6C" w:rsidRPr="00211A6C" w:rsidRDefault="00455026" w:rsidP="00211A6C">
      <w:pPr>
        <w:pStyle w:val="a7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проверки благонадежности Участника, члена коллективного Участника, субподрядчика/соисполнителя/ субпоставщика закупк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оформляется заключением 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оспариванию не подлежит. В отношении Участника, в том числе члена коллективного Участника, субподрядчика/соисполнителя/ субпоставщика должно быть получено положительное заключение службы экономической безопа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сности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(СЭБ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4D6E8C" w:rsidRPr="004D6E8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Default="00211A6C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709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за последние 3 (три) года, предшествующих дате проведения отборочного этапа по данной закупочной процедуре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фактов одностороннего отказа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исполнения заключенного(ых) с Участником закупки договора(ов) в связи с ненадлежащим выполнением Участником договорных обязательств, в том числе когда Участник не приступил/ несвоевременно приступил к исполнению обязательств по договору либо фактов наличия соглашений о расторжении договоров с Участником по вышеуказанным причинам, а также фактов наличия вступивших в законную силу решений суда о расторжении договора; отсутствие за указанный в настоящем пункте период факта одностороннего отказа Участника, не свя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занного с виновными действиями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, от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исполнения заключенного(ых) с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договора (ов)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11A6C" w:rsidRPr="00211A6C" w:rsidRDefault="00211A6C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1A6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Техническое и коммерческое предложения должны соответствовать требованиям Заказчика.</w:t>
      </w:r>
    </w:p>
    <w:p w:rsidR="0023117B" w:rsidRPr="00CB09CE" w:rsidRDefault="0023117B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Участники запроса цен вправе получить от организатора исчерпывающую информацию по условиям и порядку проведения закупки (за исключением информации, носящей конфиденциальный характер или составляющую коммерческую тайну).</w:t>
      </w:r>
    </w:p>
    <w:p w:rsidR="004F333B" w:rsidRPr="00CB09CE" w:rsidRDefault="0023117B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Запросы на разъяснение Документации по запросу цен должны быть направлены посредством функционала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443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>).</w:t>
      </w:r>
    </w:p>
    <w:p w:rsidR="006954C4" w:rsidRPr="00CB09CE" w:rsidRDefault="0023117B" w:rsidP="00615126">
      <w:pPr>
        <w:numPr>
          <w:ilvl w:val="0"/>
          <w:numId w:val="1"/>
        </w:numPr>
        <w:autoSpaceDE w:val="0"/>
        <w:autoSpaceDN w:val="0"/>
        <w:spacing w:after="0" w:line="240" w:lineRule="auto"/>
        <w:ind w:left="567" w:firstLine="14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обязуется в разумный срок ответить на любой вопрос, который он получит не позднее, чем за 3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дня до истечения срока приема ценовых з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аявок. Организатор запроса цен оставляет за собой право (но не обязанность) ответа на вопрос, полученный в более поздний срок, если обстоятельства позволят Организатору запроса цен ответить на него в разумное время до установленного срока подачи </w:t>
      </w:r>
      <w:r w:rsidR="004F33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ценовых заявок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954C4" w:rsidRPr="00CB09CE" w:rsidRDefault="006954C4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цен.</w:t>
      </w:r>
    </w:p>
    <w:p w:rsidR="00D96CF2" w:rsidRPr="00CB09CE" w:rsidRDefault="000405CE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Наименование, 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технические требования,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количество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доставки поставляем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товаров, а также сроки постав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очие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</w:t>
      </w:r>
      <w:r w:rsidR="008D1E2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 условия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91D2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определены в техническом задании, приложение 1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D86D1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ен.</w:t>
      </w:r>
    </w:p>
    <w:p w:rsidR="00F1567E" w:rsidRPr="00CB09CE" w:rsidRDefault="00A91D27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Форма, сроки и порядок оплаты поставляем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прочие условия поставки определены в проекте договора, который будет 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заключе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н по итогам данного запроса цен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 к нас</w:t>
      </w:r>
      <w:r w:rsidR="003475D5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тоящей Д</w:t>
      </w:r>
      <w:r w:rsidR="00015DD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окументации по запросу ц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ен</w:t>
      </w:r>
      <w:r w:rsidR="00D06FE1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F1567E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54AE3" w:rsidRPr="00C45347" w:rsidRDefault="00C45347" w:rsidP="00C45347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Начальная (максимальная) цена договора (цена лота) указана в Извещении о проведении настоящего запроса цен.</w:t>
      </w:r>
    </w:p>
    <w:p w:rsidR="00D24CD7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Подача ценовых заявок осуществляется в электронном виде в соответствии с регламентом электронной торговой площадки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400C2" w:rsidRPr="00CB09CE" w:rsidRDefault="00D24CD7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обязан разместить ценовую заявку </w:t>
      </w:r>
      <w:r w:rsidR="004936F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иные документы </w:t>
      </w:r>
      <w:r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полном объеме, в соответствии с требованиями </w:t>
      </w:r>
      <w:r w:rsidR="00F14D6B" w:rsidRPr="009843E4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раздела</w:t>
      </w:r>
      <w:r w:rsidR="00F14D6B" w:rsidRPr="009843E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II. </w:t>
      </w:r>
      <w:r w:rsidR="00154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54D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="00F14D6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настоящей Документации по запросу цен в электронном виде при помощи функционала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7F5BC7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до срока окончания приема заявок, установленного в извещении о проведении запроса цен. Все требуемые документы предоставляются на ЭТП в отсканированном виде в доступном для прочтения формате (предпочтительнее формат *.pdf, формат: один файл – один документ).  При этом сканироваться документы должны после того, как они будут оформлены в соответствии с требованиями, указанными в настоящей Документации по запросу цен.</w:t>
      </w:r>
    </w:p>
    <w:p w:rsidR="00112BF8" w:rsidRPr="00CB09CE" w:rsidRDefault="00B65FA9" w:rsidP="00B65FA9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5FA9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обязательном порядке, предоставлению подлежат документы и сведения в соответствии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п. </w:t>
      </w:r>
      <w:r w:rsid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80C25" w:rsidRPr="00680C2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обязательных документов, представляемых участниками закупки для подтверждения их соответствия установленным обязательным требованиям к Участникам закупки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12BF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настоящей Документации по запросу цен.</w:t>
      </w:r>
    </w:p>
    <w:p w:rsidR="005064E8" w:rsidRPr="00CB09CE" w:rsidRDefault="0091478D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проведении запроса цен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03266" w:rsidRP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системе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0032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поставщик имеет возможность предоставить 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одну ценовую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</w:t>
      </w:r>
      <w:r w:rsidR="00F621D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одной процедуры закупки. </w:t>
      </w:r>
    </w:p>
    <w:p w:rsidR="00880687" w:rsidRPr="00CB09CE" w:rsidRDefault="005064E8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составе предложения участника фигурирует более одной цены (например, цена указана также и в файле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(ах)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участника к запросу, загружаемом участником в с</w:t>
      </w:r>
      <w:r w:rsidR="00182C4F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истему) 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частник должен обеспечить, чтобы цена была одинаковой во всех местах предложения, в которых данная цена указана. В случае расхождения цен, указанных в разных местах предложения участника, офертой признается цена, указанная участником непосредственно в форме подачи запроса и размещенная в системе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1E66A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котировочной доске процедуры.</w:t>
      </w:r>
    </w:p>
    <w:p w:rsidR="00511A02" w:rsidRPr="00511A02" w:rsidRDefault="00880687" w:rsidP="00511A0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 запроса цен имеет возможность объявить переторжку на запросной (котировочной) доске. Переторжка проводится только по одному параметру – по цене.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511A02"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переторжке может участвовать любое количество участников из числа приглашенных. Участник запроса цен, приглашенный на переторжку, вправе не участвовать в ней, тогда его заявка остается действующей с ранее объявленной ценой.</w:t>
      </w:r>
    </w:p>
    <w:p w:rsidR="00511A02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Процедура переторжки (регулирование цены) проводится в соответствии с регламентом, инструкциями и функционалом ЭТП 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ОАО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A130E" w:rsidRDefault="00511A02" w:rsidP="00664C39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1A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После проведения переторжки в первый раз в случае наличия информации о возможности дополнительного снижения поданных ценовых предложений, организатором закупки может быть принято решение о проведении перетор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жки повторно, третий раз и т.п.</w:t>
      </w:r>
    </w:p>
    <w:p w:rsidR="001B689A" w:rsidRPr="005A130E" w:rsidRDefault="002E4B27" w:rsidP="005A130E">
      <w:pPr>
        <w:numPr>
          <w:ilvl w:val="0"/>
          <w:numId w:val="1"/>
        </w:numPr>
        <w:tabs>
          <w:tab w:val="num" w:pos="1134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880687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участие в запросе цен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должна быть оформлена по форме</w:t>
      </w:r>
      <w:r w:rsidR="002235E9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приведенной в разделе III.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Образцы форм документов, включаемых в предложение на поставку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81505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настоящей Документации запросу цен и быть дейс</w:t>
      </w:r>
      <w:r w:rsidR="005C058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твительной не менее чем 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90 календарных дней со дня, следующего за днем проведения процедуры вскрытия поступивших на запрос цен конвертов с ценовыми заявками (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у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казание меньшего срока действия может служить основанием для отклонения ценовой заявки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участника</w:t>
      </w:r>
      <w:r w:rsidR="005A130E" w:rsidRP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)</w:t>
      </w:r>
      <w:r w:rsidR="005A13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. 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В Заявке участникам закупки необходимо описать предмет закупки, его функциональные характеристики (потребительские свойства), его количественные и качественные характеристики. Заявка должна быть подписана лицом, имеющим право в соответствии с законодательством Российской Федерации действовать от лица Поставщика без доверенности, или надлежащим образом уполномоченным им лицом на основании доверенности (далее - уполномоченного лица). Заявка в обязательном п</w:t>
      </w:r>
      <w:r w:rsidR="007C21B0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орядке должна содержать 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информацию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цепочке собственников участника закупочной процедуры, включая бенефи</w:t>
      </w:r>
      <w:r w:rsidR="00713AE8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циаров (в том числе, конечных), приложение 3 к настоящей Документации по запросу цен.</w:t>
      </w:r>
      <w:r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Заявка также должна быт</w:t>
      </w:r>
      <w:r w:rsidR="001B689A" w:rsidRPr="005A130E">
        <w:rPr>
          <w:rFonts w:ascii="Times New Roman" w:eastAsia="Times New Roman" w:hAnsi="Times New Roman" w:cs="Times New Roman"/>
          <w:sz w:val="24"/>
          <w:szCs w:val="24"/>
          <w:lang w:eastAsia="ru-RU"/>
        </w:rPr>
        <w:t>ь скреплена печатью поставщика.</w:t>
      </w:r>
    </w:p>
    <w:p w:rsidR="001B689A" w:rsidRPr="00CB09CE" w:rsidRDefault="001B689A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документы, входящие в заявку, должны быть подготовлены на русском языке. Все суммы денежных средств в документах, входящих в заявку, должны быть выражены в российских рублях.</w:t>
      </w:r>
    </w:p>
    <w:p w:rsidR="00D62030" w:rsidRPr="00CB09CE" w:rsidRDefault="00A02363" w:rsidP="00D62030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Цена З</w:t>
      </w:r>
      <w:r w:rsidR="00A56E1C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аявки должна включать все расходы на перевозку, страхование, уплату таможенных пошлин, налогов, сборов и других обязательных платежей, стоимость всех сопутствующих работ (услуг), а также все скидки, предлагаемые поставщиком.</w:t>
      </w:r>
    </w:p>
    <w:p w:rsidR="006D2BD6" w:rsidRPr="00CB09CE" w:rsidRDefault="006D2BD6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в срок, указанный в Извещении о проведении запроса цен, размещенном в системе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определит победителя запроса цен. </w:t>
      </w:r>
    </w:p>
    <w:p w:rsidR="006D2BD6" w:rsidRPr="00CB09CE" w:rsidRDefault="0041313F" w:rsidP="0007406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Победит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елем в запросе цен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признается участник процедуры закупки, подавший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ценову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 заявку, которая отвечает всем требованиям, установленным в </w:t>
      </w:r>
      <w:r w:rsidR="00876E0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Документации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запроса цен, и в которой указана наиболее низкая цена договора.</w:t>
      </w:r>
    </w:p>
    <w:p w:rsidR="00124965" w:rsidRDefault="0041313F" w:rsidP="0034434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предложении наиболее низкой цены договора несколькими участниками процедуры закупки</w:t>
      </w:r>
      <w:r w:rsidR="00757A9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победителем признается участник процедуры закупки,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ценовая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которого </w:t>
      </w:r>
      <w:r w:rsidR="00FE037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размещена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системе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котировочной доске процедуры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ранее </w:t>
      </w:r>
      <w:r w:rsidR="006D2BD6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ценовы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х заявок других участников процедуры закупки.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Организатор закупки имеет право на проведение любого рода запросов или расследований по проверке заявлений, документов и информации, предоставленных Участниками, а также проводить выездные проверки. При предоставлении заведомо ложных сведений или намеренном искажении информации или документов, приведенных в составе заявки, комиссия вправе отклонить заявку такого участника.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3BB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проверке правильности оформления заявок комиссия вправе не обращать внимание на мелкие недочеты и погрешности, которые не влияют на существо заявки. Комиссия с письменного согласия Участника закупки, также может исправлять очевидные арифметические и грамматические ошибки. При этом заявки рассматриваются как отвечающие требованиям документации по запросу цен.</w:t>
      </w:r>
    </w:p>
    <w:p w:rsidR="002533A2" w:rsidRDefault="002533A2" w:rsidP="002533A2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закупки имеет право отклонить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ценовые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случае:</w:t>
      </w:r>
    </w:p>
    <w:p w:rsidR="002533A2" w:rsidRPr="002533A2" w:rsidRDefault="002533A2" w:rsidP="002533A2">
      <w:pPr>
        <w:autoSpaceDE w:val="0"/>
        <w:autoSpaceDN w:val="0"/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Pr="002533A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участник закупки, подавший заявку на участие в закупке, не соответствует требованиям к участнику закупки, указанным в документации о закупке; </w:t>
      </w:r>
    </w:p>
    <w:p w:rsidR="002533A2" w:rsidRPr="00963EDA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если заявка участника не соответствует требованиям, указанным в документации о закупке; </w:t>
      </w:r>
    </w:p>
    <w:p w:rsidR="002533A2" w:rsidRPr="00CB09CE" w:rsidRDefault="002533A2" w:rsidP="002533A2">
      <w:pPr>
        <w:tabs>
          <w:tab w:val="left" w:pos="567"/>
          <w:tab w:val="left" w:pos="851"/>
        </w:tabs>
        <w:autoSpaceDE w:val="0"/>
        <w:autoSpaceDN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Pr="00963EDA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установления недостоверности информации, содержащейся в документах, представленных участником закупки в соответствии с требованиями документации о закупке. Закупочная комиссия обязана отстранить такого участника от участия в закуп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ке на любом этапе её проведения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082FF6" w:rsidRPr="0078609D" w:rsidRDefault="002533A2" w:rsidP="0078609D">
      <w:pPr>
        <w:pStyle w:val="a7"/>
        <w:numPr>
          <w:ilvl w:val="1"/>
          <w:numId w:val="1"/>
        </w:numPr>
        <w:autoSpaceDE w:val="0"/>
        <w:autoSpaceDN w:val="0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Заказчик запроса цен отклонит ценовую заявку Участника закупки, в случае не предоставления документов и сведений в соответствии с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A078F"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>13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A07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Раздела 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II.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 документов, предоставляемых участниками закупки для подтверждения их соответствия установленным требованиям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B74F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всей цепочки собственников и бенефициаров (включая конечных), приложение 3 к настоящей Документации по запросу цен.</w:t>
      </w:r>
    </w:p>
    <w:p w:rsidR="009953EE" w:rsidRPr="00455026" w:rsidRDefault="004474A2" w:rsidP="009953EE">
      <w:pPr>
        <w:numPr>
          <w:ilvl w:val="0"/>
          <w:numId w:val="1"/>
        </w:numPr>
        <w:tabs>
          <w:tab w:val="num" w:pos="1418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474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заключения договора составляет </w:t>
      </w:r>
      <w:r w:rsidR="009953EE" w:rsidRPr="00AD1674">
        <w:rPr>
          <w:rFonts w:ascii="Times New Roman" w:eastAsia="Times New Roman" w:hAnsi="Times New Roman" w:cs="Times New Roman"/>
          <w:sz w:val="24"/>
          <w:szCs w:val="24"/>
          <w:lang w:eastAsia="ru-RU"/>
        </w:rPr>
        <w:t>не ранее чем через десять календарных дней, но не более двадцати рабочих дней со дня подписания</w:t>
      </w:r>
      <w:r w:rsidR="009953EE" w:rsidRP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протокола по выбору победителя</w:t>
      </w:r>
      <w:r w:rsidR="009953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5026">
        <w:rPr>
          <w:rFonts w:ascii="Times New Roman" w:hAnsi="Times New Roman" w:cs="Times New Roman"/>
          <w:sz w:val="24"/>
          <w:szCs w:val="24"/>
        </w:rPr>
        <w:t xml:space="preserve">Во всем, что не урегулировано </w:t>
      </w:r>
      <w:r w:rsidRPr="00455026">
        <w:rPr>
          <w:rFonts w:ascii="Times New Roman" w:hAnsi="Times New Roman" w:cs="Times New Roman"/>
          <w:sz w:val="24"/>
        </w:rPr>
        <w:t>Извещением</w:t>
      </w:r>
      <w:r w:rsidRPr="00455026">
        <w:rPr>
          <w:rFonts w:ascii="Times New Roman" w:hAnsi="Times New Roman" w:cs="Times New Roman"/>
          <w:sz w:val="24"/>
          <w:szCs w:val="24"/>
        </w:rPr>
        <w:t xml:space="preserve"> о проведении запроса цен и настоящей документацией стороны руководствуются Гражданским кодексом Российской Федерации, Федеральным законом РФ №223-ФЗ от 18.07.2011г. </w:t>
      </w:r>
      <w:r w:rsidR="00154DBB">
        <w:rPr>
          <w:rFonts w:ascii="Times New Roman" w:hAnsi="Times New Roman" w:cs="Times New Roman"/>
          <w:sz w:val="24"/>
          <w:szCs w:val="24"/>
        </w:rPr>
        <w:t>«</w:t>
      </w:r>
      <w:r w:rsidRPr="00455026">
        <w:rPr>
          <w:rFonts w:ascii="Times New Roman" w:hAnsi="Times New Roman" w:cs="Times New Roman"/>
          <w:sz w:val="24"/>
          <w:szCs w:val="24"/>
        </w:rPr>
        <w:t>О закупках товаров, работ, услуг отдельными видами юридических лиц</w:t>
      </w:r>
      <w:r w:rsidR="00154DBB">
        <w:rPr>
          <w:rFonts w:ascii="Times New Roman" w:hAnsi="Times New Roman" w:cs="Times New Roman"/>
          <w:sz w:val="24"/>
          <w:szCs w:val="24"/>
        </w:rPr>
        <w:t>»</w:t>
      </w:r>
      <w:r w:rsidRPr="00455026">
        <w:rPr>
          <w:rFonts w:ascii="Times New Roman" w:hAnsi="Times New Roman" w:cs="Times New Roman"/>
          <w:sz w:val="24"/>
          <w:szCs w:val="24"/>
        </w:rPr>
        <w:t>.</w:t>
      </w:r>
    </w:p>
    <w:p w:rsidR="000319FB" w:rsidRPr="00455026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Контактные лица: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организационным вопросам: 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Контактное лицо – Яковленко Яна Валерьевна Начальник ПТО, телефон (3463) 25-33-10; факс (3463) 25-32-64, </w:t>
      </w:r>
    </w:p>
    <w:p w:rsidR="00AA67BB" w:rsidRPr="00AA67BB" w:rsidRDefault="00AA67BB" w:rsidP="00AA67BB">
      <w:pPr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Pr="009A308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YakovlenkoYV@nues.te.ru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67B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техническим вопросам: </w:t>
      </w:r>
    </w:p>
    <w:p w:rsidR="00AA67BB" w:rsidRPr="00AA67BB" w:rsidRDefault="00615126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Палухин Сергей Анатольевич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Начальник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СМИТ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, телефон (3463)</w:t>
      </w:r>
      <w:r w:rsid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A67BB" w:rsidRPr="00AA67BB">
        <w:rPr>
          <w:rFonts w:ascii="Times New Roman" w:eastAsia="Times New Roman" w:hAnsi="Times New Roman" w:cs="Times New Roman"/>
          <w:sz w:val="24"/>
          <w:szCs w:val="24"/>
          <w:lang w:eastAsia="ru-RU"/>
        </w:rPr>
        <w:t>25-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34-45</w:t>
      </w:r>
    </w:p>
    <w:p w:rsidR="00AA67BB" w:rsidRPr="00AA67BB" w:rsidRDefault="00AA67BB" w:rsidP="00AA67BB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  <w:r w:rsidRPr="00AA67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E-mail: </w:t>
      </w:r>
      <w:r w:rsidR="00615126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PalukhinSA</w:t>
      </w:r>
      <w:r w:rsidRPr="009A3080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val="en-US" w:eastAsia="ru-RU"/>
        </w:rPr>
        <w:t>@nues.te.ru</w:t>
      </w: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AA67BB" w:rsidRPr="00AA67BB" w:rsidRDefault="00AA67BB" w:rsidP="00C63E37">
      <w:pPr>
        <w:widowControl w:val="0"/>
        <w:tabs>
          <w:tab w:val="left" w:pos="0"/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</w:pPr>
    </w:p>
    <w:p w:rsidR="002C22CD" w:rsidRPr="00AA67BB" w:rsidRDefault="002C22CD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3C7409" w:rsidRPr="00CB09CE" w:rsidRDefault="000319FB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Раздел 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Перечень обязательных докум</w:t>
      </w:r>
      <w:r w:rsid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ентов, представляемых участника</w:t>
      </w:r>
      <w:r w:rsidR="00780262" w:rsidRPr="007802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ми закупки для подтверждения их соответствия установленным обязательным требованиям к Участникам закупки</w:t>
      </w: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262A39" w:rsidRPr="00CB09CE" w:rsidRDefault="00262A39" w:rsidP="000319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723D" w:rsidRPr="00CB09CE" w:rsidRDefault="003C7409" w:rsidP="00780262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Участники процедуры закупки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составе своей ценовой заявки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обязаны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разместить в системе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следующие </w:t>
      </w:r>
      <w:r w:rsidR="00AD37A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сканированные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копии документов,</w:t>
      </w:r>
      <w:r w:rsidRPr="00CB09CE">
        <w:rPr>
          <w:rFonts w:ascii="Times New Roman" w:hAnsi="Times New Roman" w:cs="Times New Roman"/>
          <w:sz w:val="24"/>
          <w:szCs w:val="24"/>
        </w:rPr>
        <w:t xml:space="preserve"> подтверждающих соотв</w:t>
      </w:r>
      <w:r w:rsidR="00E36C83">
        <w:rPr>
          <w:rFonts w:ascii="Times New Roman" w:hAnsi="Times New Roman" w:cs="Times New Roman"/>
          <w:sz w:val="24"/>
          <w:szCs w:val="24"/>
        </w:rPr>
        <w:t>етствие участников закупочной процедуры</w:t>
      </w:r>
      <w:r w:rsidR="00E44FB4">
        <w:rPr>
          <w:rFonts w:ascii="Times New Roman" w:hAnsi="Times New Roman" w:cs="Times New Roman"/>
          <w:sz w:val="24"/>
          <w:szCs w:val="24"/>
        </w:rPr>
        <w:t>.</w:t>
      </w:r>
    </w:p>
    <w:p w:rsidR="003448A3" w:rsidRPr="00CB09CE" w:rsidRDefault="003448A3" w:rsidP="00AD37AA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67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05"/>
        <w:gridCol w:w="7879"/>
      </w:tblGrid>
      <w:tr w:rsidR="00007A10" w:rsidRPr="00CB09CE" w:rsidTr="00D11ADB">
        <w:trPr>
          <w:trHeight w:val="322"/>
        </w:trPr>
        <w:tc>
          <w:tcPr>
            <w:tcW w:w="846" w:type="pct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</w:p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154" w:type="pct"/>
            <w:vAlign w:val="center"/>
          </w:tcPr>
          <w:p w:rsidR="00007A10" w:rsidRPr="00CB09CE" w:rsidRDefault="00007A10" w:rsidP="00007A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Наименование предоставляемых документов</w:t>
            </w:r>
          </w:p>
        </w:tc>
      </w:tr>
      <w:tr w:rsidR="00AA328C" w:rsidRPr="00CB09CE" w:rsidTr="00D11ADB">
        <w:trPr>
          <w:trHeight w:val="322"/>
        </w:trPr>
        <w:tc>
          <w:tcPr>
            <w:tcW w:w="846" w:type="pct"/>
            <w:vAlign w:val="center"/>
          </w:tcPr>
          <w:p w:rsidR="003448A3" w:rsidRPr="00DC3F0E" w:rsidRDefault="003448A3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BC2895" w:rsidRPr="00CB09CE" w:rsidRDefault="00DC3F0E" w:rsidP="00E36C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 на поставку</w:t>
            </w:r>
            <w:r w:rsid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C82550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Ценовая заявка</w:t>
            </w:r>
            <w:r w:rsidR="003448A3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(форма 1)</w:t>
            </w:r>
            <w:r w:rsidR="009475D3" w:rsidRPr="009475D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  <w:r w:rsidR="002D16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оформленн</w:t>
            </w:r>
            <w:r w:rsidR="002E06A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форме 1, приведенной в разделе III. </w:t>
            </w:r>
            <w:r w:rsidR="001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="00BC2895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Учредительные документы Участника в действующей редакции – Устав, Положение и др. (копии, заверенные Участником).</w:t>
            </w:r>
          </w:p>
          <w:p w:rsid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Если контрагентом является индивидуальный предприниматель – паспорт (копия, заверенная Участником).</w:t>
            </w:r>
          </w:p>
        </w:tc>
      </w:tr>
      <w:tr w:rsidR="00664C39" w:rsidRPr="00CB09CE" w:rsidTr="00D11ADB">
        <w:trPr>
          <w:trHeight w:val="322"/>
        </w:trPr>
        <w:tc>
          <w:tcPr>
            <w:tcW w:w="846" w:type="pct"/>
            <w:vAlign w:val="center"/>
          </w:tcPr>
          <w:p w:rsidR="00664C39" w:rsidRPr="00DC3F0E" w:rsidRDefault="00664C39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664C39" w:rsidRPr="00664C39" w:rsidRDefault="00664C39" w:rsidP="00664C3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Выписка из единого государственного реестра юридических лиц или засвидетельствованная в нотариальном порядке копия такой выписки (для </w:t>
            </w:r>
            <w:r w:rsidRPr="00664C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Для юридических лиц - Справка в свободной форме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лица. В справке должны быть указаны следующие сведения: 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предмет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цена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крупной сделки;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сведения о наличии/отсутствии признаков сделки, в совершении которой имеется заинтересованность;</w:t>
            </w:r>
          </w:p>
          <w:p w:rsidR="00E7427F" w:rsidRPr="00E7427F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сведения о наличии/отсутствии признаков сделки, требующей предварительного одобрения компетентным органом юридического лица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сп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равки предусмотрены в форме 3</w:t>
            </w:r>
            <w:r w:rsidR="00DC3F0E">
              <w:t xml:space="preserve"> (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раздел III.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 w:rsidR="00ED026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ED0269"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="00ED0269" w:rsidRPr="00CB09C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</w:tr>
      <w:tr w:rsidR="00007A10" w:rsidRPr="00CB09CE" w:rsidTr="00D11ADB">
        <w:trPr>
          <w:trHeight w:val="322"/>
        </w:trPr>
        <w:tc>
          <w:tcPr>
            <w:tcW w:w="846" w:type="pct"/>
            <w:vAlign w:val="center"/>
          </w:tcPr>
          <w:p w:rsidR="00007A10" w:rsidRPr="00CB09CE" w:rsidRDefault="00007A10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7427F" w:rsidRDefault="00E7427F" w:rsidP="00E74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крупной сделки (в случаях, предусмотренных действующим законодательством РФ или учредит</w:t>
            </w:r>
            <w:r w:rsid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ельными документами Участника)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742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007A10" w:rsidRPr="00CB09CE" w:rsidRDefault="00E7427F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рекомендации к содержанию справки предусмотрены в форме 3 (раздел III.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с ценой (сканированная копия).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на совершение сделки, в отношении которой имеется заинтересованность (в случаях, предусмотренных действующим законодательством РФ или учреди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тельными документами Участника)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(оригинал решения об одобрении компет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ентным органом Участника сделки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либо оригинал выписки из решения, удо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стоверенные печатью Участника). 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* рекомендации к содержанию резолютивной части решения предусмотрены в фор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ме 3</w:t>
            </w: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E7427F" w:rsidRPr="00CB09CE" w:rsidTr="00D11ADB">
        <w:trPr>
          <w:trHeight w:val="322"/>
        </w:trPr>
        <w:tc>
          <w:tcPr>
            <w:tcW w:w="846" w:type="pct"/>
            <w:vAlign w:val="center"/>
          </w:tcPr>
          <w:p w:rsidR="00E7427F" w:rsidRPr="00CB09CE" w:rsidRDefault="00E7427F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E7427F" w:rsidRPr="00ED0269" w:rsidRDefault="00E7427F" w:rsidP="00ED02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компетентного органа Участника в случаях, когда в соответствии с учредительными документами Участника требуется одобрение сделки компетентным органом Участника (кроме крупных сделок/сделок с заинтересованностью) (оригинал решения об одобрении компетентным органом Участника либо оригинал выписки из решения, удостоверенные печатью Участника).</w:t>
            </w:r>
            <w:r w:rsidR="00047F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D02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E7427F" w:rsidRPr="00ED0269" w:rsidRDefault="00ED0269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* 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рекомендации к содержанию справки предусмотрены в форме 3 (раздел III. 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 w:rsidR="00154DB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DC3F0E" w:rsidRPr="00DC3F0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 w:rsidR="00047FDD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3835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 xml:space="preserve">Участник обязан декларировать в заявке о соответствии критериям </w:t>
            </w:r>
            <w:r w:rsidRPr="004474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отнесения к субъектам малого и среднего предпринимательства в соответствии со ст. 4 Федерального закона РФ от 24.07.200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4474A2">
              <w:rPr>
                <w:rFonts w:ascii="Times New Roman" w:hAnsi="Times New Roman" w:cs="Times New Roman"/>
                <w:sz w:val="24"/>
                <w:szCs w:val="24"/>
              </w:rPr>
              <w:t>г. №209-ФЗ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(форма 4 в разделе III.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 настоящей Документации запросу цен) (сканированная копия).</w:t>
            </w:r>
            <w:r w:rsidRPr="009D243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hAnsi="Times New Roman" w:cs="Times New Roman"/>
                <w:sz w:val="24"/>
                <w:szCs w:val="24"/>
              </w:rPr>
              <w:t xml:space="preserve">Копия годовой бухгалтерской (финансовой) отчетности (бухгалтерский баланс, отчет о финансовых результатах) за предшествующий календарный год с отметкой ИФНС либо подтверждением специализированного оператора связи о принятии отчета и за завершившийся отчетный период текущего года (3 месяца, 6 месяцев, 9 месяцев), заверенная руководителем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1685">
              <w:rPr>
                <w:rFonts w:ascii="Times New Roman" w:hAnsi="Times New Roman" w:cs="Times New Roman"/>
                <w:sz w:val="24"/>
                <w:szCs w:val="24"/>
              </w:rPr>
              <w:t xml:space="preserve">Оригинал референции банка, выданной не ранее, чем за 30 календарных дней до истечения срока окончания приема конкурентных заявок, в которой указываются все открытые счета, факты нарушения контрагентом платежных обязательств, обороты по счетам (за последний год до даты получения референции), характеристика контрагента от банка, информация об аресте счетов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2D16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3537">
              <w:rPr>
                <w:rFonts w:ascii="Times New Roman" w:hAnsi="Times New Roman" w:cs="Times New Roman"/>
                <w:sz w:val="24"/>
                <w:szCs w:val="24"/>
              </w:rPr>
              <w:t>Справка об отсутствии задолженности по уплате налогов, сборов, страховых взносов, пеней и налоговых санкций в соответствии с действующим законодательством Российской Федерации. Справка должна быть оформлена в соответствии с приложением № 1 к приказу ФНС России от 21 июля 2014 г. N ММВ-7-8/378@ (форма код по КНД 1120101) и выдана подразделением Федеральной налоговой службы (по месту государственной регистрации Участника (субподрядчика, члена коллективного участника) в качестве юридического лица, физического лица в качестве индивидуального  предпринимателя) с приложением оттиска печати,  не ранее, чем за 30 дней до срока окончания подачи Заявок, с указанием сведений об отсутствии у Участника (субподрядчика, члена коллективного участника)  неисполненной обязанности по уплате налогов, сборов, пеней, штрафов и процентов.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6C83">
              <w:rPr>
                <w:rFonts w:ascii="Times New Roman" w:hAnsi="Times New Roman" w:cs="Times New Roman"/>
                <w:sz w:val="24"/>
                <w:szCs w:val="24"/>
              </w:rPr>
              <w:t xml:space="preserve">Анкета Участника </w:t>
            </w:r>
            <w:r w:rsidRPr="00E36C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в</w:t>
            </w:r>
            <w:r w:rsidRPr="00E36C83"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ценой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14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Расписка о согласии на проведение проверки Служ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бой экономической безопасности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Тюменьэнерго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предмет благонадежности 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Если заявка Участника, иные документы в рамках закупочной процедуры (в том числе, документы в составе заявки и документы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итогам закупочной процедуры),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подписывается представителем Участника, который не является лицом, осуществляющим функции единоличного исполнительного органа (руководителем) Участника, предоставляется: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 доверенность, подтверждающая полномочия такого лица на совершение вышеуказанных действий (оригинал или нотариально заверенная копия);</w:t>
            </w:r>
          </w:p>
          <w:p w:rsidR="00383537" w:rsidRPr="003C003F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б) договор о передаче полномочий исполнительного органа Участника управляющей организации/управляющему (заверенная Участником копия) (в случае, если документы подписаны представителем управляющей организации/ управляющим);</w:t>
            </w:r>
          </w:p>
          <w:p w:rsidR="00383537" w:rsidRPr="00CB09CE" w:rsidRDefault="00383537" w:rsidP="003C0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выписка из ЕГРЮЛ управляющей организации/ выписка из ЕГРИП управляющего (заверенная Участником копия), выданная не ранее чем за </w:t>
            </w:r>
            <w:r w:rsidRPr="003C0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шесть месяцев до даты начала срока подачи заявок на участие в закупке (в случае, если документы подписаны представителем управляющей организации/ управляющи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м) (сканированные копии).</w:t>
            </w:r>
          </w:p>
        </w:tc>
      </w:tr>
      <w:tr w:rsidR="00C51A0B" w:rsidRPr="00CB09CE" w:rsidTr="00D11ADB">
        <w:trPr>
          <w:trHeight w:val="322"/>
        </w:trPr>
        <w:tc>
          <w:tcPr>
            <w:tcW w:w="846" w:type="pct"/>
            <w:vAlign w:val="center"/>
          </w:tcPr>
          <w:p w:rsidR="00C51A0B" w:rsidRPr="00CB09CE" w:rsidRDefault="00C51A0B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C51A0B" w:rsidRDefault="00C51A0B" w:rsidP="00C51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Справка Участника (членов коллективного</w:t>
            </w:r>
          </w:p>
          <w:p w:rsidR="00C51A0B" w:rsidRDefault="00C51A0B" w:rsidP="00C51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Участника/субподрядчика/соисполнителя/субпоставщика) в </w:t>
            </w:r>
          </w:p>
          <w:p w:rsidR="00C51A0B" w:rsidRPr="003C003F" w:rsidRDefault="00C51A0B" w:rsidP="00C51A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FE68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роизвольной форме об отсутствии по состоянию на дату подачи заявки уголовного преследования лиц, осуществляющих функции исполнительного органа управления Участника, члена коллективного Участника, субподрядчика (соисполнителя/субпоставщика) по преступлениям предусмотренным главой 22 Уголовного кодекса Российской Федерации (за исключением статей 169, 170, 171.2, 184, 190-193)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9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Default="00383537" w:rsidP="00F168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Сведения в отношении всей цепочки собственников, включая бенефициаров (в том числе конечных) Участника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383537" w:rsidRPr="00CB09CE" w:rsidRDefault="00383537" w:rsidP="00604C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Дан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ные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документы размещаются в составе заявки в соответствии с функционалом ЭТП </w:t>
            </w:r>
            <w:r w:rsidR="005C3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ОАО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Россети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»</w:t>
            </w:r>
            <w:r w:rsidRPr="008A0F6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="00604C0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604C0F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etp</w:t>
            </w:r>
            <w:r w:rsidR="00604C0F" w:rsidRPr="00604C0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  <w:r w:rsidR="00604C0F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rosseti</w:t>
            </w:r>
            <w:r w:rsidR="00604C0F" w:rsidRPr="00604C0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.</w:t>
            </w:r>
            <w:r w:rsidR="00604C0F">
              <w:rPr>
                <w:rStyle w:val="a5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="00604C0F">
              <w:rPr>
                <w:rStyle w:val="a5"/>
                <w:rFonts w:ascii="Times New Roman" w:hAnsi="Times New Roman" w:cs="Times New Roman"/>
                <w:sz w:val="24"/>
                <w:szCs w:val="24"/>
              </w:rPr>
              <w:t>)</w:t>
            </w:r>
            <w:r w:rsidR="005C3FBF" w:rsidRPr="005C3FB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F1686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(контактное лицо по данному разделу: </w:t>
            </w:r>
            <w:r w:rsidRPr="001144F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Охотников Вениамин Павлович, тел. (3463) 25-34-21.)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FA60EE">
            <w:pPr>
              <w:pStyle w:val="a7"/>
              <w:numPr>
                <w:ilvl w:val="1"/>
                <w:numId w:val="11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8B282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11ADB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(копии, заверенные Участником)</w:t>
            </w:r>
            <w:r w:rsidRPr="00CB09C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DB28B8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DB28B8" w:rsidRDefault="00383537" w:rsidP="00047F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DB28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которые получены не ранее чем за шесть месяцев до даты начала срока подачи заявок на участие в закупке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юридических лиц - Свидетельств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о государственной регистрации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(сканированная копия).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4E64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Свидетельство о постановке на учет в налоговом органе юридического лица, образованного в соответствии с законодательством Российской Фе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дерации по месту нахождения на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территории РФ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2418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заседания совета директоров (наблюдательного совета/общего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собрания акционеров/участников) решение учредителя об избрании/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зарегистрированных в реестре акционеров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в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разделе III.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383537" w:rsidRPr="00CB09CE" w:rsidRDefault="00383537" w:rsidP="00FA60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FA60EE">
            <w:pPr>
              <w:numPr>
                <w:ilvl w:val="0"/>
                <w:numId w:val="4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сканированная копия свидетельства о постановке на учет в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2"/>
              </w:numPr>
              <w:spacing w:after="0" w:line="240" w:lineRule="auto"/>
              <w:ind w:hanging="126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F16860" w:rsidRDefault="00383537" w:rsidP="00184328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контрагенте, его цепочке собственников, включая бенефициаров (в том числе конечных) (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двух видах: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сканированная копия 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в формате </w:t>
            </w:r>
            <w:r w:rsidRPr="00757210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Excel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 (приложение 3 к настояще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 Документации по запросу Цен).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1"/>
                <w:numId w:val="11"/>
              </w:numPr>
              <w:spacing w:after="0" w:line="240" w:lineRule="auto"/>
              <w:ind w:hanging="9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28B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всей цепочки собственников (учредители, акционеры) и бенефициаров (в том числе конечных) Участника закупки</w:t>
            </w: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юридических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3C003F" w:rsidRDefault="00383537" w:rsidP="00FA60EE">
            <w:pPr>
              <w:pStyle w:val="a7"/>
              <w:numPr>
                <w:ilvl w:val="0"/>
                <w:numId w:val="10"/>
              </w:numPr>
              <w:spacing w:after="0" w:line="240" w:lineRule="auto"/>
              <w:ind w:hanging="5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Учредительные документы Участника в действующей редакции – Устав, Положение и др. 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3C003F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457973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579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Выписка из единого государственного реестра юридических лиц или засвидетельствованная в нотариальном порядке копия такой выписки (для юридического лица), выписка из единого государственного реестра индивидуальных предпринимателей или засвидетельствованная в нотариальном порядке копия такой выписки (для индивидуального предпринимателя), которые получены не ранее чем за шесть месяцев до даты начала срока подачи заявок на участие в закупке*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83537" w:rsidRPr="00CB09CE" w:rsidRDefault="00383537" w:rsidP="00B053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* Выписка из ЕГРЮЛ/ЕГРИП должна содержать актуальные сведения о юридическом лице/индивидуальном предпринимателе. 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0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заседания совета директоров (наблюдательного совета/общего собрания акционеров/участников)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ешение учредителя об избрании /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назначении исполнительного органа (сканированная копия).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0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Список лиц, зарегист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рированных в реестре акционеров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указанием доли владения в процентах (для акционерных обществ), выданная не ранее, чем за 30 календарных дней до истечения срока окончания приема конкурентных заявок (сканированная копия).</w:t>
            </w:r>
          </w:p>
        </w:tc>
      </w:tr>
      <w:tr w:rsidR="00383537" w:rsidRPr="00CB09CE" w:rsidTr="00D11ADB">
        <w:trPr>
          <w:trHeight w:val="3256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0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t xml:space="preserve">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разделе III.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383537" w:rsidRPr="00CB09CE" w:rsidRDefault="00383537" w:rsidP="00BA588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383537" w:rsidRPr="00CB09CE" w:rsidRDefault="00383537" w:rsidP="00FA60E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FA60EE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DB28B8">
            <w:pPr>
              <w:pStyle w:val="a7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AD37A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Для физических лиц:</w:t>
            </w:r>
          </w:p>
        </w:tc>
      </w:tr>
      <w:tr w:rsidR="00383537" w:rsidRPr="00CB09CE" w:rsidTr="00D11ADB">
        <w:trPr>
          <w:trHeight w:val="322"/>
        </w:trPr>
        <w:tc>
          <w:tcPr>
            <w:tcW w:w="846" w:type="pct"/>
            <w:vAlign w:val="center"/>
          </w:tcPr>
          <w:p w:rsidR="00383537" w:rsidRPr="00CB09CE" w:rsidRDefault="00383537" w:rsidP="00FA60EE">
            <w:pPr>
              <w:pStyle w:val="a7"/>
              <w:numPr>
                <w:ilvl w:val="0"/>
                <w:numId w:val="10"/>
              </w:numPr>
              <w:spacing w:after="0" w:line="240" w:lineRule="auto"/>
              <w:ind w:hanging="54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54" w:type="pct"/>
            <w:vAlign w:val="center"/>
          </w:tcPr>
          <w:p w:rsidR="00383537" w:rsidRPr="00CB09CE" w:rsidRDefault="00383537" w:rsidP="007D023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Согласие на обработку персональных данных физических лиц (руководителей, учредителей, участников, акционеров) с подписью субъекта ПДн на бумажном носителе 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(форма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разделе III.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Образцы форм документов, включаемых в предложение на поставку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2401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настоящей Документации запросу цен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ценой) (сканированная копия)</w:t>
            </w: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:rsidR="00383537" w:rsidRPr="00CB09CE" w:rsidRDefault="00383537" w:rsidP="00AD37A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числе, персональные данные субъектов ПДн:</w:t>
            </w:r>
          </w:p>
          <w:p w:rsidR="00383537" w:rsidRPr="00CB09CE" w:rsidRDefault="00383537" w:rsidP="00FA60E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сканированная копия паспорта или иной документ, содержащий паспортные данные (серия и номер, кем и когда выдан, место регистрации) физического лица (заверенная участником);</w:t>
            </w:r>
          </w:p>
          <w:p w:rsidR="00383537" w:rsidRPr="00F16860" w:rsidRDefault="00383537" w:rsidP="00FA60EE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сканированная копия свидетельства о постановке на учет в налоговом органе физического лица (ИНН) или иной документ, содержащий номер ИНН физического лица (заверенная участником).</w:t>
            </w:r>
          </w:p>
        </w:tc>
      </w:tr>
    </w:tbl>
    <w:p w:rsidR="00AD37AA" w:rsidRPr="00CB09CE" w:rsidRDefault="00AD37AA" w:rsidP="00E86FC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100" w:rsidRDefault="00154100" w:rsidP="00211A6C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54100" w:rsidRDefault="00154100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827B6" w:rsidRPr="00CB09CE" w:rsidRDefault="003827B6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Раздел III. </w:t>
      </w:r>
      <w:bookmarkStart w:id="5" w:name="_Toc198020300"/>
      <w:bookmarkStart w:id="6" w:name="_Ref198288170"/>
      <w:bookmarkStart w:id="7" w:name="_Toc202080146"/>
      <w:bookmarkStart w:id="8" w:name="_Ref204763566"/>
      <w:bookmarkStart w:id="9" w:name="_Ref257578646"/>
      <w:bookmarkStart w:id="10" w:name="_Ref257579519"/>
      <w:bookmarkStart w:id="11" w:name="_Ref257820542"/>
      <w:bookmarkStart w:id="12" w:name="_Ref315193700"/>
      <w:bookmarkStart w:id="13" w:name="_Ref315269512"/>
      <w:bookmarkStart w:id="14" w:name="_Toc36901949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ОБРАЗЦЫ ФОРМ ДОКУМЕНТОВ, ВКЮЧАЕМЫХ В 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r w:rsidRPr="00CB09CE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ПРЕДЛОЖЕНИЕ НА ПОСТАВКУ</w:t>
      </w:r>
    </w:p>
    <w:p w:rsidR="007A2D5B" w:rsidRPr="00CB09CE" w:rsidRDefault="007A2D5B" w:rsidP="003827B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E723A" w:rsidRPr="00CB09CE" w:rsidRDefault="00B01183" w:rsidP="00FA60EE">
      <w:pPr>
        <w:pStyle w:val="a7"/>
        <w:numPr>
          <w:ilvl w:val="0"/>
          <w:numId w:val="7"/>
        </w:numPr>
        <w:spacing w:after="0" w:line="240" w:lineRule="auto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Ценовая</w:t>
      </w:r>
      <w:r w:rsidR="005E723A"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заявк</w:t>
      </w:r>
      <w:r w:rsidRPr="00CB09C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а (форма 1) </w:t>
      </w: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000" w:firstRow="0" w:lastRow="0" w:firstColumn="0" w:lastColumn="0" w:noHBand="0" w:noVBand="0"/>
      </w:tblPr>
      <w:tblGrid>
        <w:gridCol w:w="9464"/>
      </w:tblGrid>
      <w:tr w:rsidR="005E723A" w:rsidRPr="00CB09CE" w:rsidTr="00B01183">
        <w:tc>
          <w:tcPr>
            <w:tcW w:w="9464" w:type="dxa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начало формы</w:t>
            </w:r>
          </w:p>
        </w:tc>
      </w:tr>
    </w:tbl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ФИРМЕННОМ БЛАНКЕ УЧАСТНИКА!!!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E723A" w:rsidRPr="00CB09CE" w:rsidRDefault="005E723A" w:rsidP="005E723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Исх. № _____ от _____________                                                        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Pr="001144FE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Директор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филиала АО </w:t>
      </w:r>
    </w:p>
    <w:p w:rsidR="001144FE" w:rsidRPr="001144FE" w:rsidRDefault="00154DBB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Нефтеюганские электрические сети</w:t>
      </w:r>
    </w:p>
    <w:p w:rsidR="005E723A" w:rsidRPr="00CB0BAD" w:rsidRDefault="001144FE" w:rsidP="001144FE">
      <w:pPr>
        <w:spacing w:after="0" w:line="240" w:lineRule="auto"/>
        <w:ind w:left="4962" w:hanging="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А.А. Фирсов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</w:p>
    <w:p w:rsidR="005E723A" w:rsidRPr="00CB0BAD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</w:p>
    <w:p w:rsidR="005E723A" w:rsidRPr="00CB09CE" w:rsidRDefault="00240103" w:rsidP="0024010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AA04B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</w:t>
      </w:r>
    </w:p>
    <w:p w:rsidR="005E723A" w:rsidRPr="00CB09CE" w:rsidRDefault="005E723A" w:rsidP="005E723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144FE" w:rsidRDefault="005E723A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Ценовая заявка на </w:t>
      </w:r>
      <w:r w:rsid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поставку</w:t>
      </w:r>
      <w:r w:rsidR="000C4224" w:rsidRPr="000C422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FA6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снегоходов</w:t>
      </w:r>
      <w:r w:rsidR="00615126" w:rsidRPr="006151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 прицеп</w:t>
      </w:r>
      <w:r w:rsidR="00FA60E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</w:t>
      </w:r>
      <w:r w:rsidR="00615126" w:rsidRPr="006151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для нужд филиала АО </w:t>
      </w:r>
      <w:r w:rsidR="00154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1144FE" w:rsidRPr="001144F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Нефтеюганские электрические сети</w:t>
      </w:r>
    </w:p>
    <w:p w:rsidR="001144FE" w:rsidRPr="00CB09CE" w:rsidRDefault="001144FE" w:rsidP="00E47B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43A5" w:rsidRDefault="002543A5" w:rsidP="001F4BB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Уважаемые господа!</w:t>
      </w:r>
    </w:p>
    <w:tbl>
      <w:tblPr>
        <w:tblpPr w:leftFromText="180" w:rightFromText="180" w:vertAnchor="text" w:horzAnchor="margin" w:tblpY="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3714"/>
        <w:gridCol w:w="5642"/>
      </w:tblGrid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Участник закупки /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Лидер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[оставить нужное]</w:t>
            </w: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 xml:space="preserve"> 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1.3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Субподрядчик/соисполнитель/субпоставщик/член коллективного участника</w:t>
            </w:r>
          </w:p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i/>
                <w:sz w:val="24"/>
                <w:szCs w:val="24"/>
                <w:highlight w:val="yellow"/>
              </w:rPr>
              <w:t>[оставить нужное]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2.1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ИНН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2.2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КПП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  <w:tr w:rsidR="002543A5" w:rsidRPr="00890746" w:rsidTr="00E70549">
        <w:trPr>
          <w:trHeight w:val="283"/>
        </w:trPr>
        <w:tc>
          <w:tcPr>
            <w:tcW w:w="817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2.3</w:t>
            </w:r>
          </w:p>
        </w:tc>
        <w:tc>
          <w:tcPr>
            <w:tcW w:w="3714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EC23D4"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  <w:t>Юридический адрес</w:t>
            </w:r>
          </w:p>
        </w:tc>
        <w:tc>
          <w:tcPr>
            <w:tcW w:w="5642" w:type="dxa"/>
            <w:shd w:val="clear" w:color="auto" w:fill="auto"/>
          </w:tcPr>
          <w:p w:rsidR="002543A5" w:rsidRPr="00EC23D4" w:rsidRDefault="002543A5" w:rsidP="002543A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highlight w:val="yellow"/>
              </w:rPr>
            </w:pPr>
          </w:p>
        </w:tc>
      </w:tr>
    </w:tbl>
    <w:p w:rsidR="00C27201" w:rsidRDefault="003C003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C27201" w:rsidRDefault="00C27201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263B" w:rsidRDefault="005E723A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Изучив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 и требования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23298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звещения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проведении </w:t>
      </w:r>
      <w:r w:rsidR="008A0F6F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открытого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запроса цен, опубликованного на официальном сайте РФ </w:t>
      </w:r>
      <w:hyperlink r:id="rId12" w:history="1"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zakupki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gov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CB09CE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</w:hyperlink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№___________ от __________20____г.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[указывается номер и дата Извещения о проведении запроса цен]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ОАО «Россети» </w:t>
      </w:r>
      <w:r w:rsidR="00604C0F">
        <w:rPr>
          <w:rFonts w:ascii="Times New Roman" w:hAnsi="Times New Roman" w:cs="Times New Roman"/>
          <w:sz w:val="24"/>
          <w:szCs w:val="24"/>
        </w:rPr>
        <w:t>(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604C0F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604C0F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604C0F">
        <w:rPr>
          <w:rStyle w:val="a5"/>
          <w:rFonts w:ascii="Times New Roman" w:hAnsi="Times New Roman" w:cs="Times New Roman"/>
          <w:sz w:val="24"/>
          <w:szCs w:val="24"/>
        </w:rPr>
        <w:t>)</w:t>
      </w:r>
      <w:r w:rsidR="00441381" w:rsidRPr="004413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№__________ от ______20____г.)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[</w:t>
      </w:r>
      <w:r w:rsidR="00383537" w:rsidRPr="00383537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указывается номер и дата Извещения о проведении запроса цен, в случае проведения закупки на ЭТП </w:t>
      </w:r>
      <w:r w:rsidR="00D71046">
        <w:rPr>
          <w:rFonts w:ascii="Times New Roman" w:hAnsi="Times New Roman" w:cs="Times New Roman"/>
          <w:sz w:val="24"/>
          <w:szCs w:val="24"/>
        </w:rPr>
        <w:t>(</w:t>
      </w:r>
      <w:r w:rsidR="00D71046">
        <w:rPr>
          <w:rStyle w:val="a5"/>
          <w:rFonts w:ascii="Times New Roman" w:hAnsi="Times New Roman" w:cs="Times New Roman"/>
          <w:sz w:val="24"/>
          <w:szCs w:val="24"/>
          <w:lang w:val="en-US"/>
        </w:rPr>
        <w:t>etp</w:t>
      </w:r>
      <w:r w:rsidR="00D71046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D71046">
        <w:rPr>
          <w:rStyle w:val="a5"/>
          <w:rFonts w:ascii="Times New Roman" w:hAnsi="Times New Roman" w:cs="Times New Roman"/>
          <w:sz w:val="24"/>
          <w:szCs w:val="24"/>
          <w:lang w:val="en-US"/>
        </w:rPr>
        <w:t>rosseti</w:t>
      </w:r>
      <w:r w:rsidR="00D71046" w:rsidRPr="00604C0F">
        <w:rPr>
          <w:rStyle w:val="a5"/>
          <w:rFonts w:ascii="Times New Roman" w:hAnsi="Times New Roman" w:cs="Times New Roman"/>
          <w:sz w:val="24"/>
          <w:szCs w:val="24"/>
        </w:rPr>
        <w:t>.</w:t>
      </w:r>
      <w:r w:rsidR="00D71046">
        <w:rPr>
          <w:rStyle w:val="a5"/>
          <w:rFonts w:ascii="Times New Roman" w:hAnsi="Times New Roman" w:cs="Times New Roman"/>
          <w:sz w:val="24"/>
          <w:szCs w:val="24"/>
          <w:lang w:val="en-US"/>
        </w:rPr>
        <w:t>ru</w:t>
      </w:r>
      <w:r w:rsidR="00D71046">
        <w:rPr>
          <w:rStyle w:val="a5"/>
          <w:rFonts w:ascii="Times New Roman" w:hAnsi="Times New Roman" w:cs="Times New Roman"/>
          <w:sz w:val="24"/>
          <w:szCs w:val="24"/>
        </w:rPr>
        <w:t>)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документацию по запросу цен, и принимая установленные в них требования, </w:t>
      </w:r>
      <w:r w:rsidR="00654A80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мы, </w:t>
      </w:r>
      <w:r w:rsidR="00654A80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[</w:t>
      </w:r>
      <w:r w:rsidR="0018263B" w:rsidRPr="00CB09CE">
        <w:rPr>
          <w:rFonts w:ascii="Times New Roman" w:eastAsia="Times New Roman" w:hAnsi="Times New Roman" w:cs="Times New Roman"/>
          <w:color w:val="31849B" w:themeColor="accent5" w:themeShade="BF"/>
          <w:sz w:val="24"/>
          <w:szCs w:val="24"/>
          <w:lang w:eastAsia="ru-RU"/>
        </w:rPr>
        <w:t>п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олное наименование и сокращенное наименование (для</w:t>
      </w:r>
      <w:r w:rsidR="00223298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18263B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юридического лица)/ место нахождения (для юридического л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ица)/</w:t>
      </w:r>
      <w:r w:rsidR="00654A80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="0018263B" w:rsidRPr="00CB09CE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,</w:t>
      </w:r>
      <w:r w:rsidR="0018263B" w:rsidRPr="00CB09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выражаем согласие поставить следующий товар:</w:t>
      </w:r>
    </w:p>
    <w:p w:rsidR="005C3FBF" w:rsidRDefault="005C3FB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5498" w:type="pct"/>
        <w:jc w:val="center"/>
        <w:tblInd w:w="856" w:type="dxa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398"/>
        <w:gridCol w:w="2488"/>
        <w:gridCol w:w="1573"/>
        <w:gridCol w:w="700"/>
        <w:gridCol w:w="502"/>
        <w:gridCol w:w="548"/>
        <w:gridCol w:w="586"/>
        <w:gridCol w:w="759"/>
        <w:gridCol w:w="697"/>
        <w:gridCol w:w="748"/>
      </w:tblGrid>
      <w:tr w:rsidR="001E6696" w:rsidRPr="006512A7" w:rsidTr="00310654">
        <w:trPr>
          <w:trHeight w:hRule="exact" w:val="2159"/>
          <w:jc w:val="center"/>
        </w:trPr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Наименование оборудования, материалов, запасных частей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Комплектация автомобиля (требуемое значение)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Комплектация автомобиля (предлагаемые участником)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Тип, марка</w:t>
            </w: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Ед. изм.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Кол-во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Цена за ед., руб. без НДС</w:t>
            </w: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:rsidR="006512A7" w:rsidRPr="006512A7" w:rsidRDefault="006512A7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Сумма руб., без НДС</w:t>
            </w: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12A7" w:rsidRPr="006512A7" w:rsidRDefault="006512A7" w:rsidP="00651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 НДС (18%)</w:t>
            </w: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12A7" w:rsidRPr="006512A7" w:rsidRDefault="006512A7" w:rsidP="00651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Сумма, руб., с НДС (18%)</w:t>
            </w:r>
          </w:p>
        </w:tc>
      </w:tr>
      <w:tr w:rsidR="00B6791A" w:rsidRPr="006512A7" w:rsidTr="00B6791A">
        <w:trPr>
          <w:trHeight w:hRule="exact" w:val="619"/>
          <w:jc w:val="center"/>
        </w:trPr>
        <w:tc>
          <w:tcPr>
            <w:tcW w:w="109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Тип, марка</w:t>
            </w:r>
          </w:p>
        </w:tc>
        <w:tc>
          <w:tcPr>
            <w:tcW w:w="1131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B67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*</w:t>
            </w:r>
          </w:p>
        </w:tc>
        <w:tc>
          <w:tcPr>
            <w:tcW w:w="71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B67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  <w:t>Указать тип, марку</w:t>
            </w:r>
          </w:p>
        </w:tc>
        <w:tc>
          <w:tcPr>
            <w:tcW w:w="31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340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B6791A" w:rsidRPr="006512A7" w:rsidRDefault="00B6791A" w:rsidP="006512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1E6696" w:rsidRPr="006512A7" w:rsidTr="00310654">
        <w:trPr>
          <w:trHeight w:val="240"/>
          <w:jc w:val="center"/>
        </w:trPr>
        <w:tc>
          <w:tcPr>
            <w:tcW w:w="222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12A7" w:rsidRPr="006512A7" w:rsidRDefault="006512A7" w:rsidP="00310654">
            <w:pPr>
              <w:pStyle w:val="af"/>
              <w:contextualSpacing/>
              <w:rPr>
                <w:sz w:val="22"/>
              </w:rPr>
            </w:pPr>
            <w:r w:rsidRPr="006512A7">
              <w:rPr>
                <w:sz w:val="22"/>
              </w:rPr>
              <w:t>Изготовитель</w:t>
            </w:r>
            <w:r w:rsidR="00310654">
              <w:rPr>
                <w:sz w:val="22"/>
              </w:rPr>
              <w:t xml:space="preserve"> Россия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1E6696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12A7" w:rsidRPr="006512A7" w:rsidRDefault="00310654" w:rsidP="002B72C2">
            <w:pPr>
              <w:pStyle w:val="af"/>
              <w:rPr>
                <w:sz w:val="22"/>
              </w:rPr>
            </w:pPr>
            <w:r w:rsidRPr="00310654">
              <w:rPr>
                <w:sz w:val="22"/>
              </w:rPr>
              <w:t>снегоход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512A7" w:rsidRPr="006512A7" w:rsidRDefault="006512A7" w:rsidP="002B72C2">
            <w:pPr>
              <w:pStyle w:val="af"/>
              <w:rPr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 w:rsidRPr="006512A7"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512A7" w:rsidRPr="006512A7" w:rsidRDefault="006512A7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222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b/>
                <w:color w:val="000000"/>
                <w:szCs w:val="24"/>
              </w:rPr>
              <w:t>Двигатель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Объем, см</w:t>
            </w:r>
            <w:r w:rsidRPr="00310654">
              <w:rPr>
                <w:rFonts w:ascii="Times New Roman" w:hAnsi="Times New Roman" w:cs="Times New Roman"/>
                <w:color w:val="000000"/>
                <w:szCs w:val="24"/>
                <w:vertAlign w:val="superscript"/>
              </w:rPr>
              <w:t>3</w:t>
            </w: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 xml:space="preserve"> / Цилиндры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846 / 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Мощность, л.с.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не менее 80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4A4B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Тип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4-тактный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Диаметр цилиндра × ход поршня, мм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89 × 68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Топливная система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впрыск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Карбюратор / тип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впрыск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Охлаждение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жидкостное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Система выпуска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Глушитель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Система впуска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Глушитель шума-впуска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Трансмиссия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Вариатор, пониженная, повышенная, реверс, нейтраль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Тормозной механизм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Гидравлический, дисковый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Система запуска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Электрическая и ручная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Зажигание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EFI (распределенный впрыск)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lastRenderedPageBreak/>
              <w:t>Система смазки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Сухой картер, с механическим насосом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Емкость масляного бака, л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3,5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Тип пер. подвески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телескопическая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Ход пер. подвески, мм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150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Тип зад. подвески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склизовая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Ход зад. подвески, мм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385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Передний амортизатор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Гидропневматический однотрубный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Задний амортизатор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Гидропневматический однотрубный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Колея лыж (между центрами), мм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960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Гусеница, Д×Ш×В, мм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3937 × 600 × 22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Габариты снегохода, Д×Ш×В, мм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2950±20 × 1150±30 × 1460±30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Габариты ящиков, Д×Ш×В, мм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3080 × 1190 × 1200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Сухой вес, кг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335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Топливный бак, л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55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Кол-во мест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Максимальная скорость, км/ч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Не менее 105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Гарантия, мес.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24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Электростартер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Реверс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Обогрев ручек руля и курка газа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Ветровое стекло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Спинка пассажира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Багажник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Фаркоп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Фара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Галогеновая, 2×55/60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7"/>
              <w:tabs>
                <w:tab w:val="left" w:pos="5103"/>
                <w:tab w:val="left" w:pos="5245"/>
              </w:tabs>
              <w:spacing w:line="240" w:lineRule="auto"/>
              <w:ind w:left="0"/>
              <w:jc w:val="both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lastRenderedPageBreak/>
              <w:t>Спидометр/одометр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310654">
              <w:rPr>
                <w:rFonts w:ascii="Times New Roman" w:hAnsi="Times New Roman" w:cs="Times New Roman"/>
                <w:color w:val="000000"/>
                <w:szCs w:val="24"/>
              </w:rPr>
              <w:t>Есть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222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b/>
                <w:szCs w:val="24"/>
              </w:rPr>
              <w:t>Дополнительное оборудование</w:t>
            </w:r>
            <w:r w:rsidRPr="00310654">
              <w:rPr>
                <w:rFonts w:ascii="Times New Roman" w:hAnsi="Times New Roman" w:cs="Times New Roman"/>
                <w:b/>
                <w:szCs w:val="24"/>
                <w:lang w:val="en-US"/>
              </w:rPr>
              <w:t xml:space="preserve"> </w:t>
            </w:r>
            <w:r w:rsidRPr="00310654">
              <w:rPr>
                <w:rFonts w:ascii="Times New Roman" w:hAnsi="Times New Roman" w:cs="Times New Roman"/>
                <w:b/>
                <w:szCs w:val="24"/>
              </w:rPr>
              <w:t>на снегоход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Инструментальный ящик для двигателя, шт.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Набор диагностических инструментов SYNERJECT, компл.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Набор запасных деталей SYNERJECT NA, компл.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Набор инструментов.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1 компл. Для ТО двигателя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Экшен-камера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Универсальная </w:t>
            </w:r>
            <w:r w:rsidRPr="00310654">
              <w:rPr>
                <w:rFonts w:ascii="Times New Roman" w:hAnsi="Times New Roman" w:cs="Times New Roman"/>
                <w:szCs w:val="24"/>
                <w:lang w:val="en-US"/>
              </w:rPr>
              <w:t>HD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Кофр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морозостойкий мягкий оригинальный к снегоходу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Спутниковая поисковая система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Накладки на пластиковые лыжи, комп.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Каток большой +подшипник+стопорное кольцо, комп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Каток малый +подшипник+стопорное кольцо,комп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Подушка двигателя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Амортизатор гидропневматический однотрубный комп.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Рельса (СКЛИЗ), комп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Ремень вариатора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ML52-4234-C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Гусеница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Лыжа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Усилитель бампера, комп.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Накладки на ручки, </w:t>
            </w:r>
            <w:r w:rsidRPr="00310654">
              <w:rPr>
                <w:rFonts w:ascii="Times New Roman" w:hAnsi="Times New Roman" w:cs="Times New Roman"/>
                <w:szCs w:val="24"/>
              </w:rPr>
              <w:lastRenderedPageBreak/>
              <w:t>комп.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lastRenderedPageBreak/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lastRenderedPageBreak/>
              <w:t>Прибор с датчиками температуры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ЦИТД-3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222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b/>
                <w:szCs w:val="24"/>
              </w:rPr>
              <w:t>Сани для снегохода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Сани ППM 1900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Платформа: 2250х790 мм Грузоподъемность: 150 кг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F6F62" w:rsidP="003F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F6F62" w:rsidP="003F6F6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Длина со сцепкой, мм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2750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Ширина, мм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1070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Высота, мм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450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Вес, кг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222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pStyle w:val="af"/>
              <w:jc w:val="both"/>
              <w:rPr>
                <w:sz w:val="22"/>
              </w:rPr>
            </w:pPr>
            <w:r w:rsidRPr="00310654">
              <w:rPr>
                <w:rFonts w:eastAsiaTheme="minorHAnsi"/>
                <w:b/>
                <w:sz w:val="22"/>
                <w:lang w:eastAsia="en-US"/>
              </w:rPr>
              <w:t>Дополнительное оборудование к саням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Прицепное устройство с амортизирующим механизмом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Тент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Default="00310654" w:rsidP="00310654">
            <w:pPr>
              <w:pStyle w:val="af"/>
              <w:jc w:val="center"/>
            </w:pPr>
            <w: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222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b/>
                <w:sz w:val="22"/>
              </w:rPr>
              <w:t>Прицеп для перевозки снегоходов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Вид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рамный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F6F62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шт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F6F62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tabs>
                <w:tab w:val="left" w:pos="3722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Тип подвески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резино-жгутовая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tabs>
                <w:tab w:val="left" w:pos="3722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Полная масса кг. 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2500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Грузоподъемность кг.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1550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tabs>
                <w:tab w:val="left" w:pos="3790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Габаритные размеры мм.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не более 5978х2524х1054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Внутренние размеры кузова мм.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не менее 4000х1950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Колея, мм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2300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tabs>
                <w:tab w:val="left" w:pos="3722"/>
                <w:tab w:val="left" w:pos="3845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Количество осей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2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tabs>
                <w:tab w:val="left" w:pos="3722"/>
                <w:tab w:val="left" w:pos="3845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Количество колес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4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tabs>
                <w:tab w:val="left" w:pos="3722"/>
                <w:tab w:val="left" w:pos="3845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Размер колеса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195</w:t>
            </w:r>
            <w:r w:rsidRPr="00310654">
              <w:rPr>
                <w:sz w:val="22"/>
                <w:lang w:val="en-US"/>
              </w:rPr>
              <w:t>R</w:t>
            </w:r>
            <w:r w:rsidRPr="00310654">
              <w:rPr>
                <w:sz w:val="22"/>
              </w:rPr>
              <w:t>14С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tabs>
                <w:tab w:val="left" w:pos="3695"/>
                <w:tab w:val="left" w:pos="3845"/>
              </w:tabs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Наличие тормоза 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pStyle w:val="Default"/>
              <w:spacing w:after="27"/>
              <w:jc w:val="both"/>
              <w:rPr>
                <w:sz w:val="22"/>
              </w:rPr>
            </w:pPr>
            <w:r w:rsidRPr="00310654">
              <w:rPr>
                <w:sz w:val="22"/>
              </w:rPr>
              <w:t xml:space="preserve">Покрытие платформы.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Из многослойной ламинированной фанеры и оснащено утопленными петлями для крепления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pStyle w:val="Default"/>
              <w:spacing w:after="27"/>
              <w:jc w:val="both"/>
              <w:rPr>
                <w:sz w:val="22"/>
              </w:rPr>
            </w:pPr>
            <w:r w:rsidRPr="00310654">
              <w:rPr>
                <w:bCs/>
                <w:sz w:val="22"/>
              </w:rPr>
              <w:t>V-образное дышло</w:t>
            </w:r>
            <w:r w:rsidRPr="00310654">
              <w:rPr>
                <w:b/>
                <w:bCs/>
                <w:sz w:val="22"/>
              </w:rPr>
              <w:t xml:space="preserve">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 xml:space="preserve">Оснащено кронштейном крепления запасного </w:t>
            </w:r>
            <w:r w:rsidRPr="00310654">
              <w:rPr>
                <w:sz w:val="22"/>
              </w:rPr>
              <w:lastRenderedPageBreak/>
              <w:t>колеса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pStyle w:val="Default"/>
              <w:spacing w:after="27"/>
              <w:jc w:val="both"/>
              <w:rPr>
                <w:sz w:val="22"/>
              </w:rPr>
            </w:pPr>
            <w:r w:rsidRPr="00310654">
              <w:rPr>
                <w:bCs/>
                <w:sz w:val="22"/>
              </w:rPr>
              <w:lastRenderedPageBreak/>
              <w:t>Стойки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bCs/>
                <w:sz w:val="22"/>
              </w:rPr>
              <w:t>Опорные (для обеспечения устойчивости прицепа при погрузке и выгрузки)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pStyle w:val="Default"/>
              <w:spacing w:after="27"/>
              <w:jc w:val="both"/>
              <w:rPr>
                <w:sz w:val="22"/>
              </w:rPr>
            </w:pPr>
            <w:r w:rsidRPr="00310654">
              <w:rPr>
                <w:sz w:val="22"/>
              </w:rPr>
              <w:t xml:space="preserve">Автономные тормозные системы: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Три (рабочая, стояночная и аварийная)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pStyle w:val="Default"/>
              <w:jc w:val="both"/>
              <w:rPr>
                <w:sz w:val="22"/>
              </w:rPr>
            </w:pPr>
            <w:r w:rsidRPr="00310654">
              <w:rPr>
                <w:bCs/>
                <w:sz w:val="22"/>
              </w:rPr>
              <w:t>Антикоррозийное покрытие</w:t>
            </w:r>
            <w:r w:rsidRPr="00310654">
              <w:rPr>
                <w:sz w:val="22"/>
              </w:rPr>
              <w:t xml:space="preserve">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bCs/>
                <w:sz w:val="22"/>
              </w:rPr>
              <w:t>Методом горячего оцинкования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Трапы для заезда техники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Съемные рифленые, со специальным отсеком для их перевозки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2221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pStyle w:val="af"/>
              <w:jc w:val="both"/>
              <w:rPr>
                <w:sz w:val="22"/>
              </w:rPr>
            </w:pPr>
            <w:r w:rsidRPr="00310654">
              <w:rPr>
                <w:b/>
                <w:sz w:val="22"/>
              </w:rPr>
              <w:t>Дополнительно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 xml:space="preserve">Лебедка 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г/п не менее 2000 кг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Колеса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Запасное и опорное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310654" w:rsidRPr="006512A7" w:rsidTr="00310654">
        <w:trPr>
          <w:trHeight w:val="240"/>
          <w:jc w:val="center"/>
        </w:trPr>
        <w:tc>
          <w:tcPr>
            <w:tcW w:w="109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310654" w:rsidRDefault="00310654" w:rsidP="00310654">
            <w:pPr>
              <w:spacing w:line="240" w:lineRule="auto"/>
              <w:rPr>
                <w:rFonts w:ascii="Times New Roman" w:hAnsi="Times New Roman" w:cs="Times New Roman"/>
                <w:szCs w:val="24"/>
              </w:rPr>
            </w:pPr>
            <w:r w:rsidRPr="00310654">
              <w:rPr>
                <w:rFonts w:ascii="Times New Roman" w:hAnsi="Times New Roman" w:cs="Times New Roman"/>
                <w:szCs w:val="24"/>
              </w:rPr>
              <w:t>Тент, шт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10654" w:rsidRPr="00310654" w:rsidRDefault="00310654" w:rsidP="00310654">
            <w:pPr>
              <w:pStyle w:val="af"/>
              <w:jc w:val="center"/>
              <w:rPr>
                <w:sz w:val="22"/>
              </w:rPr>
            </w:pPr>
            <w:r w:rsidRPr="00310654">
              <w:rPr>
                <w:sz w:val="22"/>
              </w:rPr>
              <w:t>1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5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40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10654" w:rsidRPr="006512A7" w:rsidRDefault="00310654" w:rsidP="002B72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Cs w:val="24"/>
                <w:lang w:eastAsia="ru-RU"/>
              </w:rPr>
            </w:pPr>
          </w:p>
        </w:tc>
      </w:tr>
    </w:tbl>
    <w:p w:rsidR="005C3FBF" w:rsidRDefault="005C3FBF" w:rsidP="0022329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2D1E" w:rsidRPr="00B92D1E" w:rsidRDefault="00B92D1E" w:rsidP="00B92D1E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92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Настоящая Заявка вместе с Документацией  по открытому запросу цен имеет силу письменного соглашения о неустойке в обеспечение обязательств, связанных с участием в открытом запросе цен, на сумму </w:t>
      </w:r>
      <w:r w:rsidR="007D0BFD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5 </w:t>
      </w:r>
      <w:r w:rsidRPr="00FD3AD6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 xml:space="preserve">% от стоимости </w:t>
      </w:r>
      <w:r w:rsidRPr="00B92D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коммерческой заявки Участника (с учетом налогов).</w:t>
      </w:r>
    </w:p>
    <w:p w:rsidR="005E723A" w:rsidRPr="00154DBB" w:rsidRDefault="005E723A" w:rsidP="00383537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Данное предложение имеет </w:t>
      </w:r>
      <w:r w:rsidR="00AC097D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правовой статус оферты и действует в течение 90 календарных дней со дня, следующего за днем проведения процедуры вскрытия поступивших на запрос цен</w:t>
      </w:r>
      <w:r w:rsidR="00C13A7C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конвертов с ценовыми заявками.</w:t>
      </w:r>
    </w:p>
    <w:p w:rsidR="005E723A" w:rsidRPr="00CB09CE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Цена предложения, предлагаемая нами, составляет: ___ руб. ___ коп., в том числе НДС по ставке 18% - ___ руб. ___ коп.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сумма указывается участником цифрами и прописью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]</w:t>
      </w:r>
      <w:r w:rsidRPr="00CB09CE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транспортных и иных расходов по доставке товара.</w:t>
      </w:r>
    </w:p>
    <w:p w:rsidR="001F4BB4" w:rsidRPr="001F4BB4" w:rsidRDefault="005E723A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2. Доставка товара осуществляется автомобильным ж/д транспортом</w:t>
      </w:r>
      <w:r w:rsidR="00FD0249">
        <w:rPr>
          <w:rFonts w:ascii="Times New Roman" w:eastAsia="Times New Roman" w:hAnsi="Times New Roman" w:cs="Times New Roman"/>
          <w:sz w:val="24"/>
          <w:szCs w:val="24"/>
          <w:lang w:eastAsia="ru-RU"/>
        </w:rPr>
        <w:t>/др.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счет Поставщика</w:t>
      </w:r>
      <w:r w:rsidR="001F4BB4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[участник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должен указать в своей ценовой заявке,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каким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именно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видом транспорта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(автомобильным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ж/д </w:t>
      </w:r>
      <w:r w:rsidR="00240103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/др.</w:t>
      </w:r>
      <w:r w:rsidR="004B6A6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>транспортом) будет осуществляться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поставка товара</w:t>
      </w:r>
      <w:r w:rsidR="00A27779"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]. </w:t>
      </w:r>
      <w:r w:rsidRPr="00CB09CE"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  <w:t xml:space="preserve">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поставки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товара: 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Мамонтовская производственно - техническая база филиала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F4BB4" w:rsidRPr="001F4BB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Нефтеюганские электрические сети (г. Пыть-Ях, ул. Солнечная 5).</w:t>
      </w:r>
    </w:p>
    <w:p w:rsidR="00FD0249" w:rsidRDefault="00FD0249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Товар соответствует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техническим требованиям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>, указанным в</w:t>
      </w:r>
      <w:r w:rsidR="00E40C2C" w:rsidRP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0C2C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задании, а также требованиям, указанным в</w:t>
      </w:r>
      <w:r w:rsidR="000D2B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приложении к техническому заданию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C4224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Товар должен быть поставлен в качественной упаковке, маркировка должна полностью соответствовать установленным стандартам качества РФ (ГОСТ, ТУ), и подтверждается Поставщиком </w:t>
      </w:r>
      <w:r w:rsidR="00154DBB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документами (сертификатами соответствия и т.п.)</w:t>
      </w:r>
      <w:r w:rsidR="00794DBC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27779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5E723A" w:rsidRPr="009A308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подтверждаем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поставляемый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56F78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ранее не использованный</w:t>
      </w:r>
      <w:r w:rsidR="00FD024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83735" w:rsidRPr="009A3080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83735" w:rsidRPr="009A3080">
        <w:t xml:space="preserve">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подтверждаем, что поставляемый товар будет поставлен в срок, 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определенный в </w:t>
      </w:r>
      <w:r w:rsidR="00383735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Техническом задани</w:t>
      </w:r>
      <w:r w:rsidR="000638ED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(Приложение № </w:t>
      </w:r>
      <w:r w:rsidR="009D586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2D05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ЗД).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>. Ценовая</w:t>
      </w:r>
      <w:r w:rsidR="005E723A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27779" w:rsidRPr="009A30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заявка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учетом затрат на страхование, уплату налогов, таможенных пошлин, сборов и других обязательных платежей, а также сопутствующих затрат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154DBB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54DBB" w:rsidRP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Оплата производится после получения продукции на основании подписанной сторонами  товарной накладной и счет - фактуры, в течение 30 дней.</w:t>
      </w:r>
    </w:p>
    <w:p w:rsidR="00B34F9C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Настоящим обяз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уемся, в случае признания нашей </w:t>
      </w:r>
      <w:r w:rsidR="00C4301D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</w:t>
      </w:r>
      <w:r w:rsidR="00913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апрос цен, подписать </w:t>
      </w:r>
      <w:r w:rsidR="00B34F9C" w:rsidRP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в срок не ранее чем через десять календарных дней, но не более двадцати рабочих дней со дня подписания протокола по выбору победителя</w:t>
      </w:r>
      <w:r w:rsidR="00B34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10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Настоящим мы заявляем,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</w:t>
      </w:r>
      <w:r w:rsidR="000638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признания нашей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заявки выигравшей данный запрос цен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стоимость предлагаемого товара, а также все условия, указанные в нашем </w:t>
      </w:r>
      <w:r w:rsidR="00A2777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ценовой заявке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, являются окончательными и изменению не подлежат до полного исполнения договорных обязательств.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Мы объявляем, что до подписания договора с Заказчиком, настоящ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2749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заявка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уведомление о нашей победе будут считаться имеющими силу договора между нами.</w:t>
      </w:r>
    </w:p>
    <w:p w:rsidR="005E723A" w:rsidRPr="00CB09CE" w:rsidRDefault="000C4224" w:rsidP="005E723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При невыполнении нами договорных обязательств, достигнутых в результате проведенног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запроса цен,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имеет право в односторонне</w:t>
      </w:r>
      <w:r w:rsidR="00F926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 порядке расторгнуть договор, </w:t>
      </w:r>
      <w:r w:rsidR="005E723A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взыскать возникшие убытки.</w:t>
      </w:r>
    </w:p>
    <w:p w:rsidR="005E723A" w:rsidRPr="00CB09CE" w:rsidRDefault="005E723A" w:rsidP="002C31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C4224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AA04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Мы признаем, что направление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приглашения к участию в запросе цен и предоставление Поставщиком предложения не накладывае</w:t>
      </w:r>
      <w:r w:rsidR="002C31A4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на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никаких дополнительных обязательств.</w:t>
      </w: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0"/>
        <w:gridCol w:w="4798"/>
      </w:tblGrid>
      <w:tr w:rsidR="005E723A" w:rsidRPr="00CB09CE" w:rsidTr="00880687">
        <w:tc>
          <w:tcPr>
            <w:tcW w:w="5210" w:type="dxa"/>
          </w:tcPr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2C31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(должность ответственного лица Поставщика)</w:t>
            </w: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(подпись, расшифровка подписи)</w:t>
            </w:r>
          </w:p>
        </w:tc>
      </w:tr>
      <w:tr w:rsidR="005E723A" w:rsidRPr="00CB09CE" w:rsidTr="00880687">
        <w:tc>
          <w:tcPr>
            <w:tcW w:w="5210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798" w:type="dxa"/>
          </w:tcPr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_______________________________</w:t>
            </w:r>
          </w:p>
          <w:p w:rsidR="005E723A" w:rsidRPr="00CB09CE" w:rsidRDefault="005E723A" w:rsidP="005E723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(печать Поставщика)</w:t>
            </w:r>
          </w:p>
        </w:tc>
      </w:tr>
      <w:tr w:rsidR="005E723A" w:rsidRPr="00CB09CE" w:rsidTr="00880687">
        <w:tblPrEx>
          <w:shd w:val="clear" w:color="auto" w:fill="C0C0C0"/>
        </w:tblPrEx>
        <w:tc>
          <w:tcPr>
            <w:tcW w:w="10008" w:type="dxa"/>
            <w:gridSpan w:val="2"/>
            <w:shd w:val="clear" w:color="auto" w:fill="C0C0C0"/>
          </w:tcPr>
          <w:p w:rsidR="005E723A" w:rsidRPr="00CB09CE" w:rsidRDefault="005E723A" w:rsidP="005E72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B09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конец формы</w:t>
            </w:r>
          </w:p>
        </w:tc>
      </w:tr>
    </w:tbl>
    <w:p w:rsidR="00B01183" w:rsidRPr="00CB09CE" w:rsidRDefault="00B01183" w:rsidP="00FA60EE">
      <w:pPr>
        <w:pStyle w:val="2"/>
        <w:numPr>
          <w:ilvl w:val="0"/>
          <w:numId w:val="7"/>
        </w:numPr>
        <w:spacing w:before="120"/>
        <w:jc w:val="both"/>
        <w:rPr>
          <w:sz w:val="24"/>
          <w:szCs w:val="24"/>
        </w:rPr>
      </w:pPr>
      <w:bookmarkStart w:id="15" w:name="_Ref55335823"/>
      <w:bookmarkStart w:id="16" w:name="_Ref55336359"/>
      <w:bookmarkStart w:id="17" w:name="_Toc57314675"/>
      <w:bookmarkStart w:id="18" w:name="_Toc69728989"/>
      <w:bookmarkStart w:id="19" w:name="_Toc198020319"/>
      <w:bookmarkStart w:id="20" w:name="_Toc202080150"/>
      <w:bookmarkStart w:id="21" w:name="_Toc369019499"/>
      <w:r w:rsidRPr="00CB09CE">
        <w:rPr>
          <w:sz w:val="24"/>
          <w:szCs w:val="24"/>
        </w:rPr>
        <w:t>Анкета Участника (форма 2)</w:t>
      </w:r>
      <w:bookmarkEnd w:id="15"/>
      <w:bookmarkEnd w:id="16"/>
      <w:bookmarkEnd w:id="17"/>
      <w:bookmarkEnd w:id="18"/>
      <w:bookmarkEnd w:id="19"/>
      <w:bookmarkEnd w:id="20"/>
      <w:bookmarkEnd w:id="21"/>
    </w:p>
    <w:p w:rsidR="00B01183" w:rsidRPr="00CB09CE" w:rsidRDefault="00B01183" w:rsidP="00B01183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начало формы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Анкета Участника/субподрядчика (соисполнителя, субпоставщика)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 </w:t>
      </w: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/</w:t>
      </w:r>
    </w:p>
    <w:p w:rsid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члена коллективного Участника закупки</w:t>
      </w:r>
    </w:p>
    <w:p w:rsidR="00AA48F5" w:rsidRPr="00AA48F5" w:rsidRDefault="00AA48F5" w:rsidP="00AA48F5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32"/>
          <w:lang w:eastAsia="ru-RU"/>
        </w:rPr>
      </w:pPr>
    </w:p>
    <w:tbl>
      <w:tblPr>
        <w:tblW w:w="100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5040"/>
        <w:gridCol w:w="4140"/>
      </w:tblGrid>
      <w:tr w:rsidR="00AA48F5" w:rsidRPr="00AA48F5" w:rsidTr="00E64C07">
        <w:trPr>
          <w:cantSplit/>
          <w:trHeight w:val="240"/>
          <w:tblHeader/>
        </w:trPr>
        <w:tc>
          <w:tcPr>
            <w:tcW w:w="851" w:type="dxa"/>
            <w:vAlign w:val="center"/>
          </w:tcPr>
          <w:p w:rsidR="00AA48F5" w:rsidRPr="00AA48F5" w:rsidRDefault="00AA48F5" w:rsidP="00AA48F5">
            <w:pPr>
              <w:spacing w:after="0" w:line="360" w:lineRule="auto"/>
              <w:ind w:firstLine="3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50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Наименование</w:t>
            </w:r>
          </w:p>
        </w:tc>
        <w:tc>
          <w:tcPr>
            <w:tcW w:w="4140" w:type="dxa"/>
            <w:vAlign w:val="center"/>
          </w:tcPr>
          <w:p w:rsidR="00AA48F5" w:rsidRPr="00AA48F5" w:rsidRDefault="00AA48F5" w:rsidP="00AA48F5">
            <w:pPr>
              <w:keepNext/>
              <w:spacing w:before="40" w:after="40" w:line="240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Сведения об Организации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Организационно-правовая форма, полное и краткое фирменное наименование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Юридический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[При закупке проводимой на ЭТП юридический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i/>
                <w:color w:val="0000FF"/>
                <w:lang w:eastAsia="ru-RU"/>
              </w:rPr>
              <w:t>[При закупке проводимой на ЭТП почтовый адрес должен совпадать с адресом на площадке]</w:t>
            </w: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Учредители (перечислить наименования и организационно-правовую форму или Ф.И.О. всех учредителей, чья доля в уставном капитале превышает 10%)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ИНН/КПП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ОКПО/ОКАТО/ОКВЭД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Филиалы: перечислить наименования и почтовые адреса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Банковские реквизиты (наименование и адрес банка, номер расчетного счета Организации в банке, телефоны банка, прочие банковские реквизиты)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Телефоны Организации (с 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  <w:trHeight w:val="116"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Факс Организации (с указанием кода города)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руководителя Организации, имеющего право подписи согласно учредительным документам, с указанием должности и контактного телефона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lang w:eastAsia="ru-RU"/>
              </w:rPr>
              <w:t>Фамилия, Имя и Отчество ответственного лица с указанием должности, контактного телефона и адреса эл.почты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A48F5" w:rsidRPr="00AA48F5" w:rsidTr="00E64C07">
        <w:trPr>
          <w:cantSplit/>
        </w:trPr>
        <w:tc>
          <w:tcPr>
            <w:tcW w:w="851" w:type="dxa"/>
          </w:tcPr>
          <w:p w:rsidR="00AA48F5" w:rsidRPr="00AA48F5" w:rsidRDefault="00AA48F5" w:rsidP="00FA60EE">
            <w:pPr>
              <w:numPr>
                <w:ilvl w:val="0"/>
                <w:numId w:val="8"/>
              </w:numPr>
              <w:spacing w:after="6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0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AA48F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Фамилия, Имя и Отчество Главного бухгалтера Организации</w:t>
            </w:r>
          </w:p>
        </w:tc>
        <w:tc>
          <w:tcPr>
            <w:tcW w:w="4140" w:type="dxa"/>
          </w:tcPr>
          <w:p w:rsidR="00AA48F5" w:rsidRPr="00AA48F5" w:rsidRDefault="00AA48F5" w:rsidP="00AA48F5">
            <w:pPr>
              <w:spacing w:before="40" w:after="40" w:line="240" w:lineRule="auto"/>
              <w:ind w:left="57" w:right="57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(подпись, М.П.)</w:t>
      </w:r>
    </w:p>
    <w:p w:rsidR="00AA48F5" w:rsidRPr="00AA48F5" w:rsidRDefault="00AA48F5" w:rsidP="00AA48F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AA48F5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____________________________________</w:t>
      </w:r>
    </w:p>
    <w:p w:rsidR="00AA48F5" w:rsidRPr="00AA48F5" w:rsidRDefault="00AA48F5" w:rsidP="00AA48F5">
      <w:pPr>
        <w:spacing w:after="0" w:line="240" w:lineRule="auto"/>
        <w:ind w:right="3684"/>
        <w:jc w:val="center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AA48F5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(фамилия, имя, отчество подписавшего,  должность)</w:t>
      </w:r>
    </w:p>
    <w:p w:rsidR="00B01183" w:rsidRPr="00CB09CE" w:rsidRDefault="00B01183" w:rsidP="00B01183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F6CF4" w:rsidRPr="00CB09CE" w:rsidRDefault="007F6CF4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</w:t>
      </w:r>
    </w:p>
    <w:p w:rsidR="00184328" w:rsidRPr="00184328" w:rsidRDefault="00184328" w:rsidP="00FA60EE">
      <w:pPr>
        <w:pStyle w:val="2"/>
        <w:numPr>
          <w:ilvl w:val="0"/>
          <w:numId w:val="7"/>
        </w:numPr>
        <w:spacing w:before="120"/>
        <w:jc w:val="both"/>
        <w:rPr>
          <w:sz w:val="24"/>
          <w:szCs w:val="24"/>
        </w:rPr>
      </w:pPr>
      <w:bookmarkStart w:id="22" w:name="_Toc375864458"/>
      <w:r w:rsidRPr="00184328">
        <w:rPr>
          <w:sz w:val="24"/>
          <w:szCs w:val="24"/>
        </w:rPr>
        <w:t>Рекомендации к содержанию справки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 (форма </w:t>
      </w:r>
      <w:r w:rsidRPr="00CB09CE">
        <w:rPr>
          <w:sz w:val="24"/>
          <w:szCs w:val="24"/>
        </w:rPr>
        <w:t>3</w:t>
      </w:r>
      <w:r w:rsidRPr="00184328">
        <w:rPr>
          <w:sz w:val="24"/>
          <w:szCs w:val="24"/>
        </w:rPr>
        <w:t>)</w:t>
      </w:r>
      <w:bookmarkEnd w:id="22"/>
      <w:r w:rsidRPr="00184328">
        <w:rPr>
          <w:sz w:val="24"/>
          <w:szCs w:val="24"/>
        </w:rPr>
        <w:t xml:space="preserve"> </w:t>
      </w:r>
    </w:p>
    <w:p w:rsidR="00184328" w:rsidRPr="00184328" w:rsidRDefault="00184328" w:rsidP="00184328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40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Исх. №_______________                                                               __________________________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</w:t>
      </w:r>
      <w:r w:rsidR="00FC47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_______20___г.                              </w:t>
      </w: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(организационно-правовая форма </w:t>
      </w:r>
    </w:p>
    <w:p w:rsidR="00184328" w:rsidRPr="00184328" w:rsidRDefault="00184328" w:rsidP="0015410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                    </w:t>
      </w:r>
      <w:r w:rsidR="00FC471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                       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и 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наименование юридического лица)</w:t>
      </w:r>
    </w:p>
    <w:p w:rsidR="00184328" w:rsidRPr="00184328" w:rsidRDefault="00184328" w:rsidP="00184328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Справка о наличии/отсутствии признаков крупной сделки/сделки, в совершении которой имеется заинтересованность/сделки, требующей предварительного одобрения компетентного органа юридического лица</w:t>
      </w:r>
    </w:p>
    <w:p w:rsidR="00184328" w:rsidRPr="00184328" w:rsidRDefault="00184328" w:rsidP="00184328">
      <w:pPr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8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4"/>
        <w:gridCol w:w="1283"/>
        <w:gridCol w:w="2317"/>
        <w:gridCol w:w="2496"/>
        <w:gridCol w:w="2693"/>
      </w:tblGrid>
      <w:tr w:rsidR="00184328" w:rsidRPr="00184328" w:rsidTr="004F2FFD">
        <w:trPr>
          <w:trHeight w:val="2581"/>
        </w:trPr>
        <w:tc>
          <w:tcPr>
            <w:tcW w:w="1494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Цена сделки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руб.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(с НДС)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2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крупной сделки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3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96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в совершении которой имеется заинтересованность 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6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о наличии/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отсутствии признаков сделки, требующей предварительного одобрения компетентным органом юридического лица 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(кроме крупных сделок/сделок с заинтересованностью)</w:t>
            </w:r>
            <w:r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 xml:space="preserve"> 9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184328" w:rsidRPr="00184328" w:rsidRDefault="00184328" w:rsidP="0018432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4328" w:rsidRPr="00184328" w:rsidTr="004F2FFD">
        <w:trPr>
          <w:trHeight w:val="3299"/>
        </w:trPr>
        <w:tc>
          <w:tcPr>
            <w:tcW w:w="1494" w:type="dxa"/>
          </w:tcPr>
          <w:p w:rsidR="00184328" w:rsidRPr="00FA60EE" w:rsidRDefault="009754A8" w:rsidP="004413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A60EE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lastRenderedPageBreak/>
              <w:t xml:space="preserve">поставка </w:t>
            </w:r>
            <w:r w:rsidR="00FA60EE" w:rsidRPr="00FA60EE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  <w:lang w:eastAsia="ru-RU"/>
              </w:rPr>
              <w:t>снегоходов с прицепом</w:t>
            </w:r>
          </w:p>
        </w:tc>
        <w:tc>
          <w:tcPr>
            <w:tcW w:w="128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7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не является крупной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 и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4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является крупной, одобрению 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5</w:t>
            </w:r>
          </w:p>
        </w:tc>
        <w:tc>
          <w:tcPr>
            <w:tcW w:w="2496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Признаки  сделки,    в совершении которой имеется заинтересованность, отсутствуют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7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В совершении сделки имеется заинтересованность, сделка одобрению не подлежит в соответствии с__________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8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Выбрать один из следующих вариантов: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Предварительное одобрение сделки не требуется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843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или</w:t>
            </w:r>
          </w:p>
          <w:p w:rsidR="00184328" w:rsidRPr="00184328" w:rsidRDefault="00184328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84328" w:rsidRPr="00184328" w:rsidRDefault="00154DBB" w:rsidP="001843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Сделка подлежит одобрению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»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  <w:r w:rsidR="00184328" w:rsidRPr="00184328">
              <w:rPr>
                <w:rFonts w:ascii="Times New Roman" w:eastAsia="Times New Roman" w:hAnsi="Times New Roman" w:cs="Times New Roman"/>
                <w:i/>
                <w:sz w:val="24"/>
                <w:szCs w:val="24"/>
                <w:vertAlign w:val="superscript"/>
                <w:lang w:eastAsia="ru-RU"/>
              </w:rPr>
              <w:t>10</w:t>
            </w:r>
          </w:p>
        </w:tc>
      </w:tr>
    </w:tbl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юридического лица: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либо лицо, уполномоченное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доверенностью №____ от______</w:t>
      </w: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                                     __________________________        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Ф.И.О.                                                                                      подпись</w:t>
      </w:r>
    </w:p>
    <w:p w:rsidR="00184328" w:rsidRPr="00184328" w:rsidRDefault="00184328" w:rsidP="0018432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184328" w:rsidRPr="00184328" w:rsidRDefault="00184328" w:rsidP="001843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55026" w:rsidRPr="00455026" w:rsidRDefault="00184328" w:rsidP="00455026">
      <w:pPr>
        <w:keepNext/>
        <w:tabs>
          <w:tab w:val="left" w:pos="720"/>
        </w:tabs>
        <w:spacing w:after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   </w:t>
      </w:r>
      <w:r w:rsidRPr="0018432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="00455026"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Предмет сделки должен соответствовать названию закупочной процедуры.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2 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данной графе контрагент указывает цену своего предложения (сумма в данной графе должна быть равна цене предложения, указанной контрагентом в письме о подаче оферты). 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Если на момент предоставления настоящей справки точную цену сделки установить невозможно (к примеру, работы/услуги оказываю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тся по тарифам,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предусмотрена стоимость одного часа работ/услуг, а цена сделки будет зависеть от количества отработанных часов), в данной графе следует указать ориентировочную цену сделки, исходя из планируемого объема оказания услуг/выполнения работ по договору.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АО: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26.12.1995 г. (ст. 78,79).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Крупная сделка для ООО: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46).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4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 w:rsidR="00330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 w:rsidR="003308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Одобрить заключение договора на </w:t>
      </w:r>
      <w:r w:rsid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="00441381" w:rsidRP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оставк</w:t>
      </w:r>
      <w:r w:rsid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</w:t>
      </w:r>
      <w:r w:rsidR="00441381" w:rsidRP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FA60EE" w:rsidRPr="00FA60E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снегоходов с прицепом</w:t>
      </w:r>
      <w:r w:rsidR="00FA60EE" w:rsidRPr="00FA60EE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(далее – Догов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ор), являющийся крупной сделкой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на следующих существенных условиях: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F2FFD" w:rsidP="004F2FFD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</w:t>
      </w:r>
      <w:r w:rsidRP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оставк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</w:t>
      </w:r>
      <w:r w:rsidRP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FA60EE" w:rsidRPr="00FA60E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снегоходов с прицепом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4F2FFD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455026"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2 360 </w:t>
      </w:r>
      <w:r w:rsidR="004413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000,00</w:t>
      </w:r>
      <w:r w:rsidR="00455026"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12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5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Необходимо указать, на основании каких норм действующего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крупная сделка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Сделка является крупной, одобрению не подлежит в соответствии с п.п.1 п.9 ст.46 ФЗ от 08.02.1998г. N 14-ФЗ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6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Заинтересованность в совершении обществом сделки для АО: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№ 208-ФЗ от 26.12.1995 г. (ст. 81).</w:t>
      </w:r>
    </w:p>
    <w:p w:rsidR="00455026" w:rsidRPr="00455026" w:rsidRDefault="00455026" w:rsidP="00455026">
      <w:pPr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Заинтересованность в совершении обществом сделки для ООО: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14-ФЗ от 08.02.1998г. (ст. 45).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7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ным органом контрагента сделки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Одобрить заключение договора на выполнение работ по</w:t>
      </w:r>
      <w:r w:rsid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поставке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FA60EE" w:rsidRPr="00FA60E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снегоходов с прицепом</w:t>
      </w:r>
      <w:r w:rsidR="00FA60EE" w:rsidRP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(далее – Договор), являющийся сделкой, в совершении которой имеется заинтересованность,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Акционерное общес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Выполнение работ по </w:t>
      </w:r>
      <w:r w:rsid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поставке </w:t>
      </w:r>
      <w:r w:rsidR="00FA60EE" w:rsidRPr="00FA60E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снегоходов с прицепом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2 360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 000,00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455026" w:rsidRPr="00154100" w:rsidRDefault="00455026" w:rsidP="00154100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="00154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8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Указать, на основании каких норм действующего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 либо пунктов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учредительных документов сделка, в совершении которой имеется заинтересованность, не подлежит одобрению.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Например:</w:t>
      </w:r>
      <w:r w:rsidR="00A24048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В совершении сделки имеется заинтересованность, сделка одобрению не подлежит в соответствии с п.4 ст.45 ФЗ от 08.02.1998г. N 14-ФЗ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 обществах с ограниченной ответственностью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9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Учредительными документами контрагента могут быть предусмотрены случаи обязательного одобрения сде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лок 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(помимо крупных сделок и сделок с заинтересованностью) (ФЗ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акционерных обществах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208-ФЗ от 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26.12.1995 г. (ч.1 п.1 ст. 78),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ФЗ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обществах с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ограниченной ответственностью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14-Ф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З от 08.02.1998г. (п.7 ст. 46),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т.п.).</w:t>
      </w:r>
    </w:p>
    <w:p w:rsidR="00455026" w:rsidRPr="00455026" w:rsidRDefault="00455026" w:rsidP="00455026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Например, в Уставе контрагента может быть предусмотрено условие, согласно которому все сделки, сумма которых превышает 1000 000,00 рублей, подлежат одобрению Советом директоров, даже если сделки в пределах данной суммы не являются для контрагента крупными. Тем не менее, если Уставом предусмотрена процедура одобрения, данная сделка должна быть одобрена в порядке, предусмотренном Уставом. </w:t>
      </w:r>
    </w:p>
    <w:p w:rsidR="00455026" w:rsidRPr="00455026" w:rsidRDefault="00455026" w:rsidP="004550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10 </w:t>
      </w:r>
      <w:r w:rsidRPr="00455026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данном случае в 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подлежит предоставлению оригинал решения об одобрении компетен</w:t>
      </w:r>
      <w:r w:rsidR="00A24048">
        <w:rPr>
          <w:rFonts w:ascii="Times New Roman" w:eastAsia="Times New Roman" w:hAnsi="Times New Roman" w:cs="Times New Roman"/>
          <w:sz w:val="24"/>
          <w:szCs w:val="24"/>
          <w:lang w:eastAsia="ru-RU"/>
        </w:rPr>
        <w:t>тным органом контрагента сделки</w:t>
      </w: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оригинал выписки из решения, удостоверенные печатью организации (участие в закупочной процедуре не является сделкой, в связи с чем не подлежит одобрению; одобрению подлежит только совершение сделки).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должно быть оформлено с учетом требований действующего законодательства РФ (в т.ч. должны быть указаны стороны сделки, предмет и цена сделки, а также иные условия, являющиеся для данного вида сделок существенными), а также требований учредительных документов контрагента (требования о кворуме для принятия решения и т.д.). 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Пример резолютивной части решения: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Одобрить заключение договора на </w:t>
      </w:r>
      <w:r w:rsidR="004F2FFD" w:rsidRP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поставку </w:t>
      </w:r>
      <w:r w:rsidR="00FA60EE" w:rsidRPr="00FA60EE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снегоходов с прицепом</w:t>
      </w:r>
      <w:r w:rsidR="00FA60EE" w:rsidRP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(далее – Договор), являющийся сделкой, подлежащей одобрению в соответствии с п.26 Устава___________________, на следующих существенных условиях:</w:t>
      </w:r>
    </w:p>
    <w:p w:rsidR="00455026" w:rsidRPr="00455026" w:rsidRDefault="00455026" w:rsidP="004550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Стороны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Акционерное общество энергетики и электрификации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(АО 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 – Заказчик.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 (___________) – Исполнитель.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Предмет Договора:</w:t>
      </w:r>
    </w:p>
    <w:p w:rsidR="00455026" w:rsidRPr="00455026" w:rsidRDefault="00455026" w:rsidP="0045502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Выполнение работ по разработке, изготовлению опытных образцов и испытанию промежуточных опор.</w:t>
      </w:r>
    </w:p>
    <w:p w:rsidR="00455026" w:rsidRPr="00455026" w:rsidRDefault="00455026" w:rsidP="0045502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Цена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 более </w:t>
      </w:r>
      <w:r w:rsidR="00FA60E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2 360 </w:t>
      </w:r>
      <w:r w:rsidR="004F2FFD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000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,00 рублей (с учетом НДС-18%).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Иные существенные условия Договора: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(выбрать один из вариантов)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указать в решении: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Иные существенные условия Договора предусмотрены закупочной документацией АО 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и предложением участника закупочной процедуры __________________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; </w:t>
      </w:r>
    </w:p>
    <w:p w:rsidR="00455026" w:rsidRPr="00455026" w:rsidRDefault="00455026" w:rsidP="00455026">
      <w:pPr>
        <w:autoSpaceDE w:val="0"/>
        <w:autoSpaceDN w:val="0"/>
        <w:adjustRightInd w:val="0"/>
        <w:spacing w:after="0" w:line="240" w:lineRule="auto"/>
        <w:ind w:left="20" w:firstLine="68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ЛИБО </w:t>
      </w:r>
    </w:p>
    <w:p w:rsidR="00184328" w:rsidRPr="00455026" w:rsidRDefault="00455026" w:rsidP="0045502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- перечислить все условия, которые являются существенными для данного вида договора в соответствии с требованиями Гражданского кодекса РФ, иных нормативно-правовых актов РФ</w:t>
      </w:r>
      <w:r w:rsidR="00154DB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</w:t>
      </w:r>
      <w:r w:rsidRPr="0045502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</w:p>
    <w:p w:rsidR="00CB09CE" w:rsidRPr="00CB09CE" w:rsidRDefault="005E723A" w:rsidP="00CB09CE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</w:t>
      </w:r>
      <w:r w:rsidR="00CB09CE" w:rsidRPr="00CB09CE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p w:rsidR="007D0532" w:rsidRPr="00CB09CE" w:rsidRDefault="007D0532" w:rsidP="00B0118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54100" w:rsidRPr="00154100" w:rsidRDefault="00154100" w:rsidP="00FA60EE">
      <w:pPr>
        <w:pStyle w:val="2"/>
        <w:numPr>
          <w:ilvl w:val="0"/>
          <w:numId w:val="7"/>
        </w:numPr>
        <w:spacing w:before="120"/>
        <w:jc w:val="both"/>
        <w:rPr>
          <w:sz w:val="24"/>
          <w:szCs w:val="24"/>
        </w:rPr>
      </w:pPr>
      <w:bookmarkStart w:id="23" w:name="_Toc375837622"/>
      <w:bookmarkStart w:id="24" w:name="_Toc423522067"/>
      <w:r w:rsidRPr="00154100">
        <w:rPr>
          <w:sz w:val="24"/>
        </w:rPr>
        <w:t xml:space="preserve">Декларация о соответствии Участника закупки </w:t>
      </w:r>
      <w:r w:rsidRPr="00154100">
        <w:rPr>
          <w:sz w:val="24"/>
          <w:szCs w:val="24"/>
        </w:rPr>
        <w:t xml:space="preserve">/субподрядчика (соисполнителя, субпоставщика) </w:t>
      </w:r>
      <w:r w:rsidRPr="00154100">
        <w:rPr>
          <w:sz w:val="24"/>
        </w:rPr>
        <w:t>критериям отнесения к субъектам малого и среднего предпринимательства</w:t>
      </w:r>
      <w:r w:rsidRPr="00154100">
        <w:rPr>
          <w:sz w:val="24"/>
          <w:szCs w:val="24"/>
        </w:rPr>
        <w:t xml:space="preserve"> (форма </w:t>
      </w:r>
      <w:r>
        <w:rPr>
          <w:sz w:val="24"/>
          <w:szCs w:val="24"/>
        </w:rPr>
        <w:t>4</w:t>
      </w:r>
      <w:r w:rsidRPr="00154100">
        <w:rPr>
          <w:sz w:val="24"/>
          <w:szCs w:val="24"/>
        </w:rPr>
        <w:t>)</w:t>
      </w:r>
      <w:bookmarkEnd w:id="23"/>
      <w:bookmarkEnd w:id="24"/>
    </w:p>
    <w:p w:rsidR="00154100" w:rsidRPr="00154100" w:rsidRDefault="00154100" w:rsidP="00154100">
      <w:pPr>
        <w:pBdr>
          <w:top w:val="single" w:sz="4" w:space="1" w:color="auto"/>
        </w:pBdr>
        <w:shd w:val="clear" w:color="auto" w:fill="E0E0E0"/>
        <w:spacing w:after="0" w:line="240" w:lineRule="auto"/>
        <w:ind w:right="21" w:firstLine="567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0"/>
          <w:lang w:eastAsia="ru-RU"/>
        </w:rPr>
        <w:t>начало формы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i/>
          <w:snapToGrid w:val="0"/>
          <w:color w:val="FF0000"/>
          <w:sz w:val="24"/>
          <w:szCs w:val="20"/>
          <w:lang w:eastAsia="ru-RU"/>
        </w:rPr>
        <w:t>заполняется на бланке субъекта МСП (при наличии)</w:t>
      </w:r>
      <w:r w:rsidRPr="00154100">
        <w:rPr>
          <w:rFonts w:ascii="Times New Roman" w:eastAsia="Times New Roman" w:hAnsi="Times New Roman" w:cs="Times New Roman"/>
          <w:b/>
          <w:snapToGrid w:val="0"/>
          <w:color w:val="FF0000"/>
          <w:sz w:val="24"/>
          <w:szCs w:val="20"/>
          <w:lang w:eastAsia="ru-RU"/>
        </w:rPr>
        <w:t>]</w:t>
      </w:r>
    </w:p>
    <w:p w:rsidR="00154100" w:rsidRPr="00154100" w:rsidRDefault="00154100" w:rsidP="00154100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sz w:val="24"/>
          <w:szCs w:val="20"/>
          <w:lang w:eastAsia="ru-RU"/>
        </w:rPr>
      </w:pPr>
    </w:p>
    <w:p w:rsidR="00154100" w:rsidRPr="00154100" w:rsidRDefault="00154100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№ _____________________</w:t>
      </w:r>
    </w:p>
    <w:p w:rsidR="00154100" w:rsidRPr="00154100" w:rsidRDefault="00154DBB" w:rsidP="00154100">
      <w:pPr>
        <w:tabs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«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»</w:t>
      </w:r>
      <w:r w:rsidR="00154100" w:rsidRPr="00154100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_________________201__ г.</w:t>
      </w:r>
    </w:p>
    <w:p w:rsidR="00154100" w:rsidRPr="00154100" w:rsidRDefault="00154100" w:rsidP="00154100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Настоящим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в лице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ФИО руководителя/уполномоченного лица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], действующего на основании 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документа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], подтверждает, что 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в соответствии с законодательством Российской Федерации (статья 4 Федерального закона Российской Федерации от 24.07.200</w:t>
      </w:r>
      <w:r w:rsidR="002543A5">
        <w:rPr>
          <w:rFonts w:ascii="Times New Roman" w:eastAsia="Times New Roman" w:hAnsi="Times New Roman" w:cs="Times New Roman"/>
          <w:sz w:val="24"/>
          <w:szCs w:val="20"/>
          <w:lang w:eastAsia="ru-RU"/>
        </w:rPr>
        <w:t>7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№ 209-ФЗ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О развитии малого и среднего предпринимательства в Российской Федерации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) обладает критериями, позволяющими относить организацию к субъектам малого и среднего предпринимательства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указать категорию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520"/>
        <w:gridCol w:w="2064"/>
      </w:tblGrid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Критерий отнесения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Показатель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Численность работников за предшествующий календарный год (определяется с учетом всех работников, в том числе работающих по договорам гражданско-правового характера).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от 101 до 250 человек включительно - среднее предприятие;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до 100 человек включительно – малое предприятие; до 15 человек – микропредприятие.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Выручка от реализации товаров (работ, услуг) без учета налога на добавленную стоимость или балансовая стоимость активов (остаточная стоимость основных средств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и нематериальных активов) за предшествующий календарный год.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  <w:lang w:eastAsia="ru-RU"/>
              </w:rPr>
              <w:t>Примечание:</w:t>
            </w: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 предельные значения выручки: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микропредприятия - 120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малые предприятия - 800 млн. рублей;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средние предприятия - 2000 млн. рублей).</w:t>
            </w:r>
          </w:p>
        </w:tc>
        <w:tc>
          <w:tcPr>
            <w:tcW w:w="2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632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240" w:lineRule="auto"/>
              <w:ind w:firstLine="567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Структура уставного капитала: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в уставном (складочном) капитале (паевом фонде) (за исключением суммарной доли участия, входящей в состав активов акционерных инвестиционных фондов, состав имущества закрытых паевых инвестиционных фондов, состав общего имущества инвестиционных товариществ)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(не должна превышать 25%):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Российской Федерации: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субъектов Российской Федерации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муниципальных образований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общественных и религиозных организаций (объединений)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26"/>
        </w:trPr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благотворительных и иных фондов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Суммарная доля участия (не должна превышать 49% каждая):</w:t>
            </w:r>
          </w:p>
          <w:p w:rsidR="00154100" w:rsidRPr="00154100" w:rsidRDefault="004B6A6E" w:rsidP="0015410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Заполняется юридическими 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лицами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</w:t>
            </w:r>
            <w:r w:rsidR="00154100"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не относящимися к указанным в п. 3.2.1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иностранных юридических лиц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c>
          <w:tcPr>
            <w:tcW w:w="993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shd w:val="clear" w:color="auto" w:fill="auto"/>
          </w:tcPr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принадлежащая одному или нескольким юридическим лицам, не являющимся субъектами малого и среднего предпринимательства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ind w:firstLine="567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%</w:t>
            </w:r>
          </w:p>
        </w:tc>
      </w:tr>
      <w:tr w:rsidR="00154100" w:rsidRPr="00154100" w:rsidTr="00F163E3">
        <w:trPr>
          <w:trHeight w:val="3461"/>
        </w:trPr>
        <w:tc>
          <w:tcPr>
            <w:tcW w:w="993" w:type="dxa"/>
            <w:vMerge w:val="restart"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3.2.1</w:t>
            </w:r>
          </w:p>
        </w:tc>
        <w:tc>
          <w:tcPr>
            <w:tcW w:w="6520" w:type="dxa"/>
            <w:vMerge w:val="restart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Отношение юридического лица к: 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хозяйственным обществам, деятельность которых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таких хозяйственных обществ: бюджетным научным учреждениям, автономным научным учреждениям, бюджетным образовательным учреждениям высшего образования, автономными образовательным учреждениям высшего образования; 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получившим статус участника проекта в соответствии с Федеральным </w:t>
            </w:r>
            <w:hyperlink r:id="rId13" w:history="1">
              <w:r w:rsidRPr="00154100">
                <w:rPr>
                  <w:rFonts w:ascii="Times New Roman" w:eastAsia="Calibri" w:hAnsi="Times New Roman" w:cs="Times New Roman"/>
                  <w:sz w:val="24"/>
                  <w:szCs w:val="24"/>
                  <w:lang w:eastAsia="ru-RU"/>
                </w:rPr>
                <w:t>законом</w:t>
              </w:r>
            </w:hyperlink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от 28 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сентября 2010 года N 244-ФЗ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 инновационном центре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Сколково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  <w:p w:rsidR="00154100" w:rsidRPr="00154100" w:rsidRDefault="00154100" w:rsidP="00154100">
            <w:pPr>
              <w:spacing w:after="0" w:line="240" w:lineRule="auto"/>
              <w:ind w:firstLine="567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- юридическим лицам, учредителями (участниками) которых являются юридические лица, включенные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законом от 23 августа 1996 года № 127-ФЗ 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</w:t>
            </w:r>
            <w:r w:rsidRPr="0015410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 науке и государственной научно-технической политике</w:t>
            </w:r>
            <w:r w:rsidR="00154D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spacing w:after="0" w:line="360" w:lineRule="auto"/>
              <w:ind w:firstLine="567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  <w:tr w:rsidR="00154100" w:rsidRPr="00154100" w:rsidTr="00F163E3">
        <w:trPr>
          <w:trHeight w:val="1115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  <w:tr w:rsidR="00154100" w:rsidRPr="00154100" w:rsidTr="00F163E3">
        <w:trPr>
          <w:trHeight w:val="2657"/>
        </w:trPr>
        <w:tc>
          <w:tcPr>
            <w:tcW w:w="993" w:type="dxa"/>
            <w:vMerge/>
            <w:shd w:val="clear" w:color="auto" w:fill="auto"/>
          </w:tcPr>
          <w:p w:rsidR="00154100" w:rsidRPr="00154100" w:rsidRDefault="00154100" w:rsidP="00154100">
            <w:pPr>
              <w:spacing w:after="0" w:line="36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0" w:type="dxa"/>
            <w:vMerge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4" w:type="dxa"/>
            <w:shd w:val="clear" w:color="auto" w:fill="auto"/>
          </w:tcPr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>да/нет</w:t>
            </w:r>
          </w:p>
          <w:p w:rsidR="00154100" w:rsidRPr="00154100" w:rsidRDefault="00154100" w:rsidP="001541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</w:pPr>
          </w:p>
        </w:tc>
      </w:tr>
    </w:tbl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В соответствии с Федеральным законом от 27.07.2006г. № 152-ФЗ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персональных данных, 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 xml:space="preserve">] 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подтверждает свое согласие на передачу и обработку персональных данных, указанных в любой из частей Заявления в АО 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_______</w:t>
      </w:r>
      <w:r w:rsidR="00154DBB">
        <w:rPr>
          <w:rFonts w:ascii="Times New Roman" w:eastAsia="Times New Roman" w:hAnsi="Times New Roman" w:cs="Times New Roman"/>
          <w:sz w:val="24"/>
          <w:szCs w:val="20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0"/>
          <w:lang w:eastAsia="ru-RU"/>
        </w:rPr>
        <w:t>.</w:t>
      </w: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[</w:t>
      </w:r>
      <w:r w:rsidRPr="00154100">
        <w:rPr>
          <w:rFonts w:ascii="Times New Roman" w:eastAsia="Times New Roman" w:hAnsi="Times New Roman" w:cs="Times New Roman"/>
          <w:b/>
          <w:i/>
          <w:sz w:val="24"/>
          <w:szCs w:val="20"/>
          <w:shd w:val="clear" w:color="auto" w:fill="FFFF99"/>
          <w:lang w:eastAsia="ru-RU"/>
        </w:rPr>
        <w:t>указывается наименование субъекта малого/ среднего предпринимательства</w:t>
      </w:r>
      <w:r w:rsidRPr="00154100">
        <w:rPr>
          <w:rFonts w:ascii="Times New Roman" w:eastAsia="Times New Roman" w:hAnsi="Times New Roman" w:cs="Times New Roman"/>
          <w:sz w:val="24"/>
          <w:szCs w:val="20"/>
          <w:bdr w:val="none" w:sz="0" w:space="0" w:color="auto" w:frame="1"/>
          <w:lang w:eastAsia="ru-RU"/>
        </w:rPr>
        <w:t>] подтверждает достоверность сведений, изложенных в настоящей декларации.</w:t>
      </w:r>
    </w:p>
    <w:p w:rsidR="00154100" w:rsidRPr="00154100" w:rsidRDefault="00154100" w:rsidP="0015410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154100" w:rsidRPr="00154100" w:rsidRDefault="00154100" w:rsidP="00154100">
      <w:pPr>
        <w:spacing w:after="0" w:line="240" w:lineRule="auto"/>
        <w:ind w:right="423" w:firstLine="567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002"/>
        <w:gridCol w:w="4677"/>
      </w:tblGrid>
      <w:tr w:rsidR="00154100" w:rsidRPr="00154100" w:rsidTr="00F163E3">
        <w:tc>
          <w:tcPr>
            <w:tcW w:w="3960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(подпись уполномоченного представителя)</w:t>
            </w:r>
          </w:p>
        </w:tc>
        <w:tc>
          <w:tcPr>
            <w:tcW w:w="1002" w:type="dxa"/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</w:p>
        </w:tc>
        <w:tc>
          <w:tcPr>
            <w:tcW w:w="4677" w:type="dxa"/>
            <w:tcBorders>
              <w:top w:val="single" w:sz="4" w:space="0" w:color="auto"/>
            </w:tcBorders>
          </w:tcPr>
          <w:p w:rsidR="00154100" w:rsidRPr="00154100" w:rsidRDefault="00154100" w:rsidP="00154100">
            <w:pPr>
              <w:tabs>
                <w:tab w:val="left" w:pos="108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</w:pPr>
            <w:r w:rsidRPr="00154100">
              <w:rPr>
                <w:rFonts w:ascii="Times New Roman" w:eastAsia="Times New Roman" w:hAnsi="Times New Roman" w:cs="Times New Roman"/>
                <w:sz w:val="18"/>
                <w:szCs w:val="20"/>
                <w:lang w:eastAsia="ru-RU"/>
              </w:rPr>
              <w:t>(фамилия, имя, отчество подписавшего, должность)</w:t>
            </w:r>
          </w:p>
        </w:tc>
      </w:tr>
    </w:tbl>
    <w:p w:rsidR="00CB09CE" w:rsidRDefault="00CB09CE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4100" w:rsidRPr="00CB09CE" w:rsidRDefault="00154100" w:rsidP="00CB09CE">
      <w:pPr>
        <w:widowControl w:val="0"/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0532" w:rsidRPr="00CB09CE" w:rsidRDefault="007D0532" w:rsidP="00FA60EE">
      <w:pPr>
        <w:pStyle w:val="a7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5" w:name="_Toc369019513"/>
      <w:r w:rsidRPr="00CB09CE">
        <w:rPr>
          <w:rFonts w:ascii="Times New Roman" w:hAnsi="Times New Roman" w:cs="Times New Roman"/>
          <w:b/>
          <w:sz w:val="24"/>
          <w:szCs w:val="24"/>
        </w:rPr>
        <w:t>Согласие на обработку персональных данных (форма </w:t>
      </w:r>
      <w:r w:rsidR="00FD0249">
        <w:rPr>
          <w:rFonts w:ascii="Times New Roman" w:hAnsi="Times New Roman" w:cs="Times New Roman"/>
          <w:b/>
          <w:sz w:val="24"/>
          <w:szCs w:val="24"/>
        </w:rPr>
        <w:t>5</w:t>
      </w:r>
      <w:r w:rsidRPr="00CB09CE">
        <w:rPr>
          <w:rFonts w:ascii="Times New Roman" w:hAnsi="Times New Roman" w:cs="Times New Roman"/>
          <w:b/>
          <w:sz w:val="24"/>
          <w:szCs w:val="24"/>
        </w:rPr>
        <w:t>)</w:t>
      </w:r>
      <w:bookmarkEnd w:id="25"/>
    </w:p>
    <w:p w:rsidR="007D0532" w:rsidRPr="00CB09CE" w:rsidRDefault="007D0532" w:rsidP="007D0532">
      <w:pPr>
        <w:pBdr>
          <w:top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pacing w:val="36"/>
          <w:sz w:val="24"/>
          <w:szCs w:val="24"/>
          <w:lang w:eastAsia="ru-RU"/>
        </w:rPr>
        <w:t>начало формы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СОГЛАСИЕ</w:t>
      </w:r>
    </w:p>
    <w:p w:rsidR="007D0532" w:rsidRPr="00CB09CE" w:rsidRDefault="007D0532" w:rsidP="007D0532">
      <w:pPr>
        <w:spacing w:after="0" w:line="240" w:lineRule="auto"/>
        <w:ind w:right="-5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обработку персональных данных</w:t>
      </w:r>
    </w:p>
    <w:p w:rsidR="007D0532" w:rsidRPr="00CB09CE" w:rsidRDefault="00154DBB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 ____г.</w:t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7D0532"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Я, 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 серия _______ № _______ выдан ___________________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(вид документа, удостоверяющего личность)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(когда и кем)</w:t>
      </w:r>
    </w:p>
    <w:p w:rsidR="00154100" w:rsidRPr="00154100" w:rsidRDefault="004B6A6E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проживающий (ая) по адресу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100"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</w:t>
      </w:r>
    </w:p>
    <w:p w:rsidR="00154100" w:rsidRPr="00154100" w:rsidRDefault="00154100" w:rsidP="0033088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настоящим даю согласие Акционерному обществу энергетики и электрификации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(АО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Тюменьэнерго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15410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(далее – Оператор), расположенному по адресу 6284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08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Россия,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Тюменская область, 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>Ханты-Мансийский автономный округ-Югра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 Сургут, ул. Университетская, </w:t>
      </w:r>
      <w:r w:rsidR="00653D7C">
        <w:rPr>
          <w:rFonts w:ascii="Times New Roman" w:eastAsia="Times New Roman" w:hAnsi="Times New Roman" w:cs="Times New Roman"/>
          <w:sz w:val="24"/>
          <w:szCs w:val="24"/>
          <w:lang w:eastAsia="ru-RU"/>
        </w:rPr>
        <w:t>д.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4, на обработку моих персональных данных в документальной и/или электронной форме, и подтверждаю, что, давая такое согласие, я действую своей волей и в своих интересах.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Согласие дается мною с целью: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производства Оператором проверки юридических и физических лиц на предмет благонадежности, аффилированности и заинтересованности; наличия ограничений на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совершение Оператором сделок с указанными лицами; исключения имущественных рисков Оператора при совершении сделок с указанными лицами; 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сбора и оценки (проверки) Оператором информации о цепочке собственников, включая бенефициаров (в том числе конечных) юридических лиц, полученной Оператором от участников закупочных процедур и иных контрагентов;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выявления конфликта интересов;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предоставления информации, содержащей мои персональные данные, а также данные о цепочке собственников, включая бенефициаров (в том числе конечных) юридических лиц в органы государственной власти (включая, но не ограничиваясь, Росфинмониторинг, Минэнерго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России, ФНС России), а также в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F2FFD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5C3FBF">
        <w:rPr>
          <w:rFonts w:ascii="Times New Roman" w:eastAsia="Times New Roman" w:hAnsi="Times New Roman" w:cs="Times New Roman"/>
          <w:sz w:val="24"/>
          <w:szCs w:val="24"/>
          <w:lang w:eastAsia="ru-RU"/>
        </w:rPr>
        <w:t>АО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r w:rsidR="00154DB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распространяется на следующую информацию: 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фамилию;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имя;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отчество;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серию и номер паспорта;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дату и место выдачи паспорта;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 регистрации;</w:t>
      </w:r>
    </w:p>
    <w:p w:rsidR="00154100" w:rsidRPr="00154100" w:rsidRDefault="00154100" w:rsidP="00FA60EE">
      <w:pPr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идентификационные номера налогоплательщика - физического лица.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согласие предоставляется на осуществление Оператором любых действий в отношении моих персональных данных, которые необходимы для достижения указанных выше целей, включая, без ограничения: обработку (включая сбор, запись, систематизацию (в т.ч. формирование информационных систем), накопление, хранение, уточнение (обновление, изменение), извлечение, использование, передачу (предоставление, распространение, доступ), обезличивание, блокирование, уничтожение) моих персональных данных, а также осуществление любых иных действий с моими персональными данными с учетом действующего законодательства.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Оператор вправе осуществлять действия, указанные в настоящем согласии, в т.ч. обрабатывать мои персональные данные как без использования средств автоматизации, так и с применением средств автоматизации, посредством внесения их в электронную базу данных, включения в списки (реестры) и отчетные формы.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моими персональными данными может осуществляться с использованием бумажных и электронных носителей или по каналам связи, с соблюдением мер, обеспечивающих их защиту от несанкционированного доступа, при условии, что их прием и обработка будет осуществлят</w:t>
      </w:r>
      <w:r w:rsidR="00F163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ься лицом, обязанным сохранять 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конфиденциальность моих персональных данных.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я признаю и подтверждаю, что в случае необходимости предоставления персональных данных для достижения указанных в настоящем согласии целей третьим лицам, или передачи Оператором принадлежащих ему функций и полномочий иному лицу, Оператор вправе в необходимом объеме раскрывать для совершения вышеуказанных действий информацию обо мне лично (включая мои персональные данные) таким третьим лицам и иным уполномоченным лицам, а также предоставлять таким лицам соответствующие документы, содержащие такую информацию. Также я признаю и подтверждаю, что настоящее согласие считается данным мною любым третьим лицам, указанным выше, с учетом соответствующих изменений, и любые такие третьи лица имеют право на обработку моих персональных данных на основании настоящего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всех остальных случаях (за исключением перечисленных выше) обработка м</w:t>
      </w:r>
      <w:r w:rsidR="004B6A6E">
        <w:rPr>
          <w:rFonts w:ascii="Times New Roman" w:eastAsia="Times New Roman" w:hAnsi="Times New Roman" w:cs="Times New Roman"/>
          <w:sz w:val="24"/>
          <w:szCs w:val="24"/>
          <w:lang w:eastAsia="ru-RU"/>
        </w:rPr>
        <w:t>оих персональных данных требует</w:t>
      </w: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моего дополнительного письменного согласия.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Срок, в течение которого действует настоящее согласие: 5 (пять) лет с момента получения моих персональных данных Оператором.</w:t>
      </w:r>
    </w:p>
    <w:p w:rsidR="00154100" w:rsidRPr="00154100" w:rsidRDefault="00154100" w:rsidP="0015410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5410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Я проинформирован(а), что конфиденциальность персональных данных соблюдается в рамках исполнения Оператором законодательства РФ.</w:t>
      </w:r>
    </w:p>
    <w:p w:rsidR="007D0532" w:rsidRPr="00CB09CE" w:rsidRDefault="007D0532" w:rsidP="007D0532">
      <w:pPr>
        <w:spacing w:after="0" w:line="240" w:lineRule="auto"/>
        <w:ind w:right="-5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</w:t>
      </w:r>
    </w:p>
    <w:p w:rsidR="007D0532" w:rsidRPr="00CB09CE" w:rsidRDefault="007D0532" w:rsidP="007D053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B09CE">
        <w:rPr>
          <w:rFonts w:ascii="Times New Roman" w:eastAsia="Times New Roman" w:hAnsi="Times New Roman" w:cs="Times New Roman"/>
          <w:sz w:val="24"/>
          <w:szCs w:val="24"/>
          <w:lang w:eastAsia="ru-RU"/>
        </w:rPr>
        <w:t>(Ф.И.О., подпись лица, давшего согласие)</w:t>
      </w:r>
    </w:p>
    <w:p w:rsidR="007D0532" w:rsidRPr="00CF1879" w:rsidRDefault="00CF1879" w:rsidP="00CF1879">
      <w:pPr>
        <w:pBdr>
          <w:bottom w:val="single" w:sz="4" w:space="1" w:color="auto"/>
        </w:pBdr>
        <w:shd w:val="clear" w:color="auto" w:fill="E0E0E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36"/>
          <w:sz w:val="24"/>
          <w:szCs w:val="24"/>
          <w:lang w:eastAsia="ru-RU"/>
        </w:rPr>
        <w:t>конец формы</w:t>
      </w:r>
    </w:p>
    <w:sectPr w:rsidR="007D0532" w:rsidRPr="00CF1879" w:rsidSect="004F2FFD">
      <w:pgSz w:w="11909" w:h="16834"/>
      <w:pgMar w:top="1440" w:right="710" w:bottom="1440" w:left="1276" w:header="0" w:footer="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0654" w:rsidRDefault="00310654" w:rsidP="00350857">
      <w:pPr>
        <w:spacing w:after="0" w:line="240" w:lineRule="auto"/>
      </w:pPr>
      <w:r>
        <w:separator/>
      </w:r>
    </w:p>
  </w:endnote>
  <w:endnote w:type="continuationSeparator" w:id="0">
    <w:p w:rsidR="00310654" w:rsidRDefault="00310654" w:rsidP="00350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0654" w:rsidRDefault="00310654" w:rsidP="00350857">
      <w:pPr>
        <w:spacing w:after="0" w:line="240" w:lineRule="auto"/>
      </w:pPr>
      <w:r>
        <w:separator/>
      </w:r>
    </w:p>
  </w:footnote>
  <w:footnote w:type="continuationSeparator" w:id="0">
    <w:p w:rsidR="00310654" w:rsidRDefault="00310654" w:rsidP="003508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91530"/>
    <w:multiLevelType w:val="multilevel"/>
    <w:tmpl w:val="DFFE9D38"/>
    <w:lvl w:ilvl="0">
      <w:start w:val="1"/>
      <w:numFmt w:val="decimal"/>
      <w:lvlText w:val="2.%1"/>
      <w:lvlJc w:val="left"/>
      <w:pPr>
        <w:tabs>
          <w:tab w:val="num" w:pos="480"/>
        </w:tabs>
        <w:ind w:left="480" w:hanging="480"/>
      </w:pPr>
      <w:rPr>
        <w:rFonts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480"/>
        </w:tabs>
        <w:ind w:left="480" w:hanging="480"/>
      </w:pPr>
      <w:rPr>
        <w:rFonts w:ascii="Times New Roman" w:eastAsia="Times New Roman" w:hAnsi="Times New Roman" w:cs="Times New Roman" w:hint="default"/>
      </w:rPr>
    </w:lvl>
    <w:lvl w:ilvl="2">
      <w:start w:val="1"/>
      <w:numFmt w:val="decimal"/>
      <w:lvlText w:val="1.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CEE3867"/>
    <w:multiLevelType w:val="hybridMultilevel"/>
    <w:tmpl w:val="104A5378"/>
    <w:lvl w:ilvl="0" w:tplc="14AEA8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676AAC"/>
    <w:multiLevelType w:val="hybridMultilevel"/>
    <w:tmpl w:val="51CC562E"/>
    <w:lvl w:ilvl="0" w:tplc="AA0E813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722E4"/>
    <w:multiLevelType w:val="hybridMultilevel"/>
    <w:tmpl w:val="308A7146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80A6775"/>
    <w:multiLevelType w:val="hybridMultilevel"/>
    <w:tmpl w:val="2E14141A"/>
    <w:lvl w:ilvl="0" w:tplc="7B42347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855460"/>
    <w:multiLevelType w:val="hybridMultilevel"/>
    <w:tmpl w:val="C73CC1FE"/>
    <w:lvl w:ilvl="0" w:tplc="A0567DE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41088D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223F7F"/>
    <w:multiLevelType w:val="hybridMultilevel"/>
    <w:tmpl w:val="6CD80796"/>
    <w:lvl w:ilvl="0" w:tplc="C59C9332">
      <w:start w:val="1"/>
      <w:numFmt w:val="decimal"/>
      <w:lvlText w:val="16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452109D"/>
    <w:multiLevelType w:val="multilevel"/>
    <w:tmpl w:val="8ECCBA26"/>
    <w:lvl w:ilvl="0">
      <w:start w:val="1"/>
      <w:numFmt w:val="bullet"/>
      <w:lvlText w:val=""/>
      <w:lvlJc w:val="left"/>
      <w:pPr>
        <w:tabs>
          <w:tab w:val="num" w:pos="764"/>
        </w:tabs>
        <w:ind w:left="764" w:hanging="480"/>
      </w:pPr>
      <w:rPr>
        <w:rFonts w:ascii="Wingdings" w:hAnsi="Wingdings" w:hint="default"/>
        <w:b w:val="0"/>
        <w:sz w:val="24"/>
        <w:szCs w:val="24"/>
      </w:rPr>
    </w:lvl>
    <w:lvl w:ilvl="1">
      <w:start w:val="1"/>
      <w:numFmt w:val="decimal"/>
      <w:lvlText w:val="2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170753"/>
    <w:multiLevelType w:val="multilevel"/>
    <w:tmpl w:val="2B388808"/>
    <w:lvl w:ilvl="0">
      <w:start w:val="1"/>
      <w:numFmt w:val="decimal"/>
      <w:lvlText w:val="2.%1"/>
      <w:lvlJc w:val="left"/>
      <w:pPr>
        <w:tabs>
          <w:tab w:val="num" w:pos="764"/>
        </w:tabs>
        <w:ind w:left="764" w:hanging="48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2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"/>
      <w:lvlJc w:val="left"/>
      <w:pPr>
        <w:tabs>
          <w:tab w:val="num" w:pos="720"/>
        </w:tabs>
        <w:ind w:left="720" w:hanging="720"/>
      </w:pPr>
      <w:rPr>
        <w:rFonts w:ascii="Wingdings" w:hAnsi="Wingdings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F156BE4"/>
    <w:multiLevelType w:val="hybridMultilevel"/>
    <w:tmpl w:val="FC4A54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6A5FCE"/>
    <w:multiLevelType w:val="multilevel"/>
    <w:tmpl w:val="8E6E8E2A"/>
    <w:lvl w:ilvl="0">
      <w:start w:val="1"/>
      <w:numFmt w:val="decimal"/>
      <w:lvlText w:val="%1."/>
      <w:lvlJc w:val="left"/>
      <w:pPr>
        <w:tabs>
          <w:tab w:val="num" w:pos="571"/>
        </w:tabs>
        <w:ind w:firstLine="567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-142"/>
        </w:tabs>
        <w:ind w:left="1276" w:hanging="708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74A4452"/>
    <w:multiLevelType w:val="hybridMultilevel"/>
    <w:tmpl w:val="25242E6E"/>
    <w:lvl w:ilvl="0" w:tplc="68D29E4C">
      <w:start w:val="1"/>
      <w:numFmt w:val="decimal"/>
      <w:lvlText w:val="13.%1."/>
      <w:lvlJc w:val="left"/>
      <w:pPr>
        <w:ind w:left="1440" w:hanging="360"/>
      </w:pPr>
      <w:rPr>
        <w:rFonts w:hint="default"/>
      </w:rPr>
    </w:lvl>
    <w:lvl w:ilvl="1" w:tplc="649E9E72">
      <w:start w:val="1"/>
      <w:numFmt w:val="decimal"/>
      <w:lvlText w:val="16.%2."/>
      <w:lvlJc w:val="left"/>
      <w:pPr>
        <w:ind w:left="1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8A395C"/>
    <w:multiLevelType w:val="multilevel"/>
    <w:tmpl w:val="6CE64A7E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314"/>
        </w:tabs>
        <w:ind w:left="131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674"/>
        </w:tabs>
        <w:ind w:left="360" w:firstLine="180"/>
      </w:pPr>
      <w:rPr>
        <w:rFonts w:hint="default"/>
        <w:b w:val="0"/>
        <w:i w:val="0"/>
        <w:color w:val="auto"/>
        <w:sz w:val="24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0" w:firstLine="0"/>
      </w:pPr>
      <w:rPr>
        <w:rFonts w:hint="default"/>
        <w:b w:val="0"/>
        <w:i w:val="0"/>
        <w:color w:val="auto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4">
    <w:nsid w:val="4A08674B"/>
    <w:multiLevelType w:val="hybridMultilevel"/>
    <w:tmpl w:val="A126A95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4AF14C58"/>
    <w:multiLevelType w:val="hybridMultilevel"/>
    <w:tmpl w:val="3EE65A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01316"/>
    <w:multiLevelType w:val="hybridMultilevel"/>
    <w:tmpl w:val="B94A03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0002F7"/>
    <w:multiLevelType w:val="hybridMultilevel"/>
    <w:tmpl w:val="C3C25C62"/>
    <w:lvl w:ilvl="0" w:tplc="B6C2C0FA">
      <w:start w:val="1"/>
      <w:numFmt w:val="decimal"/>
      <w:lvlText w:val="16.1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A613EB"/>
    <w:multiLevelType w:val="hybridMultilevel"/>
    <w:tmpl w:val="318C1C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8B28A8"/>
    <w:multiLevelType w:val="hybridMultilevel"/>
    <w:tmpl w:val="4DFC2F9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1">
    <w:nsid w:val="66BB5270"/>
    <w:multiLevelType w:val="hybridMultilevel"/>
    <w:tmpl w:val="3C8898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0E710D"/>
    <w:multiLevelType w:val="hybridMultilevel"/>
    <w:tmpl w:val="773483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13"/>
  </w:num>
  <w:num w:numId="4">
    <w:abstractNumId w:val="15"/>
  </w:num>
  <w:num w:numId="5">
    <w:abstractNumId w:val="10"/>
  </w:num>
  <w:num w:numId="6">
    <w:abstractNumId w:val="6"/>
  </w:num>
  <w:num w:numId="7">
    <w:abstractNumId w:val="4"/>
  </w:num>
  <w:num w:numId="8">
    <w:abstractNumId w:val="20"/>
  </w:num>
  <w:num w:numId="9">
    <w:abstractNumId w:val="5"/>
  </w:num>
  <w:num w:numId="10">
    <w:abstractNumId w:val="7"/>
  </w:num>
  <w:num w:numId="11">
    <w:abstractNumId w:val="12"/>
  </w:num>
  <w:num w:numId="12">
    <w:abstractNumId w:val="17"/>
  </w:num>
  <w:num w:numId="1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9"/>
  </w:num>
  <w:num w:numId="15">
    <w:abstractNumId w:val="8"/>
  </w:num>
  <w:num w:numId="16">
    <w:abstractNumId w:val="19"/>
  </w:num>
  <w:num w:numId="17">
    <w:abstractNumId w:val="14"/>
  </w:num>
  <w:num w:numId="18">
    <w:abstractNumId w:val="2"/>
  </w:num>
  <w:num w:numId="19">
    <w:abstractNumId w:val="18"/>
  </w:num>
  <w:num w:numId="20">
    <w:abstractNumId w:val="16"/>
  </w:num>
  <w:num w:numId="21">
    <w:abstractNumId w:val="21"/>
  </w:num>
  <w:num w:numId="22">
    <w:abstractNumId w:val="3"/>
  </w:num>
  <w:num w:numId="23">
    <w:abstractNumId w:val="1"/>
  </w:num>
  <w:num w:numId="24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AB5"/>
    <w:rsid w:val="0000113F"/>
    <w:rsid w:val="0000248F"/>
    <w:rsid w:val="00003266"/>
    <w:rsid w:val="00006920"/>
    <w:rsid w:val="00007A10"/>
    <w:rsid w:val="00010FBF"/>
    <w:rsid w:val="00015DDF"/>
    <w:rsid w:val="00027B5A"/>
    <w:rsid w:val="000319FB"/>
    <w:rsid w:val="000405CE"/>
    <w:rsid w:val="0004483B"/>
    <w:rsid w:val="00047FDD"/>
    <w:rsid w:val="00050731"/>
    <w:rsid w:val="00051FA9"/>
    <w:rsid w:val="00055006"/>
    <w:rsid w:val="0005662C"/>
    <w:rsid w:val="0006005D"/>
    <w:rsid w:val="000638ED"/>
    <w:rsid w:val="00070F3D"/>
    <w:rsid w:val="0007406D"/>
    <w:rsid w:val="00082FF6"/>
    <w:rsid w:val="000840BA"/>
    <w:rsid w:val="000C4224"/>
    <w:rsid w:val="000D2BD8"/>
    <w:rsid w:val="000D5EB1"/>
    <w:rsid w:val="000F39B7"/>
    <w:rsid w:val="0010274A"/>
    <w:rsid w:val="0010668C"/>
    <w:rsid w:val="00110A07"/>
    <w:rsid w:val="00112BF8"/>
    <w:rsid w:val="001144FE"/>
    <w:rsid w:val="00124965"/>
    <w:rsid w:val="0012624A"/>
    <w:rsid w:val="001306A7"/>
    <w:rsid w:val="00143440"/>
    <w:rsid w:val="001438E8"/>
    <w:rsid w:val="00153E0C"/>
    <w:rsid w:val="00154100"/>
    <w:rsid w:val="00154DBB"/>
    <w:rsid w:val="001566CA"/>
    <w:rsid w:val="00181505"/>
    <w:rsid w:val="0018263B"/>
    <w:rsid w:val="00182C4F"/>
    <w:rsid w:val="00184328"/>
    <w:rsid w:val="001B399C"/>
    <w:rsid w:val="001B689A"/>
    <w:rsid w:val="001E35E3"/>
    <w:rsid w:val="001E6696"/>
    <w:rsid w:val="001E66A2"/>
    <w:rsid w:val="001F114B"/>
    <w:rsid w:val="001F4BB4"/>
    <w:rsid w:val="001F4E01"/>
    <w:rsid w:val="001F7FEF"/>
    <w:rsid w:val="0021189D"/>
    <w:rsid w:val="00211A6C"/>
    <w:rsid w:val="00223298"/>
    <w:rsid w:val="002235E9"/>
    <w:rsid w:val="0023117B"/>
    <w:rsid w:val="002346E2"/>
    <w:rsid w:val="0023594A"/>
    <w:rsid w:val="00240103"/>
    <w:rsid w:val="00247B29"/>
    <w:rsid w:val="002533A2"/>
    <w:rsid w:val="002543A5"/>
    <w:rsid w:val="00256F78"/>
    <w:rsid w:val="00262A39"/>
    <w:rsid w:val="002642BD"/>
    <w:rsid w:val="0026615A"/>
    <w:rsid w:val="002728B7"/>
    <w:rsid w:val="00273D7B"/>
    <w:rsid w:val="00275DD9"/>
    <w:rsid w:val="00291E45"/>
    <w:rsid w:val="002B0E20"/>
    <w:rsid w:val="002B4A3B"/>
    <w:rsid w:val="002B72C2"/>
    <w:rsid w:val="002B7685"/>
    <w:rsid w:val="002B7ADD"/>
    <w:rsid w:val="002C22CD"/>
    <w:rsid w:val="002C31A4"/>
    <w:rsid w:val="002C40DA"/>
    <w:rsid w:val="002D05E0"/>
    <w:rsid w:val="002D1685"/>
    <w:rsid w:val="002D2E36"/>
    <w:rsid w:val="002D5F72"/>
    <w:rsid w:val="002E06AA"/>
    <w:rsid w:val="002E23FE"/>
    <w:rsid w:val="002E4B27"/>
    <w:rsid w:val="002E4D94"/>
    <w:rsid w:val="002F39C2"/>
    <w:rsid w:val="003021C5"/>
    <w:rsid w:val="00310654"/>
    <w:rsid w:val="003161E7"/>
    <w:rsid w:val="00321A85"/>
    <w:rsid w:val="00327708"/>
    <w:rsid w:val="00330883"/>
    <w:rsid w:val="0034434D"/>
    <w:rsid w:val="003448A3"/>
    <w:rsid w:val="003475D5"/>
    <w:rsid w:val="00350857"/>
    <w:rsid w:val="00353721"/>
    <w:rsid w:val="00354AE3"/>
    <w:rsid w:val="0035512D"/>
    <w:rsid w:val="003755A8"/>
    <w:rsid w:val="00375E68"/>
    <w:rsid w:val="003827B6"/>
    <w:rsid w:val="00383537"/>
    <w:rsid w:val="00383585"/>
    <w:rsid w:val="00383735"/>
    <w:rsid w:val="003877FE"/>
    <w:rsid w:val="003C003F"/>
    <w:rsid w:val="003C318E"/>
    <w:rsid w:val="003C7409"/>
    <w:rsid w:val="003D4295"/>
    <w:rsid w:val="003F0D76"/>
    <w:rsid w:val="003F4C2D"/>
    <w:rsid w:val="003F6F62"/>
    <w:rsid w:val="0041313F"/>
    <w:rsid w:val="004145B2"/>
    <w:rsid w:val="004146F1"/>
    <w:rsid w:val="00415036"/>
    <w:rsid w:val="00415BF6"/>
    <w:rsid w:val="004246F9"/>
    <w:rsid w:val="00441381"/>
    <w:rsid w:val="004474A2"/>
    <w:rsid w:val="00455026"/>
    <w:rsid w:val="00457973"/>
    <w:rsid w:val="004649FA"/>
    <w:rsid w:val="004715F7"/>
    <w:rsid w:val="004838D1"/>
    <w:rsid w:val="0049114B"/>
    <w:rsid w:val="00491399"/>
    <w:rsid w:val="004936FB"/>
    <w:rsid w:val="00494496"/>
    <w:rsid w:val="004A4B69"/>
    <w:rsid w:val="004B6A6E"/>
    <w:rsid w:val="004B79A7"/>
    <w:rsid w:val="004D6D17"/>
    <w:rsid w:val="004D6E8C"/>
    <w:rsid w:val="004E6433"/>
    <w:rsid w:val="004F2FFD"/>
    <w:rsid w:val="004F333B"/>
    <w:rsid w:val="0050251F"/>
    <w:rsid w:val="005064E8"/>
    <w:rsid w:val="00506A7F"/>
    <w:rsid w:val="005118D1"/>
    <w:rsid w:val="00511A02"/>
    <w:rsid w:val="00513581"/>
    <w:rsid w:val="005151E0"/>
    <w:rsid w:val="005414D5"/>
    <w:rsid w:val="00563D9D"/>
    <w:rsid w:val="00567348"/>
    <w:rsid w:val="0056749B"/>
    <w:rsid w:val="005728B4"/>
    <w:rsid w:val="0057381C"/>
    <w:rsid w:val="00586A91"/>
    <w:rsid w:val="00587C6F"/>
    <w:rsid w:val="005A130E"/>
    <w:rsid w:val="005C004D"/>
    <w:rsid w:val="005C0588"/>
    <w:rsid w:val="005C3FBF"/>
    <w:rsid w:val="005C40A8"/>
    <w:rsid w:val="005D2749"/>
    <w:rsid w:val="005D3CAF"/>
    <w:rsid w:val="005D77CA"/>
    <w:rsid w:val="005E723A"/>
    <w:rsid w:val="00604C0F"/>
    <w:rsid w:val="006054F9"/>
    <w:rsid w:val="006059E4"/>
    <w:rsid w:val="00610FC8"/>
    <w:rsid w:val="00614115"/>
    <w:rsid w:val="00615126"/>
    <w:rsid w:val="00616D16"/>
    <w:rsid w:val="00617AC6"/>
    <w:rsid w:val="006238D1"/>
    <w:rsid w:val="00623D76"/>
    <w:rsid w:val="00634B1A"/>
    <w:rsid w:val="00637010"/>
    <w:rsid w:val="00641663"/>
    <w:rsid w:val="006512A7"/>
    <w:rsid w:val="00653D7C"/>
    <w:rsid w:val="00654A80"/>
    <w:rsid w:val="0066051C"/>
    <w:rsid w:val="00664C39"/>
    <w:rsid w:val="00667787"/>
    <w:rsid w:val="00675133"/>
    <w:rsid w:val="00680C25"/>
    <w:rsid w:val="006820CB"/>
    <w:rsid w:val="006954C4"/>
    <w:rsid w:val="00695D10"/>
    <w:rsid w:val="00697976"/>
    <w:rsid w:val="006C0B07"/>
    <w:rsid w:val="006D2BD6"/>
    <w:rsid w:val="006E787D"/>
    <w:rsid w:val="00712217"/>
    <w:rsid w:val="00713AE8"/>
    <w:rsid w:val="00714519"/>
    <w:rsid w:val="00746778"/>
    <w:rsid w:val="0075669F"/>
    <w:rsid w:val="00757210"/>
    <w:rsid w:val="00757A94"/>
    <w:rsid w:val="00761CDA"/>
    <w:rsid w:val="007642EC"/>
    <w:rsid w:val="00780262"/>
    <w:rsid w:val="007848B0"/>
    <w:rsid w:val="0078609D"/>
    <w:rsid w:val="00786DB9"/>
    <w:rsid w:val="00794DBC"/>
    <w:rsid w:val="007A2D5B"/>
    <w:rsid w:val="007B7E25"/>
    <w:rsid w:val="007C0A63"/>
    <w:rsid w:val="007C21B0"/>
    <w:rsid w:val="007C3D79"/>
    <w:rsid w:val="007D0237"/>
    <w:rsid w:val="007D0532"/>
    <w:rsid w:val="007D0BFD"/>
    <w:rsid w:val="007E594D"/>
    <w:rsid w:val="007F2F29"/>
    <w:rsid w:val="007F480F"/>
    <w:rsid w:val="007F5BC7"/>
    <w:rsid w:val="007F6CF4"/>
    <w:rsid w:val="008000DE"/>
    <w:rsid w:val="00804033"/>
    <w:rsid w:val="0081182F"/>
    <w:rsid w:val="008126D9"/>
    <w:rsid w:val="00834497"/>
    <w:rsid w:val="00842B65"/>
    <w:rsid w:val="00860AB5"/>
    <w:rsid w:val="00866E8B"/>
    <w:rsid w:val="00867E6A"/>
    <w:rsid w:val="00876E08"/>
    <w:rsid w:val="00880687"/>
    <w:rsid w:val="0089797A"/>
    <w:rsid w:val="008A0F6F"/>
    <w:rsid w:val="008A5060"/>
    <w:rsid w:val="008A6D4C"/>
    <w:rsid w:val="008B2822"/>
    <w:rsid w:val="008B621A"/>
    <w:rsid w:val="008C6A54"/>
    <w:rsid w:val="008D1E26"/>
    <w:rsid w:val="008D7316"/>
    <w:rsid w:val="008E22B3"/>
    <w:rsid w:val="008E3AE0"/>
    <w:rsid w:val="008F1940"/>
    <w:rsid w:val="00901571"/>
    <w:rsid w:val="00911F93"/>
    <w:rsid w:val="00913BBF"/>
    <w:rsid w:val="0091478D"/>
    <w:rsid w:val="009178FA"/>
    <w:rsid w:val="009312E5"/>
    <w:rsid w:val="009347C7"/>
    <w:rsid w:val="009475D3"/>
    <w:rsid w:val="00947AC1"/>
    <w:rsid w:val="009507B9"/>
    <w:rsid w:val="00961571"/>
    <w:rsid w:val="00974F90"/>
    <w:rsid w:val="009754A8"/>
    <w:rsid w:val="009843E4"/>
    <w:rsid w:val="009944B8"/>
    <w:rsid w:val="009953EE"/>
    <w:rsid w:val="009A3080"/>
    <w:rsid w:val="009C3181"/>
    <w:rsid w:val="009D243C"/>
    <w:rsid w:val="009D5860"/>
    <w:rsid w:val="009D73F9"/>
    <w:rsid w:val="00A02363"/>
    <w:rsid w:val="00A12798"/>
    <w:rsid w:val="00A24048"/>
    <w:rsid w:val="00A24186"/>
    <w:rsid w:val="00A27779"/>
    <w:rsid w:val="00A30F26"/>
    <w:rsid w:val="00A35E2E"/>
    <w:rsid w:val="00A42552"/>
    <w:rsid w:val="00A44C6D"/>
    <w:rsid w:val="00A56E1C"/>
    <w:rsid w:val="00A70A67"/>
    <w:rsid w:val="00A830CA"/>
    <w:rsid w:val="00A91628"/>
    <w:rsid w:val="00A91D27"/>
    <w:rsid w:val="00A9596A"/>
    <w:rsid w:val="00AA0254"/>
    <w:rsid w:val="00AA04B6"/>
    <w:rsid w:val="00AA328C"/>
    <w:rsid w:val="00AA48F5"/>
    <w:rsid w:val="00AA67BB"/>
    <w:rsid w:val="00AA7005"/>
    <w:rsid w:val="00AB7EAA"/>
    <w:rsid w:val="00AC097D"/>
    <w:rsid w:val="00AD038C"/>
    <w:rsid w:val="00AD2CE3"/>
    <w:rsid w:val="00AD37AA"/>
    <w:rsid w:val="00B01183"/>
    <w:rsid w:val="00B053B2"/>
    <w:rsid w:val="00B203F4"/>
    <w:rsid w:val="00B30133"/>
    <w:rsid w:val="00B308FD"/>
    <w:rsid w:val="00B34CD2"/>
    <w:rsid w:val="00B34F9C"/>
    <w:rsid w:val="00B615A8"/>
    <w:rsid w:val="00B65FA9"/>
    <w:rsid w:val="00B6791A"/>
    <w:rsid w:val="00B8723D"/>
    <w:rsid w:val="00B91EED"/>
    <w:rsid w:val="00B9231D"/>
    <w:rsid w:val="00B92D1E"/>
    <w:rsid w:val="00B95BA5"/>
    <w:rsid w:val="00BA588A"/>
    <w:rsid w:val="00BB14DD"/>
    <w:rsid w:val="00BC280A"/>
    <w:rsid w:val="00BC2895"/>
    <w:rsid w:val="00BC56A7"/>
    <w:rsid w:val="00C006A6"/>
    <w:rsid w:val="00C13A7C"/>
    <w:rsid w:val="00C23420"/>
    <w:rsid w:val="00C27201"/>
    <w:rsid w:val="00C4301D"/>
    <w:rsid w:val="00C45347"/>
    <w:rsid w:val="00C4699C"/>
    <w:rsid w:val="00C505E3"/>
    <w:rsid w:val="00C51A0B"/>
    <w:rsid w:val="00C5721F"/>
    <w:rsid w:val="00C610E5"/>
    <w:rsid w:val="00C6195A"/>
    <w:rsid w:val="00C63E37"/>
    <w:rsid w:val="00C657E7"/>
    <w:rsid w:val="00C80748"/>
    <w:rsid w:val="00C80B66"/>
    <w:rsid w:val="00C82550"/>
    <w:rsid w:val="00C86915"/>
    <w:rsid w:val="00C90DF3"/>
    <w:rsid w:val="00C95650"/>
    <w:rsid w:val="00CB09CE"/>
    <w:rsid w:val="00CB0BAD"/>
    <w:rsid w:val="00CD10D3"/>
    <w:rsid w:val="00CE199D"/>
    <w:rsid w:val="00CE5FC8"/>
    <w:rsid w:val="00CF1879"/>
    <w:rsid w:val="00CF3A2D"/>
    <w:rsid w:val="00CF6B22"/>
    <w:rsid w:val="00D06FE1"/>
    <w:rsid w:val="00D11ADB"/>
    <w:rsid w:val="00D2243B"/>
    <w:rsid w:val="00D2254A"/>
    <w:rsid w:val="00D24CD7"/>
    <w:rsid w:val="00D34A78"/>
    <w:rsid w:val="00D35D1F"/>
    <w:rsid w:val="00D40269"/>
    <w:rsid w:val="00D468EB"/>
    <w:rsid w:val="00D54972"/>
    <w:rsid w:val="00D6182D"/>
    <w:rsid w:val="00D62030"/>
    <w:rsid w:val="00D62403"/>
    <w:rsid w:val="00D71046"/>
    <w:rsid w:val="00D76344"/>
    <w:rsid w:val="00D8508D"/>
    <w:rsid w:val="00D86D1A"/>
    <w:rsid w:val="00D96CF2"/>
    <w:rsid w:val="00DA078F"/>
    <w:rsid w:val="00DB28B8"/>
    <w:rsid w:val="00DC27CE"/>
    <w:rsid w:val="00DC3F0E"/>
    <w:rsid w:val="00DC55A6"/>
    <w:rsid w:val="00DC739E"/>
    <w:rsid w:val="00DE3428"/>
    <w:rsid w:val="00DF7361"/>
    <w:rsid w:val="00E17982"/>
    <w:rsid w:val="00E205F6"/>
    <w:rsid w:val="00E30735"/>
    <w:rsid w:val="00E3445D"/>
    <w:rsid w:val="00E36C83"/>
    <w:rsid w:val="00E400C2"/>
    <w:rsid w:val="00E40C2C"/>
    <w:rsid w:val="00E44FB4"/>
    <w:rsid w:val="00E47BD8"/>
    <w:rsid w:val="00E53B96"/>
    <w:rsid w:val="00E53D8B"/>
    <w:rsid w:val="00E60D4E"/>
    <w:rsid w:val="00E64C07"/>
    <w:rsid w:val="00E70549"/>
    <w:rsid w:val="00E7427F"/>
    <w:rsid w:val="00E76C16"/>
    <w:rsid w:val="00E86FCB"/>
    <w:rsid w:val="00E87BC4"/>
    <w:rsid w:val="00ED0269"/>
    <w:rsid w:val="00ED30A1"/>
    <w:rsid w:val="00EE650E"/>
    <w:rsid w:val="00EF1A34"/>
    <w:rsid w:val="00F12453"/>
    <w:rsid w:val="00F12D68"/>
    <w:rsid w:val="00F14D6B"/>
    <w:rsid w:val="00F1567E"/>
    <w:rsid w:val="00F163E3"/>
    <w:rsid w:val="00F16860"/>
    <w:rsid w:val="00F2006C"/>
    <w:rsid w:val="00F23E72"/>
    <w:rsid w:val="00F2531C"/>
    <w:rsid w:val="00F27224"/>
    <w:rsid w:val="00F34C5E"/>
    <w:rsid w:val="00F40DAA"/>
    <w:rsid w:val="00F42C4F"/>
    <w:rsid w:val="00F4323F"/>
    <w:rsid w:val="00F531FF"/>
    <w:rsid w:val="00F618A4"/>
    <w:rsid w:val="00F621D8"/>
    <w:rsid w:val="00F66AF6"/>
    <w:rsid w:val="00F82C96"/>
    <w:rsid w:val="00F86E87"/>
    <w:rsid w:val="00F92674"/>
    <w:rsid w:val="00F963A3"/>
    <w:rsid w:val="00FA60EE"/>
    <w:rsid w:val="00FC4713"/>
    <w:rsid w:val="00FD0249"/>
    <w:rsid w:val="00FD3AD6"/>
    <w:rsid w:val="00FE037B"/>
    <w:rsid w:val="00FF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  <w:style w:type="paragraph" w:styleId="af">
    <w:name w:val="Normal (Web)"/>
    <w:basedOn w:val="a1"/>
    <w:uiPriority w:val="99"/>
    <w:rsid w:val="002B7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13AE8"/>
  </w:style>
  <w:style w:type="paragraph" w:styleId="1">
    <w:name w:val="heading 1"/>
    <w:aliases w:val="H1,co,heading 1,Document Header1,Заголовок параграфа (1.),Section,Section Heading,level2 hdg,h1,Level 1 Topic Heading,app heading 1,ITT t1,II+,I,H11,H12,H13,H14,H15,H16,H17,H18,H111,H121,H131,H141,H151,H161,H171,H19,H112,H122,H132,H142,H152"/>
    <w:basedOn w:val="a1"/>
    <w:next w:val="a1"/>
    <w:link w:val="10"/>
    <w:qFormat/>
    <w:rsid w:val="00124965"/>
    <w:pPr>
      <w:keepNext/>
      <w:keepLines/>
      <w:pageBreakBefore/>
      <w:numPr>
        <w:numId w:val="3"/>
      </w:numPr>
      <w:suppressAutoHyphens/>
      <w:spacing w:before="480" w:after="240" w:line="240" w:lineRule="auto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1"/>
    <w:next w:val="a1"/>
    <w:link w:val="20"/>
    <w:qFormat/>
    <w:rsid w:val="00124965"/>
    <w:pPr>
      <w:keepNext/>
      <w:numPr>
        <w:ilvl w:val="1"/>
        <w:numId w:val="3"/>
      </w:numPr>
      <w:suppressAutoHyphens/>
      <w:spacing w:before="360" w:after="120" w:line="240" w:lineRule="auto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Hyperlink"/>
    <w:rsid w:val="008B621A"/>
    <w:rPr>
      <w:color w:val="0000FF"/>
      <w:u w:val="single"/>
    </w:rPr>
  </w:style>
  <w:style w:type="paragraph" w:styleId="a6">
    <w:name w:val="List Number"/>
    <w:basedOn w:val="a1"/>
    <w:uiPriority w:val="99"/>
    <w:rsid w:val="008B621A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1"/>
    <w:uiPriority w:val="34"/>
    <w:qFormat/>
    <w:rsid w:val="001F114B"/>
    <w:pPr>
      <w:ind w:left="720"/>
      <w:contextualSpacing/>
    </w:pPr>
  </w:style>
  <w:style w:type="character" w:customStyle="1" w:styleId="10">
    <w:name w:val="Заголовок 1 Знак"/>
    <w:aliases w:val="H1 Знак,co Знак,heading 1 Знак,Document Header1 Знак,Заголовок параграфа (1.) Знак,Section Знак,Section Heading Знак,level2 hdg Знак,h1 Знак,Level 1 Topic Heading Знак,app heading 1 Знак,ITT t1 Знак,II+ Знак,I Знак,H11 Знак,H12 Знак"/>
    <w:basedOn w:val="a2"/>
    <w:link w:val="1"/>
    <w:rsid w:val="00124965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0">
    <w:name w:val="Заголовок 2 Знак"/>
    <w:aliases w:val="Заголовок 1 + Times New Roman Знак,14 пт Знак,Перед:  0 пт Знак,После:  0 пт Знак Знак,12 пт Знак,После:  0 пт Знак1,H2 Знак1,H2 Знак Знак,Заголовок 21 Знак,2 Знак,h2 Знак,Б2 Знак,RTC Знак,iz2 Знак,Numbered text 3 Знак,HD2 Знак,H21 Знак"/>
    <w:basedOn w:val="a2"/>
    <w:link w:val="2"/>
    <w:rsid w:val="00124965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0">
    <w:name w:val="Подпункт"/>
    <w:basedOn w:val="a"/>
    <w:uiPriority w:val="99"/>
    <w:rsid w:val="00124965"/>
    <w:pPr>
      <w:numPr>
        <w:ilvl w:val="3"/>
      </w:numPr>
    </w:pPr>
  </w:style>
  <w:style w:type="paragraph" w:customStyle="1" w:styleId="a">
    <w:name w:val="Пункт"/>
    <w:basedOn w:val="a1"/>
    <w:link w:val="11"/>
    <w:rsid w:val="00124965"/>
    <w:pPr>
      <w:numPr>
        <w:ilvl w:val="2"/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pple-converted-space">
    <w:name w:val="apple-converted-space"/>
    <w:basedOn w:val="a2"/>
    <w:rsid w:val="0007406D"/>
  </w:style>
  <w:style w:type="paragraph" w:customStyle="1" w:styleId="Default">
    <w:name w:val="Default"/>
    <w:rsid w:val="0088068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Balloon Text"/>
    <w:basedOn w:val="a1"/>
    <w:link w:val="a9"/>
    <w:uiPriority w:val="99"/>
    <w:semiHidden/>
    <w:unhideWhenUsed/>
    <w:rsid w:val="00C63E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2"/>
    <w:link w:val="a8"/>
    <w:uiPriority w:val="99"/>
    <w:semiHidden/>
    <w:rsid w:val="00C63E37"/>
    <w:rPr>
      <w:rFonts w:ascii="Segoe UI" w:hAnsi="Segoe UI" w:cs="Segoe UI"/>
      <w:sz w:val="18"/>
      <w:szCs w:val="18"/>
    </w:rPr>
  </w:style>
  <w:style w:type="character" w:customStyle="1" w:styleId="11">
    <w:name w:val="Пункт Знак1"/>
    <w:link w:val="a"/>
    <w:rsid w:val="0045502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a">
    <w:name w:val="Подподпункт"/>
    <w:basedOn w:val="a0"/>
    <w:uiPriority w:val="99"/>
    <w:rsid w:val="00455026"/>
    <w:pPr>
      <w:numPr>
        <w:ilvl w:val="0"/>
        <w:numId w:val="0"/>
      </w:numPr>
      <w:tabs>
        <w:tab w:val="num" w:pos="360"/>
      </w:tabs>
      <w:ind w:left="3600" w:hanging="360"/>
    </w:pPr>
    <w:rPr>
      <w:snapToGrid/>
      <w:lang w:val="x-none" w:eastAsia="x-none"/>
    </w:rPr>
  </w:style>
  <w:style w:type="paragraph" w:styleId="ab">
    <w:name w:val="header"/>
    <w:basedOn w:val="a1"/>
    <w:link w:val="ac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50857"/>
  </w:style>
  <w:style w:type="paragraph" w:styleId="ad">
    <w:name w:val="footer"/>
    <w:basedOn w:val="a1"/>
    <w:link w:val="ae"/>
    <w:uiPriority w:val="99"/>
    <w:unhideWhenUsed/>
    <w:rsid w:val="003508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50857"/>
  </w:style>
  <w:style w:type="paragraph" w:styleId="af">
    <w:name w:val="Normal (Web)"/>
    <w:basedOn w:val="a1"/>
    <w:uiPriority w:val="99"/>
    <w:rsid w:val="002B72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01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7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04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4736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34039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19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475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7901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35606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22762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240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74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315956">
                      <w:marLeft w:val="23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11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9169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488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5420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299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4121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26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B12D7E2787723AEA0633134B454624F0DCB918D5AEC1A76BAA26B14DA60B46E7C138808C952B6C55XCtF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te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2477</TotalTime>
  <Pages>26</Pages>
  <Words>8682</Words>
  <Characters>49494</Characters>
  <Application>Microsoft Office Word</Application>
  <DocSecurity>0</DocSecurity>
  <Lines>412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Сюкрин Владимир Александрович</dc:creator>
  <cp:keywords/>
  <dc:description/>
  <cp:lastModifiedBy>Беккер Лариса Викторовна</cp:lastModifiedBy>
  <cp:revision>55</cp:revision>
  <cp:lastPrinted>2016-03-10T03:52:00Z</cp:lastPrinted>
  <dcterms:created xsi:type="dcterms:W3CDTF">2015-09-14T12:17:00Z</dcterms:created>
  <dcterms:modified xsi:type="dcterms:W3CDTF">2016-03-11T04:19:00Z</dcterms:modified>
</cp:coreProperties>
</file>