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954"/>
        <w:gridCol w:w="3685"/>
      </w:tblGrid>
      <w:tr w:rsidR="00F42BA9" w:rsidRPr="005C7E56" w:rsidTr="004F0BF7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5954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68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4F0BF7">
        <w:trPr>
          <w:trHeight w:val="1144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954" w:type="dxa"/>
          </w:tcPr>
          <w:p w:rsidR="005E67D0" w:rsidRPr="00166CE4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>Добрый день, просим разъяснить следующие пункты конкурсной документации:</w:t>
            </w:r>
          </w:p>
          <w:p w:rsidR="005E67D0" w:rsidRPr="00166CE4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>П.34.5 Информационной карты предусмотрено:</w:t>
            </w:r>
          </w:p>
          <w:p w:rsidR="005E67D0" w:rsidRPr="00166CE4" w:rsidRDefault="005E67D0" w:rsidP="00166CE4">
            <w:pPr>
              <w:widowControl w:val="0"/>
              <w:suppressLineNumbers/>
              <w:suppressAutoHyphens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>Участник/ член коллективного Участника, субподрядчик (соисполнитель/субпоставщик) должен обладать необходимыми кадровыми ресурсами</w:t>
            </w: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</w:t>
            </w:r>
            <w:r w:rsidRPr="00166C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квалифицированными специалистами с группой допуска по электробезопасности в электроустановках до и выше 1000 В и опытом работы по техническому обслуживанию аналогичного оборудования, монтажу, установке, наладке интегрированных систем безопасности (в т. ч. </w:t>
            </w:r>
            <w:r w:rsidRPr="00166C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охранной сигнализации, средств контроля доступа, систем пожаротушения</w:t>
            </w:r>
            <w:r w:rsidRPr="00166C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 не менее 1 года – не менее 12 человек, в том. числе:</w:t>
            </w: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руководитель работ (бригадир, мастер) с высшим техническим образованием и группой по ЭБ 5 -  не менее 1 чел.;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администратор охранных систем, с опытом работы по техническому обслуживанию, текущему ремонту и администрированию интегрированных систем безопасности (в </w:t>
            </w:r>
            <w:proofErr w:type="spellStart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т.ч</w:t>
            </w:r>
            <w:proofErr w:type="spellEnd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охранной сигнализации, средств контроля доступа, охранного телевидения) – не менее 3 лет, – не менее 1 чел.;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 инженерно-технический персонал (инженеры) с группой по ЭБ не ниже 4, с образованием не ниже среднего специального – не менее 3 чел.;</w:t>
            </w:r>
          </w:p>
          <w:p w:rsidR="005E67D0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электромонтажник с группой по ЭБ не ниже 3 – не менее 7 чел.</w:t>
            </w:r>
          </w:p>
          <w:p w:rsidR="00166CE4" w:rsidRPr="00166CE4" w:rsidRDefault="00166CE4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66CE4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  <w:r w:rsidR="00166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6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67D0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>Не является ли ошибкой перечис</w:t>
            </w:r>
            <w:r w:rsidR="00166CE4">
              <w:rPr>
                <w:rFonts w:ascii="Times New Roman" w:hAnsi="Times New Roman" w:cs="Times New Roman"/>
                <w:sz w:val="24"/>
                <w:szCs w:val="24"/>
              </w:rPr>
              <w:t xml:space="preserve">ленные в данном пункте </w:t>
            </w: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>системы -</w:t>
            </w:r>
            <w:r w:rsidRPr="00166C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средств контроля доступа, </w:t>
            </w:r>
            <w:r w:rsidRPr="00166C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охранного телевидения</w:t>
            </w:r>
            <w:r w:rsidRPr="00166CE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r w:rsidRPr="0016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 как данные системы относятся к техническим средствам охраны, а предметом конкурса является обслуживание </w:t>
            </w: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>систем охранно-пожарной сигнализации и автоматизированных систем пожаротушения? Просим внести ясность.</w:t>
            </w:r>
          </w:p>
          <w:p w:rsidR="00166CE4" w:rsidRPr="00166CE4" w:rsidRDefault="00166CE4" w:rsidP="00166CE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4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b/>
                <w:sz w:val="24"/>
                <w:szCs w:val="24"/>
              </w:rPr>
              <w:t>Вопрос 2</w:t>
            </w:r>
          </w:p>
          <w:p w:rsidR="005E67D0" w:rsidRPr="00166CE4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 xml:space="preserve">Каким документом необходимо подтвердить опыт работы специалистов </w:t>
            </w:r>
            <w:r w:rsidRPr="00166C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техническому обслуживанию аналогичного оборудования, монтажу, установке, наладке интегрированных систем безопасности не менее 1 года/3 лет?</w:t>
            </w:r>
          </w:p>
          <w:p w:rsidR="00166CE4" w:rsidRPr="00166CE4" w:rsidRDefault="00166CE4" w:rsidP="00166CE4">
            <w:pPr>
              <w:ind w:firstLine="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66CE4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 3</w:t>
            </w:r>
          </w:p>
          <w:p w:rsidR="005E67D0" w:rsidRPr="00166CE4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п.34.7 указано: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 Измерительные приборы и системы: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мультиметр</w:t>
            </w:r>
            <w:proofErr w:type="spellEnd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не менее 4 шт.;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осцилограф</w:t>
            </w:r>
            <w:proofErr w:type="spellEnd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не менее 1 шт.;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шумометр</w:t>
            </w:r>
            <w:proofErr w:type="spellEnd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не менее 1 шт.;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тестер – не менее 3 шт.;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вольтметр – не менее 2 шт.;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микрометр – не менее 3 шт.;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мегаометр</w:t>
            </w:r>
            <w:proofErr w:type="spellEnd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 не менее 4 шт.;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5. Оборудование и приспособления для тестирования пожарных </w:t>
            </w:r>
            <w:proofErr w:type="spellStart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извещателей</w:t>
            </w:r>
            <w:proofErr w:type="spellEnd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в том числе: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штанга – не менее 1 шт.;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аэрозольный баллон (имитатор дыма, газа СО) – не менее 4 шт.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 Средства оперативной связи (радиостанции) – не менее 2 шт.;</w:t>
            </w:r>
          </w:p>
          <w:p w:rsidR="005E67D0" w:rsidRPr="00166CE4" w:rsidRDefault="005E67D0" w:rsidP="00166CE4">
            <w:pPr>
              <w:suppressAutoHyphens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7. Персональный компьютер – не менее 2 шт.;</w:t>
            </w:r>
          </w:p>
          <w:p w:rsidR="005E67D0" w:rsidRPr="00166CE4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8. Автотранспорт для перевозки материалов, приспособлений, персонала (принадлежащий участнику на праве собственности) -  не менее 2 </w:t>
            </w:r>
            <w:proofErr w:type="spellStart"/>
            <w:r w:rsidRPr="0016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ед</w:t>
            </w:r>
            <w:proofErr w:type="spellEnd"/>
          </w:p>
          <w:p w:rsidR="004F0BF7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 xml:space="preserve">Вопрос 3.1) </w:t>
            </w:r>
          </w:p>
          <w:p w:rsidR="005E67D0" w:rsidRPr="00166CE4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>Для каких целей предусмотрен тестер- 3шт?</w:t>
            </w:r>
          </w:p>
          <w:p w:rsidR="004F0BF7" w:rsidRDefault="005E67D0" w:rsidP="00166CE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 xml:space="preserve">Вопрос 3.2) </w:t>
            </w:r>
          </w:p>
          <w:p w:rsidR="00F42BA9" w:rsidRPr="006D0659" w:rsidRDefault="005E67D0" w:rsidP="00166CE4">
            <w:pPr>
              <w:ind w:firstLine="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CE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 w:rsidRPr="00166CE4">
              <w:rPr>
                <w:rFonts w:ascii="Times New Roman" w:hAnsi="Times New Roman" w:cs="Times New Roman"/>
                <w:sz w:val="24"/>
                <w:szCs w:val="24"/>
              </w:rPr>
              <w:t>мультиметры</w:t>
            </w:r>
            <w:proofErr w:type="spellEnd"/>
            <w:r w:rsidRPr="00166CE4">
              <w:rPr>
                <w:rFonts w:ascii="Times New Roman" w:hAnsi="Times New Roman" w:cs="Times New Roman"/>
                <w:sz w:val="24"/>
                <w:szCs w:val="24"/>
              </w:rPr>
              <w:t xml:space="preserve"> и осциллографы выполняют функции вольтметра. Зачтёт ли Организатор конкурса предоставление </w:t>
            </w:r>
            <w:proofErr w:type="spellStart"/>
            <w:r w:rsidRPr="00166CE4">
              <w:rPr>
                <w:rFonts w:ascii="Times New Roman" w:hAnsi="Times New Roman" w:cs="Times New Roman"/>
                <w:sz w:val="24"/>
                <w:szCs w:val="24"/>
              </w:rPr>
              <w:t>мультиметра</w:t>
            </w:r>
            <w:proofErr w:type="spellEnd"/>
            <w:r w:rsidRPr="00166CE4">
              <w:rPr>
                <w:rFonts w:ascii="Times New Roman" w:hAnsi="Times New Roman" w:cs="Times New Roman"/>
                <w:sz w:val="24"/>
                <w:szCs w:val="24"/>
              </w:rPr>
              <w:t xml:space="preserve"> вместо вольтметра, как прибора, выполняющего в том числе функции вольтметра?</w:t>
            </w:r>
          </w:p>
        </w:tc>
        <w:tc>
          <w:tcPr>
            <w:tcW w:w="3685" w:type="dxa"/>
          </w:tcPr>
          <w:p w:rsidR="00166CE4" w:rsidRPr="00166CE4" w:rsidRDefault="00166CE4" w:rsidP="00166CE4">
            <w:pPr>
              <w:pStyle w:val="a7"/>
              <w:ind w:left="34" w:firstLine="0"/>
              <w:jc w:val="both"/>
              <w:rPr>
                <w:color w:val="000000" w:themeColor="text1"/>
                <w:u w:val="single"/>
                <w:lang w:eastAsia="en-US"/>
              </w:rPr>
            </w:pPr>
            <w:r w:rsidRPr="00166CE4">
              <w:rPr>
                <w:color w:val="000000" w:themeColor="text1"/>
                <w:u w:val="single"/>
                <w:lang w:eastAsia="en-US"/>
              </w:rPr>
              <w:t>Ответ на 1 вопрос:</w:t>
            </w:r>
          </w:p>
          <w:p w:rsidR="00166CE4" w:rsidRPr="00166CE4" w:rsidRDefault="00166CE4" w:rsidP="00166CE4">
            <w:pPr>
              <w:pStyle w:val="a7"/>
              <w:ind w:left="34" w:firstLine="0"/>
              <w:jc w:val="both"/>
            </w:pPr>
            <w:r>
              <w:t>В п</w:t>
            </w:r>
            <w:r>
              <w:t>.34.5 Информационной карты</w:t>
            </w:r>
            <w:r w:rsidRPr="00166CE4">
              <w:rPr>
                <w:color w:val="000000" w:themeColor="text1"/>
                <w:lang w:eastAsia="en-US"/>
              </w:rPr>
              <w:t xml:space="preserve"> </w:t>
            </w:r>
            <w:r w:rsidR="004F0BF7">
              <w:rPr>
                <w:color w:val="000000" w:themeColor="text1"/>
                <w:lang w:eastAsia="en-US"/>
              </w:rPr>
              <w:t>допущена</w:t>
            </w:r>
            <w:r>
              <w:rPr>
                <w:color w:val="000000" w:themeColor="text1"/>
                <w:lang w:eastAsia="en-US"/>
              </w:rPr>
              <w:t xml:space="preserve"> ошибка. Данный пункт читать в следующей редакции: «</w:t>
            </w:r>
            <w:r w:rsidRPr="00166CE4">
              <w:rPr>
                <w:i/>
              </w:rPr>
              <w:t>Участник/ член коллективного Участника, субподрядчик (соисполнитель</w:t>
            </w:r>
            <w:r w:rsidRPr="00166CE4">
              <w:rPr>
                <w:i/>
              </w:rPr>
              <w:t xml:space="preserve"> </w:t>
            </w:r>
            <w:r w:rsidRPr="00166CE4">
              <w:rPr>
                <w:i/>
              </w:rPr>
              <w:t>/субпоставщик) должен обладать необходимыми кадровыми ресурсами – квалифицированными специалистами с группой допуска по электробезопасности в электроустановках до и выше 1000 В и опытом работы по техническому обслуживанию аналогичного оборудования, монтажу, установке, наладке интегрированных систем безопасности не менее 1 года – не менее 12 челове</w:t>
            </w:r>
            <w:r w:rsidRPr="00166CE4">
              <w:rPr>
                <w:i/>
              </w:rPr>
              <w:t>к …</w:t>
            </w:r>
            <w:r w:rsidRPr="00166CE4">
              <w:t>»</w:t>
            </w:r>
          </w:p>
          <w:p w:rsidR="00166CE4" w:rsidRDefault="00166CE4" w:rsidP="00166CE4">
            <w:pPr>
              <w:pStyle w:val="a7"/>
              <w:ind w:left="34" w:firstLine="0"/>
              <w:jc w:val="both"/>
              <w:rPr>
                <w:color w:val="000000" w:themeColor="text1"/>
                <w:lang w:eastAsia="en-US"/>
              </w:rPr>
            </w:pPr>
          </w:p>
          <w:p w:rsidR="00166CE4" w:rsidRPr="00166CE4" w:rsidRDefault="00166CE4" w:rsidP="00166CE4">
            <w:pPr>
              <w:pStyle w:val="a7"/>
              <w:ind w:left="34" w:firstLine="0"/>
              <w:jc w:val="both"/>
              <w:rPr>
                <w:color w:val="000000" w:themeColor="text1"/>
                <w:u w:val="single"/>
                <w:lang w:eastAsia="en-US"/>
              </w:rPr>
            </w:pPr>
            <w:r w:rsidRPr="00166CE4">
              <w:rPr>
                <w:color w:val="000000" w:themeColor="text1"/>
                <w:u w:val="single"/>
                <w:lang w:eastAsia="en-US"/>
              </w:rPr>
              <w:t xml:space="preserve">Ответ на </w:t>
            </w:r>
            <w:r>
              <w:rPr>
                <w:color w:val="000000" w:themeColor="text1"/>
                <w:u w:val="single"/>
                <w:lang w:eastAsia="en-US"/>
              </w:rPr>
              <w:t>2</w:t>
            </w:r>
            <w:r w:rsidRPr="00166CE4">
              <w:rPr>
                <w:color w:val="000000" w:themeColor="text1"/>
                <w:u w:val="single"/>
                <w:lang w:eastAsia="en-US"/>
              </w:rPr>
              <w:t xml:space="preserve"> вопрос:</w:t>
            </w:r>
          </w:p>
          <w:p w:rsidR="00166CE4" w:rsidRDefault="00166CE4" w:rsidP="00166CE4">
            <w:pPr>
              <w:pStyle w:val="a7"/>
              <w:ind w:left="34" w:firstLine="0"/>
              <w:jc w:val="both"/>
              <w:rPr>
                <w:color w:val="000000" w:themeColor="text1"/>
                <w:lang w:eastAsia="en-US"/>
              </w:rPr>
            </w:pPr>
            <w:r w:rsidRPr="00166CE4">
              <w:rPr>
                <w:color w:val="000000" w:themeColor="text1"/>
                <w:lang w:eastAsia="en-US"/>
              </w:rPr>
              <w:t xml:space="preserve">Документами, подтверждающими </w:t>
            </w:r>
            <w:r w:rsidRPr="00166CE4">
              <w:rPr>
                <w:color w:val="000000" w:themeColor="text1"/>
                <w:lang w:eastAsia="en-US"/>
              </w:rPr>
              <w:t>о</w:t>
            </w:r>
            <w:r w:rsidRPr="00166CE4">
              <w:rPr>
                <w:color w:val="000000" w:themeColor="text1"/>
                <w:lang w:eastAsia="en-US"/>
              </w:rPr>
              <w:t>пыт работы специалистов по техническому обслуживанию аналогичного оборудования, монтажу, установке, наладке интегрированных систем безопасности, являются квалификационные документы (удостоверения, свидетельства), выписка из трудовой книжки.</w:t>
            </w:r>
          </w:p>
          <w:p w:rsidR="00166CE4" w:rsidRDefault="00166CE4" w:rsidP="00166CE4">
            <w:pPr>
              <w:pStyle w:val="a7"/>
              <w:ind w:left="34" w:firstLine="0"/>
              <w:jc w:val="both"/>
              <w:rPr>
                <w:color w:val="000000" w:themeColor="text1"/>
                <w:lang w:eastAsia="en-US"/>
              </w:rPr>
            </w:pPr>
          </w:p>
          <w:p w:rsidR="00166CE4" w:rsidRPr="00166CE4" w:rsidRDefault="00166CE4" w:rsidP="00166CE4">
            <w:pPr>
              <w:pStyle w:val="a7"/>
              <w:ind w:left="34" w:firstLine="0"/>
              <w:jc w:val="both"/>
              <w:rPr>
                <w:color w:val="000000" w:themeColor="text1"/>
                <w:u w:val="single"/>
                <w:lang w:eastAsia="en-US"/>
              </w:rPr>
            </w:pPr>
            <w:r w:rsidRPr="00166CE4">
              <w:rPr>
                <w:color w:val="000000" w:themeColor="text1"/>
                <w:u w:val="single"/>
                <w:lang w:eastAsia="en-US"/>
              </w:rPr>
              <w:t xml:space="preserve">Ответ на </w:t>
            </w:r>
            <w:r>
              <w:rPr>
                <w:color w:val="000000" w:themeColor="text1"/>
                <w:u w:val="single"/>
                <w:lang w:eastAsia="en-US"/>
              </w:rPr>
              <w:t>2</w:t>
            </w:r>
            <w:r w:rsidRPr="00166CE4">
              <w:rPr>
                <w:color w:val="000000" w:themeColor="text1"/>
                <w:u w:val="single"/>
                <w:lang w:eastAsia="en-US"/>
              </w:rPr>
              <w:t xml:space="preserve"> вопрос:</w:t>
            </w:r>
          </w:p>
          <w:p w:rsidR="00F42BA9" w:rsidRPr="006D0659" w:rsidRDefault="00166CE4" w:rsidP="00166CE4">
            <w:pPr>
              <w:pStyle w:val="a7"/>
              <w:ind w:left="34" w:firstLine="0"/>
              <w:jc w:val="both"/>
              <w:rPr>
                <w:rFonts w:eastAsia="Times New Roman"/>
              </w:rPr>
            </w:pPr>
            <w:r w:rsidRPr="00166CE4">
              <w:rPr>
                <w:color w:val="000000" w:themeColor="text1"/>
                <w:lang w:eastAsia="en-US"/>
              </w:rPr>
              <w:t>В связи с большим количеством объектов, их месторасположением и большой удаленностью предусматривается необходимость наличия различных измерительных приборов и систем, в том числе и с дублирующими функциями.</w:t>
            </w:r>
          </w:p>
        </w:tc>
      </w:tr>
    </w:tbl>
    <w:p w:rsidR="004A204F" w:rsidRDefault="004A204F"/>
    <w:p w:rsidR="00056B5E" w:rsidRDefault="00056B5E">
      <w:bookmarkStart w:id="0" w:name="_GoBack"/>
      <w:bookmarkEnd w:id="0"/>
    </w:p>
    <w:p w:rsidR="00056B5E" w:rsidRPr="00D47D5D" w:rsidRDefault="00056B5E"/>
    <w:sectPr w:rsidR="00056B5E" w:rsidRPr="00D47D5D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E1E90"/>
    <w:multiLevelType w:val="hybridMultilevel"/>
    <w:tmpl w:val="8806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151325"/>
    <w:rsid w:val="00166CE4"/>
    <w:rsid w:val="002B6151"/>
    <w:rsid w:val="003059E3"/>
    <w:rsid w:val="004A204F"/>
    <w:rsid w:val="004F0BF7"/>
    <w:rsid w:val="005E67D0"/>
    <w:rsid w:val="005F14B2"/>
    <w:rsid w:val="00606A91"/>
    <w:rsid w:val="006B2A86"/>
    <w:rsid w:val="006D0659"/>
    <w:rsid w:val="00743D3B"/>
    <w:rsid w:val="0083063B"/>
    <w:rsid w:val="0089039B"/>
    <w:rsid w:val="00993082"/>
    <w:rsid w:val="00BA6A99"/>
    <w:rsid w:val="00CD3539"/>
    <w:rsid w:val="00D15AEA"/>
    <w:rsid w:val="00D47D5D"/>
    <w:rsid w:val="00DF3578"/>
    <w:rsid w:val="00E039FF"/>
    <w:rsid w:val="00EB0F32"/>
    <w:rsid w:val="00EF594B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F7EC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E039FF"/>
    <w:pPr>
      <w:keepNext/>
      <w:keepLines/>
      <w:pageBreakBefore/>
      <w:numPr>
        <w:numId w:val="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2"/>
    <w:next w:val="a2"/>
    <w:link w:val="20"/>
    <w:qFormat/>
    <w:rsid w:val="00E039FF"/>
    <w:pPr>
      <w:keepNext/>
      <w:numPr>
        <w:ilvl w:val="1"/>
        <w:numId w:val="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2"/>
    <w:link w:val="a9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606A9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E039FF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E039F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E039FF"/>
    <w:pPr>
      <w:numPr>
        <w:ilvl w:val="3"/>
      </w:numPr>
    </w:pPr>
  </w:style>
  <w:style w:type="paragraph" w:customStyle="1" w:styleId="a">
    <w:name w:val="Пункт"/>
    <w:basedOn w:val="a2"/>
    <w:rsid w:val="00E039FF"/>
    <w:pPr>
      <w:numPr>
        <w:ilvl w:val="2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a"/>
    <w:rsid w:val="00E039FF"/>
    <w:pPr>
      <w:numPr>
        <w:ilvl w:val="4"/>
        <w:numId w:val="7"/>
      </w:numPr>
    </w:pPr>
  </w:style>
  <w:style w:type="character" w:customStyle="1" w:styleId="aa">
    <w:name w:val="Подподпункт Знак"/>
    <w:link w:val="a1"/>
    <w:rsid w:val="00E039F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22</cp:revision>
  <cp:lastPrinted>2017-08-17T05:27:00Z</cp:lastPrinted>
  <dcterms:created xsi:type="dcterms:W3CDTF">2017-08-08T09:14:00Z</dcterms:created>
  <dcterms:modified xsi:type="dcterms:W3CDTF">2017-10-17T10:31:00Z</dcterms:modified>
</cp:coreProperties>
</file>