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1146810</wp:posOffset>
                </wp:positionH>
                <wp:positionV relativeFrom="paragraph">
                  <wp:posOffset>-344170</wp:posOffset>
                </wp:positionV>
                <wp:extent cx="5029200" cy="51435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14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145B" w:rsidRPr="00974011" w:rsidRDefault="005A145B" w:rsidP="002803EF">
                            <w:pPr>
                              <w:jc w:val="center"/>
                              <w:rPr>
                                <w:b/>
                                <w:color w:val="993366"/>
                              </w:rPr>
                            </w:pPr>
                            <w:r>
                              <w:rPr>
                                <w:b/>
                                <w:color w:val="993366"/>
                              </w:rPr>
                              <w:t>А</w:t>
                            </w:r>
                            <w:r w:rsidRPr="00974011">
                              <w:rPr>
                                <w:b/>
                                <w:color w:val="993366"/>
                              </w:rPr>
                              <w:t xml:space="preserve">кционерное общество </w:t>
                            </w:r>
                          </w:p>
                          <w:p w:rsidR="005A145B" w:rsidRDefault="005A145B" w:rsidP="002803EF">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5A145B" w:rsidRDefault="005A145B" w:rsidP="002803EF">
                            <w:pPr>
                              <w:rPr>
                                <w:b/>
                              </w:rPr>
                            </w:pPr>
                          </w:p>
                          <w:p w:rsidR="005A145B" w:rsidRDefault="005A145B"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3pt;margin-top:-27.1pt;width:396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" stroked="f">
                <v:textbox>
                  <w:txbxContent>
                    <w:p w:rsidR="005A145B" w:rsidRPr="00974011" w:rsidRDefault="005A145B" w:rsidP="002803EF">
                      <w:pPr>
                        <w:jc w:val="center"/>
                        <w:rPr>
                          <w:b/>
                          <w:color w:val="993366"/>
                        </w:rPr>
                      </w:pPr>
                      <w:r>
                        <w:rPr>
                          <w:b/>
                          <w:color w:val="993366"/>
                        </w:rPr>
                        <w:t>А</w:t>
                      </w:r>
                      <w:r w:rsidRPr="00974011">
                        <w:rPr>
                          <w:b/>
                          <w:color w:val="993366"/>
                        </w:rPr>
                        <w:t xml:space="preserve">кционерное общество </w:t>
                      </w:r>
                    </w:p>
                    <w:p w:rsidR="005A145B" w:rsidRDefault="005A145B" w:rsidP="002803EF">
                      <w:pPr>
                        <w:jc w:val="center"/>
                        <w:rPr>
                          <w:b/>
                          <w:color w:val="993366"/>
                        </w:rPr>
                      </w:pPr>
                      <w:r w:rsidRPr="00974011">
                        <w:rPr>
                          <w:b/>
                          <w:color w:val="993366"/>
                        </w:rPr>
                        <w:t>энергетики и электрификации «Тюменьэнерго»</w:t>
                      </w:r>
                    </w:p>
                    <w:p w:rsidR="005A145B" w:rsidRDefault="005A145B" w:rsidP="002803EF">
                      <w:pPr>
                        <w:rPr>
                          <w:b/>
                        </w:rPr>
                      </w:pPr>
                    </w:p>
                    <w:p w:rsidR="005A145B" w:rsidRDefault="005A145B" w:rsidP="002803EF"/>
                  </w:txbxContent>
                </v:textbox>
              </v:shape>
            </w:pict>
          </mc:Fallback>
        </mc:AlternateContent>
      </w:r>
      <w:r w:rsidR="00EE7B68">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27285895" r:id="rId9"/>
        </w:object>
      </w:r>
      <w:r>
        <w:t>А</w:t>
      </w:r>
    </w:p>
    <w:p w:rsidR="002803EF" w:rsidRDefault="002803EF" w:rsidP="002803EF">
      <w:pPr>
        <w:ind w:left="4840" w:firstLine="116"/>
      </w:pPr>
    </w:p>
    <w:p w:rsidR="0080107D" w:rsidRDefault="0080107D" w:rsidP="002803EF">
      <w:pPr>
        <w:jc w:val="right"/>
        <w:rPr>
          <w:b/>
          <w:kern w:val="36"/>
        </w:rPr>
      </w:pPr>
    </w:p>
    <w:tbl>
      <w:tblPr>
        <w:tblStyle w:val="afffff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tblGrid>
      <w:tr w:rsidR="0080107D" w:rsidTr="0080107D">
        <w:trPr>
          <w:jc w:val="right"/>
        </w:trPr>
        <w:tc>
          <w:tcPr>
            <w:tcW w:w="4341" w:type="dxa"/>
          </w:tcPr>
          <w:p w:rsidR="0080107D" w:rsidRPr="0080107D" w:rsidRDefault="0080107D" w:rsidP="0080107D">
            <w:pPr>
              <w:ind w:left="-104"/>
              <w:jc w:val="left"/>
            </w:pPr>
            <w:r>
              <w:rPr>
                <w:kern w:val="36"/>
                <w:sz w:val="22"/>
              </w:rPr>
              <w:t xml:space="preserve">Утверждено Закупочной </w:t>
            </w:r>
            <w:r w:rsidRPr="00B240D4">
              <w:rPr>
                <w:kern w:val="36"/>
                <w:sz w:val="22"/>
              </w:rPr>
              <w:t>комиссией</w:t>
            </w:r>
            <w:r>
              <w:rPr>
                <w:kern w:val="36"/>
                <w:sz w:val="22"/>
              </w:rPr>
              <w:t xml:space="preserve"> </w:t>
            </w:r>
            <w:r w:rsidRPr="00B240D4">
              <w:rPr>
                <w:sz w:val="22"/>
              </w:rPr>
              <w:t>филиала АО «</w:t>
            </w:r>
            <w:proofErr w:type="spellStart"/>
            <w:r w:rsidRPr="00B240D4">
              <w:rPr>
                <w:sz w:val="22"/>
              </w:rPr>
              <w:t>Тюменьэнерго</w:t>
            </w:r>
            <w:proofErr w:type="spellEnd"/>
            <w:r w:rsidRPr="00B240D4">
              <w:rPr>
                <w:sz w:val="22"/>
              </w:rPr>
              <w:t>»</w:t>
            </w:r>
            <w:r>
              <w:rPr>
                <w:sz w:val="22"/>
              </w:rPr>
              <w:t xml:space="preserve"> - </w:t>
            </w:r>
            <w:r w:rsidRPr="00B240D4">
              <w:rPr>
                <w:sz w:val="22"/>
              </w:rPr>
              <w:t>«Тюменские распределительные сети»</w:t>
            </w:r>
          </w:p>
        </w:tc>
      </w:tr>
    </w:tbl>
    <w:p w:rsidR="0080107D" w:rsidRDefault="0080107D" w:rsidP="0080107D">
      <w:pPr>
        <w:ind w:left="-104"/>
        <w:jc w:val="right"/>
        <w:rPr>
          <w:kern w:val="36"/>
          <w:sz w:val="22"/>
        </w:rPr>
      </w:pPr>
    </w:p>
    <w:p w:rsidR="0080107D" w:rsidRDefault="0080107D" w:rsidP="0080107D">
      <w:pPr>
        <w:ind w:left="-104"/>
        <w:jc w:val="right"/>
        <w:rPr>
          <w:kern w:val="36"/>
          <w:sz w:val="22"/>
        </w:rPr>
      </w:pPr>
    </w:p>
    <w:p w:rsidR="0080107D" w:rsidRDefault="0080107D" w:rsidP="0080107D">
      <w:pPr>
        <w:ind w:left="-104"/>
        <w:jc w:val="right"/>
        <w:rPr>
          <w:kern w:val="36"/>
          <w:sz w:val="22"/>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E323EC" w:rsidRPr="00E323EC" w:rsidRDefault="00E323EC" w:rsidP="00E323EC">
      <w:pPr>
        <w:spacing w:after="120"/>
        <w:jc w:val="center"/>
        <w:rPr>
          <w:b/>
          <w:bCs/>
        </w:rPr>
      </w:pPr>
      <w:r w:rsidRPr="00E323EC">
        <w:rPr>
          <w:b/>
          <w:bCs/>
        </w:rPr>
        <w:t xml:space="preserve">Запрос предложений на право заключения договора на выполнение комплекса работ по строительству/реконструкции РС 0,4-10 </w:t>
      </w:r>
      <w:proofErr w:type="spellStart"/>
      <w:r w:rsidRPr="00E323EC">
        <w:rPr>
          <w:b/>
          <w:bCs/>
        </w:rPr>
        <w:t>кВ</w:t>
      </w:r>
      <w:proofErr w:type="spellEnd"/>
      <w:r w:rsidRPr="00E323EC">
        <w:rPr>
          <w:b/>
          <w:bCs/>
        </w:rPr>
        <w:t xml:space="preserve"> для исполнения договоров по технологическому присоединению потребителей Тобольского ТПО филиала АО «</w:t>
      </w:r>
      <w:proofErr w:type="spellStart"/>
      <w:r w:rsidRPr="00E323EC">
        <w:rPr>
          <w:b/>
          <w:bCs/>
        </w:rPr>
        <w:t>Тюменьэнерго</w:t>
      </w:r>
      <w:proofErr w:type="spellEnd"/>
      <w:r w:rsidRPr="00E323EC">
        <w:rPr>
          <w:b/>
          <w:bCs/>
        </w:rPr>
        <w:t>» - «Тюменские распределительные сети» (8 этап)</w:t>
      </w:r>
    </w:p>
    <w:p w:rsidR="00E323EC" w:rsidRDefault="00E323EC" w:rsidP="00B32937">
      <w:pPr>
        <w:spacing w:after="120"/>
        <w:jc w:val="center"/>
        <w:rPr>
          <w:b/>
          <w:bCs/>
        </w:rPr>
      </w:pPr>
    </w:p>
    <w:p w:rsidR="00E323EC" w:rsidRDefault="00E323EC" w:rsidP="00B32937">
      <w:pPr>
        <w:spacing w:after="120"/>
        <w:jc w:val="center"/>
        <w:rPr>
          <w:b/>
          <w:bCs/>
        </w:rPr>
      </w:pPr>
    </w:p>
    <w:p w:rsidR="00E323EC" w:rsidRPr="00E323EC" w:rsidRDefault="00E323EC" w:rsidP="00B32937">
      <w:pPr>
        <w:spacing w:after="120"/>
        <w:jc w:val="center"/>
        <w:rPr>
          <w:b/>
          <w:bCs/>
          <w:color w:val="FF0000"/>
        </w:rPr>
      </w:pPr>
    </w:p>
    <w:p w:rsidR="00B32937" w:rsidRPr="00E323EC" w:rsidRDefault="00B32937" w:rsidP="00B32937">
      <w:pPr>
        <w:spacing w:after="120"/>
        <w:jc w:val="center"/>
        <w:rPr>
          <w:b/>
          <w:bCs/>
          <w:color w:val="FF0000"/>
        </w:rPr>
      </w:pPr>
      <w:r w:rsidRPr="00E323EC">
        <w:rPr>
          <w:b/>
          <w:bCs/>
          <w:color w:val="FF0000"/>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80107D" w:rsidRDefault="0080107D" w:rsidP="002803EF">
      <w:pPr>
        <w:jc w:val="center"/>
      </w:pPr>
    </w:p>
    <w:p w:rsidR="002803EF" w:rsidRDefault="002803EF" w:rsidP="002803EF">
      <w:pPr>
        <w:jc w:val="center"/>
      </w:pPr>
    </w:p>
    <w:p w:rsidR="002803EF" w:rsidRPr="00CE1FCD" w:rsidRDefault="002803EF" w:rsidP="002803EF">
      <w:pPr>
        <w:jc w:val="center"/>
      </w:pPr>
      <w:r w:rsidRPr="00CE1FCD">
        <w:t xml:space="preserve">г. </w:t>
      </w:r>
      <w:r w:rsidR="0080107D">
        <w:t>Тюмень</w:t>
      </w:r>
    </w:p>
    <w:p w:rsidR="002803EF" w:rsidRPr="00CE1FCD" w:rsidRDefault="002803EF" w:rsidP="002803EF">
      <w:pPr>
        <w:jc w:val="center"/>
        <w:rPr>
          <w:b/>
          <w:sz w:val="22"/>
          <w:szCs w:val="22"/>
        </w:rPr>
      </w:pPr>
      <w:r w:rsidRPr="00CE1FCD">
        <w:t>201</w:t>
      </w:r>
      <w:r>
        <w:t xml:space="preserve">9 </w:t>
      </w:r>
      <w:r w:rsidRPr="00CE1FCD">
        <w:t>г.</w:t>
      </w:r>
    </w:p>
    <w:p w:rsidR="007633E7" w:rsidRPr="009F2361" w:rsidRDefault="002803EF" w:rsidP="002422A4">
      <w:pPr>
        <w:spacing w:after="0"/>
        <w:jc w:val="center"/>
        <w:rPr>
          <w:rStyle w:val="15"/>
          <w:b w:val="0"/>
          <w:caps/>
          <w:sz w:val="24"/>
          <w:szCs w:val="24"/>
        </w:rPr>
      </w:pPr>
      <w:r>
        <w:rPr>
          <w:rStyle w:val="15"/>
          <w:b w:val="0"/>
          <w:caps/>
          <w:sz w:val="24"/>
          <w:szCs w:val="24"/>
        </w:rPr>
        <w:br w:type="page"/>
      </w:r>
      <w:r w:rsidR="007633E7" w:rsidRPr="009F2361">
        <w:rPr>
          <w:rStyle w:val="15"/>
          <w:caps/>
          <w:sz w:val="24"/>
          <w:szCs w:val="24"/>
        </w:rPr>
        <w:lastRenderedPageBreak/>
        <w:t>СОДЕРЖАНИЕ</w:t>
      </w:r>
    </w:p>
    <w:p w:rsidR="007633E7" w:rsidRPr="00C70643" w:rsidRDefault="007633E7" w:rsidP="00FA1AA1">
      <w:pPr>
        <w:keepNext/>
        <w:keepLines/>
        <w:widowControl w:val="0"/>
        <w:suppressLineNumbers/>
        <w:suppressAutoHyphens/>
        <w:spacing w:after="0"/>
        <w:ind w:firstLine="567"/>
        <w:jc w:val="left"/>
      </w:pPr>
    </w:p>
    <w:p w:rsidR="00A72F0C" w:rsidRDefault="00457C39">
      <w:pPr>
        <w:pStyle w:val="13"/>
        <w:tabs>
          <w:tab w:val="left" w:pos="480"/>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669450" w:history="1">
        <w:r w:rsidR="00A72F0C" w:rsidRPr="00563DF3">
          <w:rPr>
            <w:rStyle w:val="aff7"/>
            <w:noProof/>
          </w:rPr>
          <w:t>I.</w:t>
        </w:r>
        <w:r w:rsidR="00A72F0C">
          <w:rPr>
            <w:rFonts w:asciiTheme="minorHAnsi" w:eastAsiaTheme="minorEastAsia" w:hAnsiTheme="minorHAnsi" w:cstheme="minorBidi"/>
            <w:b w:val="0"/>
            <w:bCs w:val="0"/>
            <w:caps w:val="0"/>
            <w:noProof/>
            <w:sz w:val="22"/>
            <w:szCs w:val="22"/>
          </w:rPr>
          <w:tab/>
        </w:r>
        <w:r w:rsidR="00A72F0C" w:rsidRPr="00563DF3">
          <w:rPr>
            <w:rStyle w:val="aff7"/>
            <w:noProof/>
          </w:rPr>
          <w:t>ОБЩИЕ УСЛОВИЯ ПРОВЕДЕНИЯ закупки</w:t>
        </w:r>
        <w:r w:rsidR="00A72F0C">
          <w:rPr>
            <w:noProof/>
            <w:webHidden/>
          </w:rPr>
          <w:tab/>
        </w:r>
        <w:r w:rsidR="00A72F0C">
          <w:rPr>
            <w:noProof/>
            <w:webHidden/>
          </w:rPr>
          <w:fldChar w:fldCharType="begin"/>
        </w:r>
        <w:r w:rsidR="00A72F0C">
          <w:rPr>
            <w:noProof/>
            <w:webHidden/>
          </w:rPr>
          <w:instrText xml:space="preserve"> PAGEREF _Toc16669450 \h </w:instrText>
        </w:r>
        <w:r w:rsidR="00A72F0C">
          <w:rPr>
            <w:noProof/>
            <w:webHidden/>
          </w:rPr>
        </w:r>
        <w:r w:rsidR="00A72F0C">
          <w:rPr>
            <w:noProof/>
            <w:webHidden/>
          </w:rPr>
          <w:fldChar w:fldCharType="separate"/>
        </w:r>
        <w:r w:rsidR="00A72F0C">
          <w:rPr>
            <w:noProof/>
            <w:webHidden/>
          </w:rPr>
          <w:t>4</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51" w:history="1">
        <w:r w:rsidR="00A72F0C" w:rsidRPr="00563DF3">
          <w:rPr>
            <w:rStyle w:val="aff7"/>
            <w:noProof/>
          </w:rPr>
          <w:t>1.</w:t>
        </w:r>
        <w:r w:rsidR="00A72F0C">
          <w:rPr>
            <w:rFonts w:asciiTheme="minorHAnsi" w:eastAsiaTheme="minorEastAsia" w:hAnsiTheme="minorHAnsi" w:cstheme="minorBidi"/>
            <w:b w:val="0"/>
            <w:bCs w:val="0"/>
            <w:caps w:val="0"/>
            <w:noProof/>
            <w:sz w:val="22"/>
            <w:szCs w:val="22"/>
          </w:rPr>
          <w:tab/>
        </w:r>
        <w:r w:rsidR="00A72F0C" w:rsidRPr="00563DF3">
          <w:rPr>
            <w:rStyle w:val="aff7"/>
            <w:noProof/>
          </w:rPr>
          <w:t>ОБЩИЕ ПОЛОЖЕНИЯ</w:t>
        </w:r>
        <w:r w:rsidR="00A72F0C">
          <w:rPr>
            <w:noProof/>
            <w:webHidden/>
          </w:rPr>
          <w:tab/>
        </w:r>
        <w:r w:rsidR="00A72F0C">
          <w:rPr>
            <w:noProof/>
            <w:webHidden/>
          </w:rPr>
          <w:fldChar w:fldCharType="begin"/>
        </w:r>
        <w:r w:rsidR="00A72F0C">
          <w:rPr>
            <w:noProof/>
            <w:webHidden/>
          </w:rPr>
          <w:instrText xml:space="preserve"> PAGEREF _Toc16669451 \h </w:instrText>
        </w:r>
        <w:r w:rsidR="00A72F0C">
          <w:rPr>
            <w:noProof/>
            <w:webHidden/>
          </w:rPr>
        </w:r>
        <w:r w:rsidR="00A72F0C">
          <w:rPr>
            <w:noProof/>
            <w:webHidden/>
          </w:rPr>
          <w:fldChar w:fldCharType="separate"/>
        </w:r>
        <w:r w:rsidR="00A72F0C">
          <w:rPr>
            <w:noProof/>
            <w:webHidden/>
          </w:rPr>
          <w:t>4</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2" w:history="1">
        <w:r w:rsidR="00A72F0C" w:rsidRPr="00563DF3">
          <w:rPr>
            <w:rStyle w:val="aff7"/>
            <w:noProof/>
          </w:rPr>
          <w:t>1.1.</w:t>
        </w:r>
        <w:r w:rsidR="00A72F0C">
          <w:rPr>
            <w:rFonts w:asciiTheme="minorHAnsi" w:eastAsiaTheme="minorEastAsia" w:hAnsiTheme="minorHAnsi" w:cstheme="minorBidi"/>
            <w:smallCaps w:val="0"/>
            <w:noProof/>
            <w:sz w:val="22"/>
            <w:szCs w:val="22"/>
          </w:rPr>
          <w:tab/>
        </w:r>
        <w:r w:rsidR="00A72F0C" w:rsidRPr="00563DF3">
          <w:rPr>
            <w:rStyle w:val="aff7"/>
            <w:noProof/>
          </w:rPr>
          <w:t>Правовой статус документов</w:t>
        </w:r>
        <w:r w:rsidR="00A72F0C">
          <w:rPr>
            <w:noProof/>
            <w:webHidden/>
          </w:rPr>
          <w:tab/>
        </w:r>
        <w:r w:rsidR="00A72F0C">
          <w:rPr>
            <w:noProof/>
            <w:webHidden/>
          </w:rPr>
          <w:fldChar w:fldCharType="begin"/>
        </w:r>
        <w:r w:rsidR="00A72F0C">
          <w:rPr>
            <w:noProof/>
            <w:webHidden/>
          </w:rPr>
          <w:instrText xml:space="preserve"> PAGEREF _Toc16669452 \h </w:instrText>
        </w:r>
        <w:r w:rsidR="00A72F0C">
          <w:rPr>
            <w:noProof/>
            <w:webHidden/>
          </w:rPr>
        </w:r>
        <w:r w:rsidR="00A72F0C">
          <w:rPr>
            <w:noProof/>
            <w:webHidden/>
          </w:rPr>
          <w:fldChar w:fldCharType="separate"/>
        </w:r>
        <w:r w:rsidR="00A72F0C">
          <w:rPr>
            <w:noProof/>
            <w:webHidden/>
          </w:rPr>
          <w:t>4</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3" w:history="1">
        <w:r w:rsidR="00A72F0C" w:rsidRPr="00563DF3">
          <w:rPr>
            <w:rStyle w:val="aff7"/>
            <w:noProof/>
          </w:rPr>
          <w:t>1.2.</w:t>
        </w:r>
        <w:r w:rsidR="00A72F0C">
          <w:rPr>
            <w:rFonts w:asciiTheme="minorHAnsi" w:eastAsiaTheme="minorEastAsia" w:hAnsiTheme="minorHAnsi" w:cstheme="minorBidi"/>
            <w:smallCaps w:val="0"/>
            <w:noProof/>
            <w:sz w:val="22"/>
            <w:szCs w:val="22"/>
          </w:rPr>
          <w:tab/>
        </w:r>
        <w:r w:rsidR="00A72F0C" w:rsidRPr="00563DF3">
          <w:rPr>
            <w:rStyle w:val="aff7"/>
            <w:noProof/>
          </w:rPr>
          <w:t>Заказчик, предмет и условия проведения закупки.</w:t>
        </w:r>
        <w:r w:rsidR="00A72F0C">
          <w:rPr>
            <w:noProof/>
            <w:webHidden/>
          </w:rPr>
          <w:tab/>
        </w:r>
        <w:r w:rsidR="00A72F0C">
          <w:rPr>
            <w:noProof/>
            <w:webHidden/>
          </w:rPr>
          <w:fldChar w:fldCharType="begin"/>
        </w:r>
        <w:r w:rsidR="00A72F0C">
          <w:rPr>
            <w:noProof/>
            <w:webHidden/>
          </w:rPr>
          <w:instrText xml:space="preserve"> PAGEREF _Toc16669453 \h </w:instrText>
        </w:r>
        <w:r w:rsidR="00A72F0C">
          <w:rPr>
            <w:noProof/>
            <w:webHidden/>
          </w:rPr>
        </w:r>
        <w:r w:rsidR="00A72F0C">
          <w:rPr>
            <w:noProof/>
            <w:webHidden/>
          </w:rPr>
          <w:fldChar w:fldCharType="separate"/>
        </w:r>
        <w:r w:rsidR="00A72F0C">
          <w:rPr>
            <w:noProof/>
            <w:webHidden/>
          </w:rPr>
          <w:t>4</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4" w:history="1">
        <w:r w:rsidR="00A72F0C" w:rsidRPr="00563DF3">
          <w:rPr>
            <w:rStyle w:val="aff7"/>
            <w:noProof/>
          </w:rPr>
          <w:t>1.3.</w:t>
        </w:r>
        <w:r w:rsidR="00A72F0C">
          <w:rPr>
            <w:rFonts w:asciiTheme="minorHAnsi" w:eastAsiaTheme="minorEastAsia" w:hAnsiTheme="minorHAnsi" w:cstheme="minorBidi"/>
            <w:smallCaps w:val="0"/>
            <w:noProof/>
            <w:sz w:val="22"/>
            <w:szCs w:val="22"/>
          </w:rPr>
          <w:tab/>
        </w:r>
        <w:r w:rsidR="00A72F0C" w:rsidRPr="00563DF3">
          <w:rPr>
            <w:rStyle w:val="aff7"/>
            <w:noProof/>
          </w:rPr>
          <w:t>Начальная (максимальная) цена договора (цена лота)</w:t>
        </w:r>
        <w:r w:rsidR="00A72F0C">
          <w:rPr>
            <w:noProof/>
            <w:webHidden/>
          </w:rPr>
          <w:tab/>
        </w:r>
        <w:r w:rsidR="00A72F0C">
          <w:rPr>
            <w:noProof/>
            <w:webHidden/>
          </w:rPr>
          <w:fldChar w:fldCharType="begin"/>
        </w:r>
        <w:r w:rsidR="00A72F0C">
          <w:rPr>
            <w:noProof/>
            <w:webHidden/>
          </w:rPr>
          <w:instrText xml:space="preserve"> PAGEREF _Toc16669454 \h </w:instrText>
        </w:r>
        <w:r w:rsidR="00A72F0C">
          <w:rPr>
            <w:noProof/>
            <w:webHidden/>
          </w:rPr>
        </w:r>
        <w:r w:rsidR="00A72F0C">
          <w:rPr>
            <w:noProof/>
            <w:webHidden/>
          </w:rPr>
          <w:fldChar w:fldCharType="separate"/>
        </w:r>
        <w:r w:rsidR="00A72F0C">
          <w:rPr>
            <w:noProof/>
            <w:webHidden/>
          </w:rPr>
          <w:t>4</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5" w:history="1">
        <w:r w:rsidR="00A72F0C" w:rsidRPr="00563DF3">
          <w:rPr>
            <w:rStyle w:val="aff7"/>
            <w:noProof/>
          </w:rPr>
          <w:t>1.4.</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участникам закупки</w:t>
        </w:r>
        <w:r w:rsidR="00A72F0C">
          <w:rPr>
            <w:noProof/>
            <w:webHidden/>
          </w:rPr>
          <w:tab/>
        </w:r>
        <w:r w:rsidR="00A72F0C">
          <w:rPr>
            <w:noProof/>
            <w:webHidden/>
          </w:rPr>
          <w:fldChar w:fldCharType="begin"/>
        </w:r>
        <w:r w:rsidR="00A72F0C">
          <w:rPr>
            <w:noProof/>
            <w:webHidden/>
          </w:rPr>
          <w:instrText xml:space="preserve"> PAGEREF _Toc16669455 \h </w:instrText>
        </w:r>
        <w:r w:rsidR="00A72F0C">
          <w:rPr>
            <w:noProof/>
            <w:webHidden/>
          </w:rPr>
        </w:r>
        <w:r w:rsidR="00A72F0C">
          <w:rPr>
            <w:noProof/>
            <w:webHidden/>
          </w:rPr>
          <w:fldChar w:fldCharType="separate"/>
        </w:r>
        <w:r w:rsidR="00A72F0C">
          <w:rPr>
            <w:noProof/>
            <w:webHidden/>
          </w:rPr>
          <w:t>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6" w:history="1">
        <w:r w:rsidR="00A72F0C" w:rsidRPr="00563DF3">
          <w:rPr>
            <w:rStyle w:val="aff7"/>
            <w:noProof/>
          </w:rPr>
          <w:t>1.5.</w:t>
        </w:r>
        <w:r w:rsidR="00A72F0C">
          <w:rPr>
            <w:rFonts w:asciiTheme="minorHAnsi" w:eastAsiaTheme="minorEastAsia" w:hAnsiTheme="minorHAnsi" w:cstheme="minorBidi"/>
            <w:smallCaps w:val="0"/>
            <w:noProof/>
            <w:sz w:val="22"/>
            <w:szCs w:val="22"/>
          </w:rPr>
          <w:tab/>
        </w:r>
        <w:r w:rsidR="00A72F0C" w:rsidRPr="00563DF3">
          <w:rPr>
            <w:rStyle w:val="aff7"/>
            <w:noProof/>
          </w:rPr>
          <w:t>Привлечение соисполнителей (субподрядчиков) к исполнению договора</w:t>
        </w:r>
        <w:r w:rsidR="00A72F0C">
          <w:rPr>
            <w:noProof/>
            <w:webHidden/>
          </w:rPr>
          <w:tab/>
        </w:r>
        <w:r w:rsidR="00A72F0C">
          <w:rPr>
            <w:noProof/>
            <w:webHidden/>
          </w:rPr>
          <w:fldChar w:fldCharType="begin"/>
        </w:r>
        <w:r w:rsidR="00A72F0C">
          <w:rPr>
            <w:noProof/>
            <w:webHidden/>
          </w:rPr>
          <w:instrText xml:space="preserve"> PAGEREF _Toc16669456 \h </w:instrText>
        </w:r>
        <w:r w:rsidR="00A72F0C">
          <w:rPr>
            <w:noProof/>
            <w:webHidden/>
          </w:rPr>
        </w:r>
        <w:r w:rsidR="00A72F0C">
          <w:rPr>
            <w:noProof/>
            <w:webHidden/>
          </w:rPr>
          <w:fldChar w:fldCharType="separate"/>
        </w:r>
        <w:r w:rsidR="00A72F0C">
          <w:rPr>
            <w:noProof/>
            <w:webHidden/>
          </w:rPr>
          <w:t>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7" w:history="1">
        <w:r w:rsidR="00A72F0C" w:rsidRPr="00563DF3">
          <w:rPr>
            <w:rStyle w:val="aff7"/>
            <w:noProof/>
          </w:rPr>
          <w:t>1.6.</w:t>
        </w:r>
        <w:r w:rsidR="00A72F0C">
          <w:rPr>
            <w:rFonts w:asciiTheme="minorHAnsi" w:eastAsiaTheme="minorEastAsia" w:hAnsiTheme="minorHAnsi" w:cstheme="minorBidi"/>
            <w:smallCaps w:val="0"/>
            <w:noProof/>
            <w:sz w:val="22"/>
            <w:szCs w:val="22"/>
          </w:rPr>
          <w:tab/>
        </w:r>
        <w:r w:rsidR="00A72F0C" w:rsidRPr="00563DF3">
          <w:rPr>
            <w:rStyle w:val="aff7"/>
            <w:noProof/>
          </w:rPr>
          <w:t>Расходы на участие в закупке и при заключении договора</w:t>
        </w:r>
        <w:r w:rsidR="00A72F0C">
          <w:rPr>
            <w:noProof/>
            <w:webHidden/>
          </w:rPr>
          <w:tab/>
        </w:r>
        <w:r w:rsidR="00A72F0C">
          <w:rPr>
            <w:noProof/>
            <w:webHidden/>
          </w:rPr>
          <w:fldChar w:fldCharType="begin"/>
        </w:r>
        <w:r w:rsidR="00A72F0C">
          <w:rPr>
            <w:noProof/>
            <w:webHidden/>
          </w:rPr>
          <w:instrText xml:space="preserve"> PAGEREF _Toc16669457 \h </w:instrText>
        </w:r>
        <w:r w:rsidR="00A72F0C">
          <w:rPr>
            <w:noProof/>
            <w:webHidden/>
          </w:rPr>
        </w:r>
        <w:r w:rsidR="00A72F0C">
          <w:rPr>
            <w:noProof/>
            <w:webHidden/>
          </w:rPr>
          <w:fldChar w:fldCharType="separate"/>
        </w:r>
        <w:r w:rsidR="00A72F0C">
          <w:rPr>
            <w:noProof/>
            <w:webHidden/>
          </w:rPr>
          <w:t>6</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58" w:history="1">
        <w:r w:rsidR="00A72F0C" w:rsidRPr="00563DF3">
          <w:rPr>
            <w:rStyle w:val="aff7"/>
            <w:noProof/>
          </w:rPr>
          <w:t>1.7.</w:t>
        </w:r>
        <w:r w:rsidR="00A72F0C">
          <w:rPr>
            <w:rFonts w:asciiTheme="minorHAnsi" w:eastAsiaTheme="minorEastAsia" w:hAnsiTheme="minorHAnsi" w:cstheme="minorBidi"/>
            <w:smallCaps w:val="0"/>
            <w:noProof/>
            <w:sz w:val="22"/>
            <w:szCs w:val="22"/>
          </w:rPr>
          <w:tab/>
        </w:r>
        <w:r w:rsidR="00A72F0C" w:rsidRPr="00563DF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72F0C">
          <w:rPr>
            <w:noProof/>
            <w:webHidden/>
          </w:rPr>
          <w:tab/>
        </w:r>
        <w:r w:rsidR="00A72F0C">
          <w:rPr>
            <w:noProof/>
            <w:webHidden/>
          </w:rPr>
          <w:fldChar w:fldCharType="begin"/>
        </w:r>
        <w:r w:rsidR="00A72F0C">
          <w:rPr>
            <w:noProof/>
            <w:webHidden/>
          </w:rPr>
          <w:instrText xml:space="preserve"> PAGEREF _Toc16669458 \h </w:instrText>
        </w:r>
        <w:r w:rsidR="00A72F0C">
          <w:rPr>
            <w:noProof/>
            <w:webHidden/>
          </w:rPr>
        </w:r>
        <w:r w:rsidR="00A72F0C">
          <w:rPr>
            <w:noProof/>
            <w:webHidden/>
          </w:rPr>
          <w:fldChar w:fldCharType="separate"/>
        </w:r>
        <w:r w:rsidR="00A72F0C">
          <w:rPr>
            <w:noProof/>
            <w:webHidden/>
          </w:rPr>
          <w:t>6</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59" w:history="1">
        <w:r w:rsidR="00A72F0C" w:rsidRPr="00563DF3">
          <w:rPr>
            <w:rStyle w:val="aff7"/>
            <w:noProof/>
          </w:rPr>
          <w:t>2.</w:t>
        </w:r>
        <w:r w:rsidR="00A72F0C">
          <w:rPr>
            <w:rFonts w:asciiTheme="minorHAnsi" w:eastAsiaTheme="minorEastAsia" w:hAnsiTheme="minorHAnsi" w:cstheme="minorBidi"/>
            <w:b w:val="0"/>
            <w:bCs w:val="0"/>
            <w:caps w:val="0"/>
            <w:noProof/>
            <w:sz w:val="22"/>
            <w:szCs w:val="22"/>
          </w:rPr>
          <w:tab/>
        </w:r>
        <w:r w:rsidR="00A72F0C" w:rsidRPr="00563DF3">
          <w:rPr>
            <w:rStyle w:val="aff7"/>
            <w:noProof/>
          </w:rPr>
          <w:t>ДОКУМЕНТАЦИЯ О ЗАКУПКЕ</w:t>
        </w:r>
        <w:r w:rsidR="00A72F0C">
          <w:rPr>
            <w:noProof/>
            <w:webHidden/>
          </w:rPr>
          <w:tab/>
        </w:r>
        <w:r w:rsidR="00A72F0C">
          <w:rPr>
            <w:noProof/>
            <w:webHidden/>
          </w:rPr>
          <w:fldChar w:fldCharType="begin"/>
        </w:r>
        <w:r w:rsidR="00A72F0C">
          <w:rPr>
            <w:noProof/>
            <w:webHidden/>
          </w:rPr>
          <w:instrText xml:space="preserve"> PAGEREF _Toc16669459 \h </w:instrText>
        </w:r>
        <w:r w:rsidR="00A72F0C">
          <w:rPr>
            <w:noProof/>
            <w:webHidden/>
          </w:rPr>
        </w:r>
        <w:r w:rsidR="00A72F0C">
          <w:rPr>
            <w:noProof/>
            <w:webHidden/>
          </w:rPr>
          <w:fldChar w:fldCharType="separate"/>
        </w:r>
        <w:r w:rsidR="00A72F0C">
          <w:rPr>
            <w:noProof/>
            <w:webHidden/>
          </w:rPr>
          <w:t>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0" w:history="1">
        <w:r w:rsidR="00A72F0C" w:rsidRPr="00563DF3">
          <w:rPr>
            <w:rStyle w:val="aff7"/>
            <w:noProof/>
          </w:rPr>
          <w:t>2.1.</w:t>
        </w:r>
        <w:r w:rsidR="00A72F0C">
          <w:rPr>
            <w:rFonts w:asciiTheme="minorHAnsi" w:eastAsiaTheme="minorEastAsia" w:hAnsiTheme="minorHAnsi" w:cstheme="minorBidi"/>
            <w:smallCaps w:val="0"/>
            <w:noProof/>
            <w:sz w:val="22"/>
            <w:szCs w:val="22"/>
          </w:rPr>
          <w:tab/>
        </w:r>
        <w:r w:rsidR="00A72F0C" w:rsidRPr="00563DF3">
          <w:rPr>
            <w:rStyle w:val="aff7"/>
            <w:noProof/>
          </w:rPr>
          <w:t>Предоставление документации о закупке</w:t>
        </w:r>
        <w:r w:rsidR="00A72F0C">
          <w:rPr>
            <w:noProof/>
            <w:webHidden/>
          </w:rPr>
          <w:tab/>
        </w:r>
        <w:r w:rsidR="00A72F0C">
          <w:rPr>
            <w:noProof/>
            <w:webHidden/>
          </w:rPr>
          <w:fldChar w:fldCharType="begin"/>
        </w:r>
        <w:r w:rsidR="00A72F0C">
          <w:rPr>
            <w:noProof/>
            <w:webHidden/>
          </w:rPr>
          <w:instrText xml:space="preserve"> PAGEREF _Toc16669460 \h </w:instrText>
        </w:r>
        <w:r w:rsidR="00A72F0C">
          <w:rPr>
            <w:noProof/>
            <w:webHidden/>
          </w:rPr>
        </w:r>
        <w:r w:rsidR="00A72F0C">
          <w:rPr>
            <w:noProof/>
            <w:webHidden/>
          </w:rPr>
          <w:fldChar w:fldCharType="separate"/>
        </w:r>
        <w:r w:rsidR="00A72F0C">
          <w:rPr>
            <w:noProof/>
            <w:webHidden/>
          </w:rPr>
          <w:t>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1" w:history="1">
        <w:r w:rsidR="00A72F0C" w:rsidRPr="00563DF3">
          <w:rPr>
            <w:rStyle w:val="aff7"/>
            <w:noProof/>
          </w:rPr>
          <w:t>2.2.</w:t>
        </w:r>
        <w:r w:rsidR="00A72F0C">
          <w:rPr>
            <w:rFonts w:asciiTheme="minorHAnsi" w:eastAsiaTheme="minorEastAsia" w:hAnsiTheme="minorHAnsi" w:cstheme="minorBidi"/>
            <w:smallCaps w:val="0"/>
            <w:noProof/>
            <w:sz w:val="22"/>
            <w:szCs w:val="22"/>
          </w:rPr>
          <w:tab/>
        </w:r>
        <w:r w:rsidR="00A72F0C" w:rsidRPr="00563DF3">
          <w:rPr>
            <w:rStyle w:val="aff7"/>
            <w:noProof/>
          </w:rPr>
          <w:t>Разъяснение положений документации о закупке</w:t>
        </w:r>
        <w:r w:rsidR="00A72F0C">
          <w:rPr>
            <w:noProof/>
            <w:webHidden/>
          </w:rPr>
          <w:tab/>
        </w:r>
        <w:r w:rsidR="00A72F0C">
          <w:rPr>
            <w:noProof/>
            <w:webHidden/>
          </w:rPr>
          <w:fldChar w:fldCharType="begin"/>
        </w:r>
        <w:r w:rsidR="00A72F0C">
          <w:rPr>
            <w:noProof/>
            <w:webHidden/>
          </w:rPr>
          <w:instrText xml:space="preserve"> PAGEREF _Toc16669461 \h </w:instrText>
        </w:r>
        <w:r w:rsidR="00A72F0C">
          <w:rPr>
            <w:noProof/>
            <w:webHidden/>
          </w:rPr>
        </w:r>
        <w:r w:rsidR="00A72F0C">
          <w:rPr>
            <w:noProof/>
            <w:webHidden/>
          </w:rPr>
          <w:fldChar w:fldCharType="separate"/>
        </w:r>
        <w:r w:rsidR="00A72F0C">
          <w:rPr>
            <w:noProof/>
            <w:webHidden/>
          </w:rPr>
          <w:t>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2" w:history="1">
        <w:r w:rsidR="00A72F0C" w:rsidRPr="00563DF3">
          <w:rPr>
            <w:rStyle w:val="aff7"/>
            <w:noProof/>
          </w:rPr>
          <w:t>2.3.</w:t>
        </w:r>
        <w:r w:rsidR="00A72F0C">
          <w:rPr>
            <w:rFonts w:asciiTheme="minorHAnsi" w:eastAsiaTheme="minorEastAsia" w:hAnsiTheme="minorHAnsi" w:cstheme="minorBidi"/>
            <w:smallCaps w:val="0"/>
            <w:noProof/>
            <w:sz w:val="22"/>
            <w:szCs w:val="22"/>
          </w:rPr>
          <w:tab/>
        </w:r>
        <w:r w:rsidR="00A72F0C" w:rsidRPr="00563DF3">
          <w:rPr>
            <w:rStyle w:val="aff7"/>
            <w:noProof/>
          </w:rPr>
          <w:t>Внесение изменений в извещение о закупке и/или документацию о закупке</w:t>
        </w:r>
        <w:r w:rsidR="00A72F0C">
          <w:rPr>
            <w:noProof/>
            <w:webHidden/>
          </w:rPr>
          <w:tab/>
        </w:r>
        <w:r w:rsidR="00A72F0C">
          <w:rPr>
            <w:noProof/>
            <w:webHidden/>
          </w:rPr>
          <w:fldChar w:fldCharType="begin"/>
        </w:r>
        <w:r w:rsidR="00A72F0C">
          <w:rPr>
            <w:noProof/>
            <w:webHidden/>
          </w:rPr>
          <w:instrText xml:space="preserve"> PAGEREF _Toc16669462 \h </w:instrText>
        </w:r>
        <w:r w:rsidR="00A72F0C">
          <w:rPr>
            <w:noProof/>
            <w:webHidden/>
          </w:rPr>
        </w:r>
        <w:r w:rsidR="00A72F0C">
          <w:rPr>
            <w:noProof/>
            <w:webHidden/>
          </w:rPr>
          <w:fldChar w:fldCharType="separate"/>
        </w:r>
        <w:r w:rsidR="00A72F0C">
          <w:rPr>
            <w:noProof/>
            <w:webHidden/>
          </w:rPr>
          <w:t>8</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3" w:history="1">
        <w:r w:rsidR="00A72F0C" w:rsidRPr="00563DF3">
          <w:rPr>
            <w:rStyle w:val="aff7"/>
            <w:noProof/>
          </w:rPr>
          <w:t>2.4.</w:t>
        </w:r>
        <w:r w:rsidR="00A72F0C">
          <w:rPr>
            <w:rFonts w:asciiTheme="minorHAnsi" w:eastAsiaTheme="minorEastAsia" w:hAnsiTheme="minorHAnsi" w:cstheme="minorBidi"/>
            <w:smallCaps w:val="0"/>
            <w:noProof/>
            <w:sz w:val="22"/>
            <w:szCs w:val="22"/>
          </w:rPr>
          <w:tab/>
        </w:r>
        <w:r w:rsidR="00A72F0C" w:rsidRPr="00563DF3">
          <w:rPr>
            <w:rStyle w:val="aff7"/>
            <w:noProof/>
          </w:rPr>
          <w:t>Отмена закупки</w:t>
        </w:r>
        <w:r w:rsidR="00A72F0C">
          <w:rPr>
            <w:noProof/>
            <w:webHidden/>
          </w:rPr>
          <w:tab/>
        </w:r>
        <w:r w:rsidR="00A72F0C">
          <w:rPr>
            <w:noProof/>
            <w:webHidden/>
          </w:rPr>
          <w:fldChar w:fldCharType="begin"/>
        </w:r>
        <w:r w:rsidR="00A72F0C">
          <w:rPr>
            <w:noProof/>
            <w:webHidden/>
          </w:rPr>
          <w:instrText xml:space="preserve"> PAGEREF _Toc16669463 \h </w:instrText>
        </w:r>
        <w:r w:rsidR="00A72F0C">
          <w:rPr>
            <w:noProof/>
            <w:webHidden/>
          </w:rPr>
        </w:r>
        <w:r w:rsidR="00A72F0C">
          <w:rPr>
            <w:noProof/>
            <w:webHidden/>
          </w:rPr>
          <w:fldChar w:fldCharType="separate"/>
        </w:r>
        <w:r w:rsidR="00A72F0C">
          <w:rPr>
            <w:noProof/>
            <w:webHidden/>
          </w:rPr>
          <w:t>8</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64" w:history="1">
        <w:r w:rsidR="00A72F0C" w:rsidRPr="00563DF3">
          <w:rPr>
            <w:rStyle w:val="aff7"/>
            <w:noProof/>
          </w:rPr>
          <w:t>3.</w:t>
        </w:r>
        <w:r w:rsidR="00A72F0C">
          <w:rPr>
            <w:rFonts w:asciiTheme="minorHAnsi" w:eastAsiaTheme="minorEastAsia" w:hAnsiTheme="minorHAnsi" w:cstheme="minorBidi"/>
            <w:b w:val="0"/>
            <w:bCs w:val="0"/>
            <w:caps w:val="0"/>
            <w:noProof/>
            <w:sz w:val="22"/>
            <w:szCs w:val="22"/>
          </w:rPr>
          <w:tab/>
        </w:r>
        <w:r w:rsidR="00A72F0C" w:rsidRPr="00563DF3">
          <w:rPr>
            <w:rStyle w:val="aff7"/>
            <w:noProof/>
          </w:rPr>
          <w:t>ТРЕБОВАНИЯ К СОДЕРЖАНИЮ ЗАЯВКИ НА УЧАСТИЕ В ЗАКУПКЕ</w:t>
        </w:r>
        <w:r w:rsidR="00A72F0C">
          <w:rPr>
            <w:noProof/>
            <w:webHidden/>
          </w:rPr>
          <w:tab/>
        </w:r>
        <w:r w:rsidR="00A72F0C">
          <w:rPr>
            <w:noProof/>
            <w:webHidden/>
          </w:rPr>
          <w:fldChar w:fldCharType="begin"/>
        </w:r>
        <w:r w:rsidR="00A72F0C">
          <w:rPr>
            <w:noProof/>
            <w:webHidden/>
          </w:rPr>
          <w:instrText xml:space="preserve"> PAGEREF _Toc16669464 \h </w:instrText>
        </w:r>
        <w:r w:rsidR="00A72F0C">
          <w:rPr>
            <w:noProof/>
            <w:webHidden/>
          </w:rPr>
        </w:r>
        <w:r w:rsidR="00A72F0C">
          <w:rPr>
            <w:noProof/>
            <w:webHidden/>
          </w:rPr>
          <w:fldChar w:fldCharType="separate"/>
        </w:r>
        <w:r w:rsidR="00A72F0C">
          <w:rPr>
            <w:noProof/>
            <w:webHidden/>
          </w:rPr>
          <w:t>8</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5" w:history="1">
        <w:r w:rsidR="00A72F0C" w:rsidRPr="00563DF3">
          <w:rPr>
            <w:rStyle w:val="aff7"/>
            <w:noProof/>
          </w:rPr>
          <w:t>3.1.</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оформлению заявки на участие в закупке</w:t>
        </w:r>
        <w:r w:rsidR="00A72F0C">
          <w:rPr>
            <w:noProof/>
            <w:webHidden/>
          </w:rPr>
          <w:tab/>
        </w:r>
        <w:r w:rsidR="00A72F0C">
          <w:rPr>
            <w:noProof/>
            <w:webHidden/>
          </w:rPr>
          <w:fldChar w:fldCharType="begin"/>
        </w:r>
        <w:r w:rsidR="00A72F0C">
          <w:rPr>
            <w:noProof/>
            <w:webHidden/>
          </w:rPr>
          <w:instrText xml:space="preserve"> PAGEREF _Toc16669465 \h </w:instrText>
        </w:r>
        <w:r w:rsidR="00A72F0C">
          <w:rPr>
            <w:noProof/>
            <w:webHidden/>
          </w:rPr>
        </w:r>
        <w:r w:rsidR="00A72F0C">
          <w:rPr>
            <w:noProof/>
            <w:webHidden/>
          </w:rPr>
          <w:fldChar w:fldCharType="separate"/>
        </w:r>
        <w:r w:rsidR="00A72F0C">
          <w:rPr>
            <w:noProof/>
            <w:webHidden/>
          </w:rPr>
          <w:t>8</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6" w:history="1">
        <w:r w:rsidR="00A72F0C" w:rsidRPr="00563DF3">
          <w:rPr>
            <w:rStyle w:val="aff7"/>
            <w:noProof/>
          </w:rPr>
          <w:t>3.2.</w:t>
        </w:r>
        <w:r w:rsidR="00A72F0C">
          <w:rPr>
            <w:rFonts w:asciiTheme="minorHAnsi" w:eastAsiaTheme="minorEastAsia" w:hAnsiTheme="minorHAnsi" w:cstheme="minorBidi"/>
            <w:smallCaps w:val="0"/>
            <w:noProof/>
            <w:sz w:val="22"/>
            <w:szCs w:val="22"/>
          </w:rPr>
          <w:tab/>
        </w:r>
        <w:r w:rsidR="00A72F0C" w:rsidRPr="00563DF3">
          <w:rPr>
            <w:rStyle w:val="aff7"/>
            <w:noProof/>
          </w:rPr>
          <w:t>Язык документов, входящих в состав заявки на участие в закупке</w:t>
        </w:r>
        <w:r w:rsidR="00A72F0C">
          <w:rPr>
            <w:noProof/>
            <w:webHidden/>
          </w:rPr>
          <w:tab/>
        </w:r>
        <w:r w:rsidR="00A72F0C">
          <w:rPr>
            <w:noProof/>
            <w:webHidden/>
          </w:rPr>
          <w:fldChar w:fldCharType="begin"/>
        </w:r>
        <w:r w:rsidR="00A72F0C">
          <w:rPr>
            <w:noProof/>
            <w:webHidden/>
          </w:rPr>
          <w:instrText xml:space="preserve"> PAGEREF _Toc16669466 \h </w:instrText>
        </w:r>
        <w:r w:rsidR="00A72F0C">
          <w:rPr>
            <w:noProof/>
            <w:webHidden/>
          </w:rPr>
        </w:r>
        <w:r w:rsidR="00A72F0C">
          <w:rPr>
            <w:noProof/>
            <w:webHidden/>
          </w:rPr>
          <w:fldChar w:fldCharType="separate"/>
        </w:r>
        <w:r w:rsidR="00A72F0C">
          <w:rPr>
            <w:noProof/>
            <w:webHidden/>
          </w:rPr>
          <w:t>9</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7" w:history="1">
        <w:r w:rsidR="00A72F0C" w:rsidRPr="00563DF3">
          <w:rPr>
            <w:rStyle w:val="aff7"/>
            <w:noProof/>
          </w:rPr>
          <w:t>3.3.</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валюте заявки</w:t>
        </w:r>
        <w:r w:rsidR="00A72F0C">
          <w:rPr>
            <w:noProof/>
            <w:webHidden/>
          </w:rPr>
          <w:tab/>
        </w:r>
        <w:r w:rsidR="00A72F0C">
          <w:rPr>
            <w:noProof/>
            <w:webHidden/>
          </w:rPr>
          <w:fldChar w:fldCharType="begin"/>
        </w:r>
        <w:r w:rsidR="00A72F0C">
          <w:rPr>
            <w:noProof/>
            <w:webHidden/>
          </w:rPr>
          <w:instrText xml:space="preserve"> PAGEREF _Toc16669467 \h </w:instrText>
        </w:r>
        <w:r w:rsidR="00A72F0C">
          <w:rPr>
            <w:noProof/>
            <w:webHidden/>
          </w:rPr>
        </w:r>
        <w:r w:rsidR="00A72F0C">
          <w:rPr>
            <w:noProof/>
            <w:webHidden/>
          </w:rPr>
          <w:fldChar w:fldCharType="separate"/>
        </w:r>
        <w:r w:rsidR="00A72F0C">
          <w:rPr>
            <w:noProof/>
            <w:webHidden/>
          </w:rPr>
          <w:t>9</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8" w:history="1">
        <w:r w:rsidR="00A72F0C" w:rsidRPr="00563DF3">
          <w:rPr>
            <w:rStyle w:val="aff7"/>
            <w:noProof/>
          </w:rPr>
          <w:t>3.4.</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составу заявки на участие в закупке</w:t>
        </w:r>
        <w:r w:rsidR="00A72F0C">
          <w:rPr>
            <w:noProof/>
            <w:webHidden/>
          </w:rPr>
          <w:tab/>
        </w:r>
        <w:r w:rsidR="00A72F0C">
          <w:rPr>
            <w:noProof/>
            <w:webHidden/>
          </w:rPr>
          <w:fldChar w:fldCharType="begin"/>
        </w:r>
        <w:r w:rsidR="00A72F0C">
          <w:rPr>
            <w:noProof/>
            <w:webHidden/>
          </w:rPr>
          <w:instrText xml:space="preserve"> PAGEREF _Toc16669468 \h </w:instrText>
        </w:r>
        <w:r w:rsidR="00A72F0C">
          <w:rPr>
            <w:noProof/>
            <w:webHidden/>
          </w:rPr>
        </w:r>
        <w:r w:rsidR="00A72F0C">
          <w:rPr>
            <w:noProof/>
            <w:webHidden/>
          </w:rPr>
          <w:fldChar w:fldCharType="separate"/>
        </w:r>
        <w:r w:rsidR="00A72F0C">
          <w:rPr>
            <w:noProof/>
            <w:webHidden/>
          </w:rPr>
          <w:t>10</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69" w:history="1">
        <w:r w:rsidR="00A72F0C" w:rsidRPr="00563DF3">
          <w:rPr>
            <w:rStyle w:val="aff7"/>
            <w:noProof/>
          </w:rPr>
          <w:t>3.5.</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описанию предложения участника закупки</w:t>
        </w:r>
        <w:r w:rsidR="00A72F0C">
          <w:rPr>
            <w:noProof/>
            <w:webHidden/>
          </w:rPr>
          <w:tab/>
        </w:r>
        <w:r w:rsidR="00A72F0C">
          <w:rPr>
            <w:noProof/>
            <w:webHidden/>
          </w:rPr>
          <w:fldChar w:fldCharType="begin"/>
        </w:r>
        <w:r w:rsidR="00A72F0C">
          <w:rPr>
            <w:noProof/>
            <w:webHidden/>
          </w:rPr>
          <w:instrText xml:space="preserve"> PAGEREF _Toc16669469 \h </w:instrText>
        </w:r>
        <w:r w:rsidR="00A72F0C">
          <w:rPr>
            <w:noProof/>
            <w:webHidden/>
          </w:rPr>
        </w:r>
        <w:r w:rsidR="00A72F0C">
          <w:rPr>
            <w:noProof/>
            <w:webHidden/>
          </w:rPr>
          <w:fldChar w:fldCharType="separate"/>
        </w:r>
        <w:r w:rsidR="00A72F0C">
          <w:rPr>
            <w:noProof/>
            <w:webHidden/>
          </w:rPr>
          <w:t>11</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0" w:history="1">
        <w:r w:rsidR="00A72F0C" w:rsidRPr="00563DF3">
          <w:rPr>
            <w:rStyle w:val="aff7"/>
            <w:noProof/>
          </w:rPr>
          <w:t>3.6.</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обеспечению заявок на участие в закупке</w:t>
        </w:r>
        <w:r w:rsidR="00A72F0C">
          <w:rPr>
            <w:noProof/>
            <w:webHidden/>
          </w:rPr>
          <w:tab/>
        </w:r>
        <w:r w:rsidR="00A72F0C">
          <w:rPr>
            <w:noProof/>
            <w:webHidden/>
          </w:rPr>
          <w:fldChar w:fldCharType="begin"/>
        </w:r>
        <w:r w:rsidR="00A72F0C">
          <w:rPr>
            <w:noProof/>
            <w:webHidden/>
          </w:rPr>
          <w:instrText xml:space="preserve"> PAGEREF _Toc16669470 \h </w:instrText>
        </w:r>
        <w:r w:rsidR="00A72F0C">
          <w:rPr>
            <w:noProof/>
            <w:webHidden/>
          </w:rPr>
        </w:r>
        <w:r w:rsidR="00A72F0C">
          <w:rPr>
            <w:noProof/>
            <w:webHidden/>
          </w:rPr>
          <w:fldChar w:fldCharType="separate"/>
        </w:r>
        <w:r w:rsidR="00A72F0C">
          <w:rPr>
            <w:noProof/>
            <w:webHidden/>
          </w:rPr>
          <w:t>12</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1" w:history="1">
        <w:r w:rsidR="00A72F0C" w:rsidRPr="00563DF3">
          <w:rPr>
            <w:rStyle w:val="aff7"/>
            <w:noProof/>
          </w:rPr>
          <w:t>3.7.</w:t>
        </w:r>
        <w:r w:rsidR="00A72F0C">
          <w:rPr>
            <w:rFonts w:asciiTheme="minorHAnsi" w:eastAsiaTheme="minorEastAsia" w:hAnsiTheme="minorHAnsi" w:cstheme="minorBidi"/>
            <w:smallCaps w:val="0"/>
            <w:noProof/>
            <w:sz w:val="22"/>
            <w:szCs w:val="22"/>
          </w:rPr>
          <w:tab/>
        </w:r>
        <w:r w:rsidR="00A72F0C" w:rsidRPr="00563DF3">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72F0C">
          <w:rPr>
            <w:noProof/>
            <w:webHidden/>
          </w:rPr>
          <w:tab/>
        </w:r>
        <w:r w:rsidR="00A72F0C">
          <w:rPr>
            <w:noProof/>
            <w:webHidden/>
          </w:rPr>
          <w:fldChar w:fldCharType="begin"/>
        </w:r>
        <w:r w:rsidR="00A72F0C">
          <w:rPr>
            <w:noProof/>
            <w:webHidden/>
          </w:rPr>
          <w:instrText xml:space="preserve"> PAGEREF _Toc16669471 \h </w:instrText>
        </w:r>
        <w:r w:rsidR="00A72F0C">
          <w:rPr>
            <w:noProof/>
            <w:webHidden/>
          </w:rPr>
        </w:r>
        <w:r w:rsidR="00A72F0C">
          <w:rPr>
            <w:noProof/>
            <w:webHidden/>
          </w:rPr>
          <w:fldChar w:fldCharType="separate"/>
        </w:r>
        <w:r w:rsidR="00A72F0C">
          <w:rPr>
            <w:noProof/>
            <w:webHidden/>
          </w:rPr>
          <w:t>14</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72" w:history="1">
        <w:r w:rsidR="00A72F0C" w:rsidRPr="00563DF3">
          <w:rPr>
            <w:rStyle w:val="aff7"/>
            <w:noProof/>
          </w:rPr>
          <w:t>4.</w:t>
        </w:r>
        <w:r w:rsidR="00A72F0C">
          <w:rPr>
            <w:rFonts w:asciiTheme="minorHAnsi" w:eastAsiaTheme="minorEastAsia" w:hAnsiTheme="minorHAnsi" w:cstheme="minorBidi"/>
            <w:b w:val="0"/>
            <w:bCs w:val="0"/>
            <w:caps w:val="0"/>
            <w:noProof/>
            <w:sz w:val="22"/>
            <w:szCs w:val="22"/>
          </w:rPr>
          <w:tab/>
        </w:r>
        <w:r w:rsidR="00A72F0C" w:rsidRPr="00563DF3">
          <w:rPr>
            <w:rStyle w:val="aff7"/>
            <w:noProof/>
          </w:rPr>
          <w:t>ПОДАЧА ЗАЯВОК НА УЧАСТИЕ В ЗАКУПКЕ</w:t>
        </w:r>
        <w:r w:rsidR="00A72F0C">
          <w:rPr>
            <w:noProof/>
            <w:webHidden/>
          </w:rPr>
          <w:tab/>
        </w:r>
        <w:r w:rsidR="00A72F0C">
          <w:rPr>
            <w:noProof/>
            <w:webHidden/>
          </w:rPr>
          <w:fldChar w:fldCharType="begin"/>
        </w:r>
        <w:r w:rsidR="00A72F0C">
          <w:rPr>
            <w:noProof/>
            <w:webHidden/>
          </w:rPr>
          <w:instrText xml:space="preserve"> PAGEREF _Toc16669472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3" w:history="1">
        <w:r w:rsidR="00A72F0C" w:rsidRPr="00563DF3">
          <w:rPr>
            <w:rStyle w:val="aff7"/>
            <w:noProof/>
          </w:rPr>
          <w:t>4.1.</w:t>
        </w:r>
        <w:r w:rsidR="00A72F0C">
          <w:rPr>
            <w:rFonts w:asciiTheme="minorHAnsi" w:eastAsiaTheme="minorEastAsia" w:hAnsiTheme="minorHAnsi" w:cstheme="minorBidi"/>
            <w:smallCaps w:val="0"/>
            <w:noProof/>
            <w:sz w:val="22"/>
            <w:szCs w:val="22"/>
          </w:rPr>
          <w:tab/>
        </w:r>
        <w:r w:rsidR="00A72F0C" w:rsidRPr="00563DF3">
          <w:rPr>
            <w:rStyle w:val="aff7"/>
            <w:noProof/>
          </w:rPr>
          <w:t>Порядок, место, дата начала и дата окончания срока подачи заявок на участие в закупке</w:t>
        </w:r>
        <w:r w:rsidR="00A72F0C">
          <w:rPr>
            <w:noProof/>
            <w:webHidden/>
          </w:rPr>
          <w:tab/>
        </w:r>
        <w:r w:rsidR="00A72F0C">
          <w:rPr>
            <w:noProof/>
            <w:webHidden/>
          </w:rPr>
          <w:fldChar w:fldCharType="begin"/>
        </w:r>
        <w:r w:rsidR="00A72F0C">
          <w:rPr>
            <w:noProof/>
            <w:webHidden/>
          </w:rPr>
          <w:instrText xml:space="preserve"> PAGEREF _Toc16669473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4" w:history="1">
        <w:r w:rsidR="00A72F0C" w:rsidRPr="00563DF3">
          <w:rPr>
            <w:rStyle w:val="aff7"/>
            <w:noProof/>
          </w:rPr>
          <w:t>4.2.</w:t>
        </w:r>
        <w:r w:rsidR="00A72F0C">
          <w:rPr>
            <w:rFonts w:asciiTheme="minorHAnsi" w:eastAsiaTheme="minorEastAsia" w:hAnsiTheme="minorHAnsi" w:cstheme="minorBidi"/>
            <w:smallCaps w:val="0"/>
            <w:noProof/>
            <w:sz w:val="22"/>
            <w:szCs w:val="22"/>
          </w:rPr>
          <w:tab/>
        </w:r>
        <w:r w:rsidR="00A72F0C" w:rsidRPr="00563DF3">
          <w:rPr>
            <w:rStyle w:val="aff7"/>
            <w:noProof/>
          </w:rPr>
          <w:t>Изменения и отзыв заявок на участие в закупке</w:t>
        </w:r>
        <w:r w:rsidR="00A72F0C">
          <w:rPr>
            <w:noProof/>
            <w:webHidden/>
          </w:rPr>
          <w:tab/>
        </w:r>
        <w:r w:rsidR="00A72F0C">
          <w:rPr>
            <w:noProof/>
            <w:webHidden/>
          </w:rPr>
          <w:fldChar w:fldCharType="begin"/>
        </w:r>
        <w:r w:rsidR="00A72F0C">
          <w:rPr>
            <w:noProof/>
            <w:webHidden/>
          </w:rPr>
          <w:instrText xml:space="preserve"> PAGEREF _Toc16669474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75" w:history="1">
        <w:r w:rsidR="00A72F0C" w:rsidRPr="00563DF3">
          <w:rPr>
            <w:rStyle w:val="aff7"/>
            <w:noProof/>
          </w:rPr>
          <w:t>5.</w:t>
        </w:r>
        <w:r w:rsidR="00A72F0C">
          <w:rPr>
            <w:rFonts w:asciiTheme="minorHAnsi" w:eastAsiaTheme="minorEastAsia" w:hAnsiTheme="minorHAnsi" w:cstheme="minorBidi"/>
            <w:b w:val="0"/>
            <w:bCs w:val="0"/>
            <w:caps w:val="0"/>
            <w:noProof/>
            <w:sz w:val="22"/>
            <w:szCs w:val="22"/>
          </w:rPr>
          <w:tab/>
        </w:r>
        <w:r w:rsidR="00A72F0C" w:rsidRPr="00563DF3">
          <w:rPr>
            <w:rStyle w:val="aff7"/>
            <w:noProof/>
          </w:rPr>
          <w:t>ПОРЯДОК ПРОВЕДЕНИЯ КВАЛИФИКАЦИОННОГО ОТБОРА УЧАСТНИКОВ ЗАКУПКИ</w:t>
        </w:r>
        <w:r w:rsidR="00A72F0C">
          <w:rPr>
            <w:noProof/>
            <w:webHidden/>
          </w:rPr>
          <w:tab/>
        </w:r>
        <w:r w:rsidR="00A72F0C">
          <w:rPr>
            <w:noProof/>
            <w:webHidden/>
          </w:rPr>
          <w:fldChar w:fldCharType="begin"/>
        </w:r>
        <w:r w:rsidR="00A72F0C">
          <w:rPr>
            <w:noProof/>
            <w:webHidden/>
          </w:rPr>
          <w:instrText xml:space="preserve"> PAGEREF _Toc16669475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6" w:history="1">
        <w:r w:rsidR="00A72F0C" w:rsidRPr="00563DF3">
          <w:rPr>
            <w:rStyle w:val="aff7"/>
            <w:noProof/>
          </w:rPr>
          <w:t>5.1.</w:t>
        </w:r>
        <w:r w:rsidR="00A72F0C">
          <w:rPr>
            <w:rFonts w:asciiTheme="minorHAnsi" w:eastAsiaTheme="minorEastAsia" w:hAnsiTheme="minorHAnsi" w:cstheme="minorBidi"/>
            <w:smallCaps w:val="0"/>
            <w:noProof/>
            <w:sz w:val="22"/>
            <w:szCs w:val="22"/>
          </w:rPr>
          <w:tab/>
        </w:r>
        <w:r w:rsidR="00A72F0C" w:rsidRPr="00563DF3">
          <w:rPr>
            <w:rStyle w:val="aff7"/>
            <w:noProof/>
          </w:rPr>
          <w:t>Проведение квалификационного отбора участников закупки</w:t>
        </w:r>
        <w:r w:rsidR="00A72F0C">
          <w:rPr>
            <w:noProof/>
            <w:webHidden/>
          </w:rPr>
          <w:tab/>
        </w:r>
        <w:r w:rsidR="00A72F0C">
          <w:rPr>
            <w:noProof/>
            <w:webHidden/>
          </w:rPr>
          <w:fldChar w:fldCharType="begin"/>
        </w:r>
        <w:r w:rsidR="00A72F0C">
          <w:rPr>
            <w:noProof/>
            <w:webHidden/>
          </w:rPr>
          <w:instrText xml:space="preserve"> PAGEREF _Toc16669476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77" w:history="1">
        <w:r w:rsidR="00A72F0C" w:rsidRPr="00563DF3">
          <w:rPr>
            <w:rStyle w:val="aff7"/>
            <w:noProof/>
          </w:rPr>
          <w:t>6.</w:t>
        </w:r>
        <w:r w:rsidR="00A72F0C">
          <w:rPr>
            <w:rFonts w:asciiTheme="minorHAnsi" w:eastAsiaTheme="minorEastAsia" w:hAnsiTheme="minorHAnsi" w:cstheme="minorBidi"/>
            <w:b w:val="0"/>
            <w:bCs w:val="0"/>
            <w:caps w:val="0"/>
            <w:noProof/>
            <w:sz w:val="22"/>
            <w:szCs w:val="22"/>
          </w:rPr>
          <w:tab/>
        </w:r>
        <w:r w:rsidR="00A72F0C" w:rsidRPr="00563DF3">
          <w:rPr>
            <w:rStyle w:val="aff7"/>
            <w:noProof/>
          </w:rPr>
          <w:t>ПОРЯДОК ПРОВЕДЕНИЯ РАССМОТРЕНИЯ, ОЦЕНКИ И СОПОСТАВЛЕНИЯ ЗАЯВОК НА УЧАСТИЕ В ЗАКУПКЕ</w:t>
        </w:r>
        <w:r w:rsidR="00A72F0C">
          <w:rPr>
            <w:noProof/>
            <w:webHidden/>
          </w:rPr>
          <w:tab/>
        </w:r>
        <w:r w:rsidR="00A72F0C">
          <w:rPr>
            <w:noProof/>
            <w:webHidden/>
          </w:rPr>
          <w:fldChar w:fldCharType="begin"/>
        </w:r>
        <w:r w:rsidR="00A72F0C">
          <w:rPr>
            <w:noProof/>
            <w:webHidden/>
          </w:rPr>
          <w:instrText xml:space="preserve"> PAGEREF _Toc16669477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8" w:history="1">
        <w:r w:rsidR="00A72F0C" w:rsidRPr="00563DF3">
          <w:rPr>
            <w:rStyle w:val="aff7"/>
            <w:noProof/>
          </w:rPr>
          <w:t>6.1.</w:t>
        </w:r>
        <w:r w:rsidR="00A72F0C">
          <w:rPr>
            <w:rFonts w:asciiTheme="minorHAnsi" w:eastAsiaTheme="minorEastAsia" w:hAnsiTheme="minorHAnsi" w:cstheme="minorBidi"/>
            <w:smallCaps w:val="0"/>
            <w:noProof/>
            <w:sz w:val="22"/>
            <w:szCs w:val="22"/>
          </w:rPr>
          <w:tab/>
        </w:r>
        <w:r w:rsidR="00A72F0C" w:rsidRPr="00563DF3">
          <w:rPr>
            <w:rStyle w:val="aff7"/>
            <w:noProof/>
          </w:rPr>
          <w:t>Закупочная комиссия</w:t>
        </w:r>
        <w:r w:rsidR="00A72F0C">
          <w:rPr>
            <w:noProof/>
            <w:webHidden/>
          </w:rPr>
          <w:tab/>
        </w:r>
        <w:r w:rsidR="00A72F0C">
          <w:rPr>
            <w:noProof/>
            <w:webHidden/>
          </w:rPr>
          <w:fldChar w:fldCharType="begin"/>
        </w:r>
        <w:r w:rsidR="00A72F0C">
          <w:rPr>
            <w:noProof/>
            <w:webHidden/>
          </w:rPr>
          <w:instrText xml:space="preserve"> PAGEREF _Toc16669478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79" w:history="1">
        <w:r w:rsidR="00A72F0C" w:rsidRPr="00563DF3">
          <w:rPr>
            <w:rStyle w:val="aff7"/>
            <w:noProof/>
          </w:rPr>
          <w:t>6.2.</w:t>
        </w:r>
        <w:r w:rsidR="00A72F0C">
          <w:rPr>
            <w:rFonts w:asciiTheme="minorHAnsi" w:eastAsiaTheme="minorEastAsia" w:hAnsiTheme="minorHAnsi" w:cstheme="minorBidi"/>
            <w:smallCaps w:val="0"/>
            <w:noProof/>
            <w:sz w:val="22"/>
            <w:szCs w:val="22"/>
          </w:rPr>
          <w:tab/>
        </w:r>
        <w:r w:rsidR="00A72F0C" w:rsidRPr="00563DF3">
          <w:rPr>
            <w:rStyle w:val="aff7"/>
            <w:noProof/>
          </w:rPr>
          <w:t>Требования к процедуре рассмотрения, оценки и сопоставления заявок участников закупки</w:t>
        </w:r>
        <w:r w:rsidR="00A72F0C">
          <w:rPr>
            <w:noProof/>
            <w:webHidden/>
          </w:rPr>
          <w:tab/>
        </w:r>
        <w:r w:rsidR="00A72F0C">
          <w:rPr>
            <w:noProof/>
            <w:webHidden/>
          </w:rPr>
          <w:fldChar w:fldCharType="begin"/>
        </w:r>
        <w:r w:rsidR="00A72F0C">
          <w:rPr>
            <w:noProof/>
            <w:webHidden/>
          </w:rPr>
          <w:instrText xml:space="preserve"> PAGEREF _Toc16669479 \h </w:instrText>
        </w:r>
        <w:r w:rsidR="00A72F0C">
          <w:rPr>
            <w:noProof/>
            <w:webHidden/>
          </w:rPr>
        </w:r>
        <w:r w:rsidR="00A72F0C">
          <w:rPr>
            <w:noProof/>
            <w:webHidden/>
          </w:rPr>
          <w:fldChar w:fldCharType="separate"/>
        </w:r>
        <w:r w:rsidR="00A72F0C">
          <w:rPr>
            <w:noProof/>
            <w:webHidden/>
          </w:rPr>
          <w:t>15</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0" w:history="1">
        <w:r w:rsidR="00A72F0C" w:rsidRPr="00563DF3">
          <w:rPr>
            <w:rStyle w:val="aff7"/>
            <w:noProof/>
          </w:rPr>
          <w:t>6.3.</w:t>
        </w:r>
        <w:r w:rsidR="00A72F0C">
          <w:rPr>
            <w:rFonts w:asciiTheme="minorHAnsi" w:eastAsiaTheme="minorEastAsia" w:hAnsiTheme="minorHAnsi" w:cstheme="minorBidi"/>
            <w:smallCaps w:val="0"/>
            <w:noProof/>
            <w:sz w:val="22"/>
            <w:szCs w:val="22"/>
          </w:rPr>
          <w:tab/>
        </w:r>
        <w:r w:rsidR="00A72F0C" w:rsidRPr="00563DF3">
          <w:rPr>
            <w:rStyle w:val="aff7"/>
            <w:noProof/>
          </w:rPr>
          <w:t>Критерии оценки заявок участников закупки</w:t>
        </w:r>
        <w:r w:rsidR="00A72F0C">
          <w:rPr>
            <w:noProof/>
            <w:webHidden/>
          </w:rPr>
          <w:tab/>
        </w:r>
        <w:r w:rsidR="00A72F0C">
          <w:rPr>
            <w:noProof/>
            <w:webHidden/>
          </w:rPr>
          <w:fldChar w:fldCharType="begin"/>
        </w:r>
        <w:r w:rsidR="00A72F0C">
          <w:rPr>
            <w:noProof/>
            <w:webHidden/>
          </w:rPr>
          <w:instrText xml:space="preserve"> PAGEREF _Toc16669480 \h </w:instrText>
        </w:r>
        <w:r w:rsidR="00A72F0C">
          <w:rPr>
            <w:noProof/>
            <w:webHidden/>
          </w:rPr>
        </w:r>
        <w:r w:rsidR="00A72F0C">
          <w:rPr>
            <w:noProof/>
            <w:webHidden/>
          </w:rPr>
          <w:fldChar w:fldCharType="separate"/>
        </w:r>
        <w:r w:rsidR="00A72F0C">
          <w:rPr>
            <w:noProof/>
            <w:webHidden/>
          </w:rPr>
          <w:t>17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1" w:history="1">
        <w:r w:rsidR="00A72F0C" w:rsidRPr="00563DF3">
          <w:rPr>
            <w:rStyle w:val="aff7"/>
            <w:noProof/>
          </w:rPr>
          <w:t>6.4.</w:t>
        </w:r>
        <w:r w:rsidR="00A72F0C">
          <w:rPr>
            <w:rFonts w:asciiTheme="minorHAnsi" w:eastAsiaTheme="minorEastAsia" w:hAnsiTheme="minorHAnsi" w:cstheme="minorBidi"/>
            <w:smallCaps w:val="0"/>
            <w:noProof/>
            <w:sz w:val="22"/>
            <w:szCs w:val="22"/>
          </w:rPr>
          <w:tab/>
        </w:r>
        <w:r w:rsidR="00A72F0C" w:rsidRPr="00563DF3">
          <w:rPr>
            <w:rStyle w:val="aff7"/>
            <w:noProof/>
          </w:rPr>
          <w:t>Особенности осуществления рассмотрения, оценки и сопоставления первых частей заявок</w:t>
        </w:r>
        <w:r w:rsidR="00A72F0C">
          <w:rPr>
            <w:noProof/>
            <w:webHidden/>
          </w:rPr>
          <w:tab/>
        </w:r>
        <w:r w:rsidR="00A72F0C">
          <w:rPr>
            <w:noProof/>
            <w:webHidden/>
          </w:rPr>
          <w:fldChar w:fldCharType="begin"/>
        </w:r>
        <w:r w:rsidR="00A72F0C">
          <w:rPr>
            <w:noProof/>
            <w:webHidden/>
          </w:rPr>
          <w:instrText xml:space="preserve"> PAGEREF _Toc16669481 \h </w:instrText>
        </w:r>
        <w:r w:rsidR="00A72F0C">
          <w:rPr>
            <w:noProof/>
            <w:webHidden/>
          </w:rPr>
        </w:r>
        <w:r w:rsidR="00A72F0C">
          <w:rPr>
            <w:noProof/>
            <w:webHidden/>
          </w:rPr>
          <w:fldChar w:fldCharType="separate"/>
        </w:r>
        <w:r w:rsidR="00A72F0C">
          <w:rPr>
            <w:noProof/>
            <w:webHidden/>
          </w:rPr>
          <w:t>17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2" w:history="1">
        <w:r w:rsidR="00A72F0C" w:rsidRPr="00563DF3">
          <w:rPr>
            <w:rStyle w:val="aff7"/>
            <w:noProof/>
          </w:rPr>
          <w:t>6.5.</w:t>
        </w:r>
        <w:r w:rsidR="00A72F0C">
          <w:rPr>
            <w:rFonts w:asciiTheme="minorHAnsi" w:eastAsiaTheme="minorEastAsia" w:hAnsiTheme="minorHAnsi" w:cstheme="minorBidi"/>
            <w:smallCaps w:val="0"/>
            <w:noProof/>
            <w:sz w:val="22"/>
            <w:szCs w:val="22"/>
          </w:rPr>
          <w:tab/>
        </w:r>
        <w:r w:rsidR="00A72F0C" w:rsidRPr="00563DF3">
          <w:rPr>
            <w:rStyle w:val="aff7"/>
            <w:noProof/>
          </w:rPr>
          <w:t>Особенности осуществления рассмотрения, оценки и сопоставления вторых частей заявок</w:t>
        </w:r>
        <w:r w:rsidR="00A72F0C">
          <w:rPr>
            <w:noProof/>
            <w:webHidden/>
          </w:rPr>
          <w:tab/>
        </w:r>
        <w:r w:rsidR="00A72F0C">
          <w:rPr>
            <w:noProof/>
            <w:webHidden/>
          </w:rPr>
          <w:fldChar w:fldCharType="begin"/>
        </w:r>
        <w:r w:rsidR="00A72F0C">
          <w:rPr>
            <w:noProof/>
            <w:webHidden/>
          </w:rPr>
          <w:instrText xml:space="preserve"> PAGEREF _Toc16669482 \h </w:instrText>
        </w:r>
        <w:r w:rsidR="00A72F0C">
          <w:rPr>
            <w:noProof/>
            <w:webHidden/>
          </w:rPr>
        </w:r>
        <w:r w:rsidR="00A72F0C">
          <w:rPr>
            <w:noProof/>
            <w:webHidden/>
          </w:rPr>
          <w:fldChar w:fldCharType="separate"/>
        </w:r>
        <w:r w:rsidR="00A72F0C">
          <w:rPr>
            <w:noProof/>
            <w:webHidden/>
          </w:rPr>
          <w:t>17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3" w:history="1">
        <w:r w:rsidR="00A72F0C" w:rsidRPr="00563DF3">
          <w:rPr>
            <w:rStyle w:val="aff7"/>
            <w:noProof/>
          </w:rPr>
          <w:t>6.6.</w:t>
        </w:r>
        <w:r w:rsidR="00A72F0C">
          <w:rPr>
            <w:rFonts w:asciiTheme="minorHAnsi" w:eastAsiaTheme="minorEastAsia" w:hAnsiTheme="minorHAnsi" w:cstheme="minorBidi"/>
            <w:smallCaps w:val="0"/>
            <w:noProof/>
            <w:sz w:val="22"/>
            <w:szCs w:val="22"/>
          </w:rPr>
          <w:tab/>
        </w:r>
        <w:r w:rsidR="00A72F0C" w:rsidRPr="00563DF3">
          <w:rPr>
            <w:rStyle w:val="aff7"/>
            <w:noProof/>
          </w:rPr>
          <w:t>Особенности осуществления рассмотрения, оценки и сопоставления ценовых предложений участников закупки</w:t>
        </w:r>
        <w:r w:rsidR="00A72F0C">
          <w:rPr>
            <w:noProof/>
            <w:webHidden/>
          </w:rPr>
          <w:tab/>
        </w:r>
        <w:r w:rsidR="00A72F0C">
          <w:rPr>
            <w:noProof/>
            <w:webHidden/>
          </w:rPr>
          <w:fldChar w:fldCharType="begin"/>
        </w:r>
        <w:r w:rsidR="00A72F0C">
          <w:rPr>
            <w:noProof/>
            <w:webHidden/>
          </w:rPr>
          <w:instrText xml:space="preserve"> PAGEREF _Toc16669483 \h </w:instrText>
        </w:r>
        <w:r w:rsidR="00A72F0C">
          <w:rPr>
            <w:noProof/>
            <w:webHidden/>
          </w:rPr>
        </w:r>
        <w:r w:rsidR="00A72F0C">
          <w:rPr>
            <w:noProof/>
            <w:webHidden/>
          </w:rPr>
          <w:fldChar w:fldCharType="separate"/>
        </w:r>
        <w:r w:rsidR="00A72F0C">
          <w:rPr>
            <w:noProof/>
            <w:webHidden/>
          </w:rPr>
          <w:t>17</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4" w:history="1">
        <w:r w:rsidR="00A72F0C" w:rsidRPr="00563DF3">
          <w:rPr>
            <w:rStyle w:val="aff7"/>
            <w:noProof/>
          </w:rPr>
          <w:t>6.7.</w:t>
        </w:r>
        <w:r w:rsidR="00A72F0C">
          <w:rPr>
            <w:rFonts w:asciiTheme="minorHAnsi" w:eastAsiaTheme="minorEastAsia" w:hAnsiTheme="minorHAnsi" w:cstheme="minorBidi"/>
            <w:smallCaps w:val="0"/>
            <w:noProof/>
            <w:sz w:val="22"/>
            <w:szCs w:val="22"/>
          </w:rPr>
          <w:tab/>
        </w:r>
        <w:r w:rsidR="00A72F0C" w:rsidRPr="00563DF3">
          <w:rPr>
            <w:rStyle w:val="aff7"/>
            <w:noProof/>
          </w:rPr>
          <w:t>Признание закупки несостоявшейся</w:t>
        </w:r>
        <w:r w:rsidR="00A72F0C">
          <w:rPr>
            <w:noProof/>
            <w:webHidden/>
          </w:rPr>
          <w:tab/>
        </w:r>
        <w:r w:rsidR="00A72F0C">
          <w:rPr>
            <w:noProof/>
            <w:webHidden/>
          </w:rPr>
          <w:fldChar w:fldCharType="begin"/>
        </w:r>
        <w:r w:rsidR="00A72F0C">
          <w:rPr>
            <w:noProof/>
            <w:webHidden/>
          </w:rPr>
          <w:instrText xml:space="preserve"> PAGEREF _Toc16669484 \h </w:instrText>
        </w:r>
        <w:r w:rsidR="00A72F0C">
          <w:rPr>
            <w:noProof/>
            <w:webHidden/>
          </w:rPr>
        </w:r>
        <w:r w:rsidR="00A72F0C">
          <w:rPr>
            <w:noProof/>
            <w:webHidden/>
          </w:rPr>
          <w:fldChar w:fldCharType="separate"/>
        </w:r>
        <w:r w:rsidR="00A72F0C">
          <w:rPr>
            <w:noProof/>
            <w:webHidden/>
          </w:rPr>
          <w:t>18</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5" w:history="1">
        <w:r w:rsidR="00A72F0C" w:rsidRPr="00563DF3">
          <w:rPr>
            <w:rStyle w:val="aff7"/>
            <w:noProof/>
          </w:rPr>
          <w:t>6.8.</w:t>
        </w:r>
        <w:r w:rsidR="00A72F0C">
          <w:rPr>
            <w:rFonts w:asciiTheme="minorHAnsi" w:eastAsiaTheme="minorEastAsia" w:hAnsiTheme="minorHAnsi" w:cstheme="minorBidi"/>
            <w:smallCaps w:val="0"/>
            <w:noProof/>
            <w:sz w:val="22"/>
            <w:szCs w:val="22"/>
          </w:rPr>
          <w:tab/>
        </w:r>
        <w:r w:rsidR="00A72F0C" w:rsidRPr="00563DF3">
          <w:rPr>
            <w:rStyle w:val="aff7"/>
            <w:noProof/>
          </w:rPr>
          <w:t>Рассмотрение жалоб и обращений участников закупки</w:t>
        </w:r>
        <w:r w:rsidR="00A72F0C">
          <w:rPr>
            <w:noProof/>
            <w:webHidden/>
          </w:rPr>
          <w:tab/>
        </w:r>
        <w:r w:rsidR="00A72F0C">
          <w:rPr>
            <w:noProof/>
            <w:webHidden/>
          </w:rPr>
          <w:fldChar w:fldCharType="begin"/>
        </w:r>
        <w:r w:rsidR="00A72F0C">
          <w:rPr>
            <w:noProof/>
            <w:webHidden/>
          </w:rPr>
          <w:instrText xml:space="preserve"> PAGEREF _Toc16669485 \h </w:instrText>
        </w:r>
        <w:r w:rsidR="00A72F0C">
          <w:rPr>
            <w:noProof/>
            <w:webHidden/>
          </w:rPr>
        </w:r>
        <w:r w:rsidR="00A72F0C">
          <w:rPr>
            <w:noProof/>
            <w:webHidden/>
          </w:rPr>
          <w:fldChar w:fldCharType="separate"/>
        </w:r>
        <w:r w:rsidR="00A72F0C">
          <w:rPr>
            <w:noProof/>
            <w:webHidden/>
          </w:rPr>
          <w:t>18</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86" w:history="1">
        <w:r w:rsidR="00A72F0C" w:rsidRPr="00563DF3">
          <w:rPr>
            <w:rStyle w:val="aff7"/>
            <w:noProof/>
          </w:rPr>
          <w:t>7.</w:t>
        </w:r>
        <w:r w:rsidR="00A72F0C">
          <w:rPr>
            <w:rFonts w:asciiTheme="minorHAnsi" w:eastAsiaTheme="minorEastAsia" w:hAnsiTheme="minorHAnsi" w:cstheme="minorBidi"/>
            <w:b w:val="0"/>
            <w:bCs w:val="0"/>
            <w:caps w:val="0"/>
            <w:noProof/>
            <w:sz w:val="22"/>
            <w:szCs w:val="22"/>
          </w:rPr>
          <w:tab/>
        </w:r>
        <w:r w:rsidR="00A72F0C" w:rsidRPr="00563DF3">
          <w:rPr>
            <w:rStyle w:val="aff7"/>
            <w:noProof/>
          </w:rPr>
          <w:t>ЗАКЛЮЧЕНИЕ, ИЗМЕНЕНИЕ И РАСТОРЖЕНИЕ ДОГОВОРА</w:t>
        </w:r>
        <w:r w:rsidR="00A72F0C">
          <w:rPr>
            <w:noProof/>
            <w:webHidden/>
          </w:rPr>
          <w:tab/>
        </w:r>
        <w:r w:rsidR="00A72F0C">
          <w:rPr>
            <w:noProof/>
            <w:webHidden/>
          </w:rPr>
          <w:fldChar w:fldCharType="begin"/>
        </w:r>
        <w:r w:rsidR="00A72F0C">
          <w:rPr>
            <w:noProof/>
            <w:webHidden/>
          </w:rPr>
          <w:instrText xml:space="preserve"> PAGEREF _Toc16669486 \h </w:instrText>
        </w:r>
        <w:r w:rsidR="00A72F0C">
          <w:rPr>
            <w:noProof/>
            <w:webHidden/>
          </w:rPr>
        </w:r>
        <w:r w:rsidR="00A72F0C">
          <w:rPr>
            <w:noProof/>
            <w:webHidden/>
          </w:rPr>
          <w:fldChar w:fldCharType="separate"/>
        </w:r>
        <w:r w:rsidR="00A72F0C">
          <w:rPr>
            <w:noProof/>
            <w:webHidden/>
          </w:rPr>
          <w:t>18</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7" w:history="1">
        <w:r w:rsidR="00A72F0C" w:rsidRPr="00563DF3">
          <w:rPr>
            <w:rStyle w:val="aff7"/>
            <w:noProof/>
          </w:rPr>
          <w:t>7.1.</w:t>
        </w:r>
        <w:r w:rsidR="00A72F0C">
          <w:rPr>
            <w:rFonts w:asciiTheme="minorHAnsi" w:eastAsiaTheme="minorEastAsia" w:hAnsiTheme="minorHAnsi" w:cstheme="minorBidi"/>
            <w:smallCaps w:val="0"/>
            <w:noProof/>
            <w:sz w:val="22"/>
            <w:szCs w:val="22"/>
          </w:rPr>
          <w:tab/>
        </w:r>
        <w:r w:rsidR="00A72F0C" w:rsidRPr="00563DF3">
          <w:rPr>
            <w:rStyle w:val="aff7"/>
            <w:noProof/>
          </w:rPr>
          <w:t>Срок и порядок заключения договора</w:t>
        </w:r>
        <w:r w:rsidR="00A72F0C">
          <w:rPr>
            <w:noProof/>
            <w:webHidden/>
          </w:rPr>
          <w:tab/>
        </w:r>
        <w:r w:rsidR="00A72F0C">
          <w:rPr>
            <w:noProof/>
            <w:webHidden/>
          </w:rPr>
          <w:fldChar w:fldCharType="begin"/>
        </w:r>
        <w:r w:rsidR="00A72F0C">
          <w:rPr>
            <w:noProof/>
            <w:webHidden/>
          </w:rPr>
          <w:instrText xml:space="preserve"> PAGEREF _Toc16669487 \h </w:instrText>
        </w:r>
        <w:r w:rsidR="00A72F0C">
          <w:rPr>
            <w:noProof/>
            <w:webHidden/>
          </w:rPr>
        </w:r>
        <w:r w:rsidR="00A72F0C">
          <w:rPr>
            <w:noProof/>
            <w:webHidden/>
          </w:rPr>
          <w:fldChar w:fldCharType="separate"/>
        </w:r>
        <w:r w:rsidR="00A72F0C">
          <w:rPr>
            <w:noProof/>
            <w:webHidden/>
          </w:rPr>
          <w:t>18</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8" w:history="1">
        <w:r w:rsidR="00A72F0C" w:rsidRPr="00563DF3">
          <w:rPr>
            <w:rStyle w:val="aff7"/>
            <w:noProof/>
          </w:rPr>
          <w:t>7.2.</w:t>
        </w:r>
        <w:r w:rsidR="00A72F0C">
          <w:rPr>
            <w:rFonts w:asciiTheme="minorHAnsi" w:eastAsiaTheme="minorEastAsia" w:hAnsiTheme="minorHAnsi" w:cstheme="minorBidi"/>
            <w:smallCaps w:val="0"/>
            <w:noProof/>
            <w:sz w:val="22"/>
            <w:szCs w:val="22"/>
          </w:rPr>
          <w:tab/>
        </w:r>
        <w:r w:rsidR="00A72F0C" w:rsidRPr="00563DF3">
          <w:rPr>
            <w:rStyle w:val="aff7"/>
            <w:noProof/>
          </w:rPr>
          <w:t>Обеспечение исполнения договора, порядок предоставления такого обеспечения, требования к обеспечению</w:t>
        </w:r>
        <w:r w:rsidR="00A72F0C">
          <w:rPr>
            <w:noProof/>
            <w:webHidden/>
          </w:rPr>
          <w:tab/>
        </w:r>
        <w:r w:rsidR="00A72F0C">
          <w:rPr>
            <w:noProof/>
            <w:webHidden/>
          </w:rPr>
          <w:fldChar w:fldCharType="begin"/>
        </w:r>
        <w:r w:rsidR="00A72F0C">
          <w:rPr>
            <w:noProof/>
            <w:webHidden/>
          </w:rPr>
          <w:instrText xml:space="preserve"> PAGEREF _Toc16669488 \h </w:instrText>
        </w:r>
        <w:r w:rsidR="00A72F0C">
          <w:rPr>
            <w:noProof/>
            <w:webHidden/>
          </w:rPr>
        </w:r>
        <w:r w:rsidR="00A72F0C">
          <w:rPr>
            <w:noProof/>
            <w:webHidden/>
          </w:rPr>
          <w:fldChar w:fldCharType="separate"/>
        </w:r>
        <w:r w:rsidR="00A72F0C">
          <w:rPr>
            <w:noProof/>
            <w:webHidden/>
          </w:rPr>
          <w:t>19</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89" w:history="1">
        <w:r w:rsidR="00A72F0C" w:rsidRPr="00563DF3">
          <w:rPr>
            <w:rStyle w:val="aff7"/>
            <w:noProof/>
          </w:rPr>
          <w:t>7.2.</w:t>
        </w:r>
        <w:r w:rsidR="00A72F0C">
          <w:rPr>
            <w:rFonts w:asciiTheme="minorHAnsi" w:eastAsiaTheme="minorEastAsia" w:hAnsiTheme="minorHAnsi" w:cstheme="minorBidi"/>
            <w:smallCaps w:val="0"/>
            <w:noProof/>
            <w:sz w:val="22"/>
            <w:szCs w:val="22"/>
          </w:rPr>
          <w:tab/>
        </w:r>
        <w:r w:rsidR="00A72F0C" w:rsidRPr="00563DF3">
          <w:rPr>
            <w:rStyle w:val="aff7"/>
            <w:noProof/>
          </w:rPr>
          <w:t>Отказ от заключения договора</w:t>
        </w:r>
        <w:r w:rsidR="00A72F0C">
          <w:rPr>
            <w:noProof/>
            <w:webHidden/>
          </w:rPr>
          <w:tab/>
        </w:r>
        <w:r w:rsidR="00A72F0C">
          <w:rPr>
            <w:noProof/>
            <w:webHidden/>
          </w:rPr>
          <w:fldChar w:fldCharType="begin"/>
        </w:r>
        <w:r w:rsidR="00A72F0C">
          <w:rPr>
            <w:noProof/>
            <w:webHidden/>
          </w:rPr>
          <w:instrText xml:space="preserve"> PAGEREF _Toc16669489 \h </w:instrText>
        </w:r>
        <w:r w:rsidR="00A72F0C">
          <w:rPr>
            <w:noProof/>
            <w:webHidden/>
          </w:rPr>
        </w:r>
        <w:r w:rsidR="00A72F0C">
          <w:rPr>
            <w:noProof/>
            <w:webHidden/>
          </w:rPr>
          <w:fldChar w:fldCharType="separate"/>
        </w:r>
        <w:r w:rsidR="00A72F0C">
          <w:rPr>
            <w:noProof/>
            <w:webHidden/>
          </w:rPr>
          <w:t>19</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490" w:history="1">
        <w:r w:rsidR="00A72F0C" w:rsidRPr="00563DF3">
          <w:rPr>
            <w:rStyle w:val="aff7"/>
            <w:noProof/>
          </w:rPr>
          <w:t>7.3.</w:t>
        </w:r>
        <w:r w:rsidR="00A72F0C">
          <w:rPr>
            <w:rFonts w:asciiTheme="minorHAnsi" w:eastAsiaTheme="minorEastAsia" w:hAnsiTheme="minorHAnsi" w:cstheme="minorBidi"/>
            <w:smallCaps w:val="0"/>
            <w:noProof/>
            <w:sz w:val="22"/>
            <w:szCs w:val="22"/>
          </w:rPr>
          <w:tab/>
        </w:r>
        <w:r w:rsidR="00A72F0C" w:rsidRPr="00563DF3">
          <w:rPr>
            <w:rStyle w:val="aff7"/>
            <w:noProof/>
          </w:rPr>
          <w:t>Изменение и расторжение договора</w:t>
        </w:r>
        <w:r w:rsidR="00A72F0C">
          <w:rPr>
            <w:noProof/>
            <w:webHidden/>
          </w:rPr>
          <w:tab/>
        </w:r>
        <w:r w:rsidR="00A72F0C">
          <w:rPr>
            <w:noProof/>
            <w:webHidden/>
          </w:rPr>
          <w:fldChar w:fldCharType="begin"/>
        </w:r>
        <w:r w:rsidR="00A72F0C">
          <w:rPr>
            <w:noProof/>
            <w:webHidden/>
          </w:rPr>
          <w:instrText xml:space="preserve"> PAGEREF _Toc16669490 \h </w:instrText>
        </w:r>
        <w:r w:rsidR="00A72F0C">
          <w:rPr>
            <w:noProof/>
            <w:webHidden/>
          </w:rPr>
        </w:r>
        <w:r w:rsidR="00A72F0C">
          <w:rPr>
            <w:noProof/>
            <w:webHidden/>
          </w:rPr>
          <w:fldChar w:fldCharType="separate"/>
        </w:r>
        <w:r w:rsidR="00A72F0C">
          <w:rPr>
            <w:noProof/>
            <w:webHidden/>
          </w:rPr>
          <w:t>19</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1" w:history="1">
        <w:r w:rsidR="00A72F0C" w:rsidRPr="00563DF3">
          <w:rPr>
            <w:rStyle w:val="aff7"/>
            <w:noProof/>
          </w:rPr>
          <w:t>II.</w:t>
        </w:r>
        <w:r w:rsidR="00A72F0C">
          <w:rPr>
            <w:rFonts w:asciiTheme="minorHAnsi" w:eastAsiaTheme="minorEastAsia" w:hAnsiTheme="minorHAnsi" w:cstheme="minorBidi"/>
            <w:b w:val="0"/>
            <w:bCs w:val="0"/>
            <w:caps w:val="0"/>
            <w:noProof/>
            <w:sz w:val="22"/>
            <w:szCs w:val="22"/>
          </w:rPr>
          <w:tab/>
        </w:r>
        <w:r w:rsidR="00A72F0C" w:rsidRPr="00563DF3">
          <w:rPr>
            <w:rStyle w:val="aff7"/>
            <w:noProof/>
          </w:rPr>
          <w:t>ИНФОРМАЦИОННАЯ КАРТА ЗАКУПКИ</w:t>
        </w:r>
        <w:r w:rsidR="00A72F0C">
          <w:rPr>
            <w:noProof/>
            <w:webHidden/>
          </w:rPr>
          <w:tab/>
        </w:r>
        <w:r w:rsidR="00A72F0C">
          <w:rPr>
            <w:noProof/>
            <w:webHidden/>
          </w:rPr>
          <w:fldChar w:fldCharType="begin"/>
        </w:r>
        <w:r w:rsidR="00A72F0C">
          <w:rPr>
            <w:noProof/>
            <w:webHidden/>
          </w:rPr>
          <w:instrText xml:space="preserve"> PAGEREF _Toc16669491 \h </w:instrText>
        </w:r>
        <w:r w:rsidR="00A72F0C">
          <w:rPr>
            <w:noProof/>
            <w:webHidden/>
          </w:rPr>
        </w:r>
        <w:r w:rsidR="00A72F0C">
          <w:rPr>
            <w:noProof/>
            <w:webHidden/>
          </w:rPr>
          <w:fldChar w:fldCharType="separate"/>
        </w:r>
        <w:r w:rsidR="00A72F0C">
          <w:rPr>
            <w:noProof/>
            <w:webHidden/>
          </w:rPr>
          <w:t>21</w:t>
        </w:r>
        <w:r w:rsidR="00A72F0C">
          <w:rPr>
            <w:noProof/>
            <w:webHidden/>
          </w:rPr>
          <w:fldChar w:fldCharType="end"/>
        </w:r>
      </w:hyperlink>
    </w:p>
    <w:p w:rsidR="00A72F0C" w:rsidRDefault="00EE7B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69492" w:history="1">
        <w:r w:rsidR="00A72F0C" w:rsidRPr="00563DF3">
          <w:rPr>
            <w:rStyle w:val="aff7"/>
            <w:noProof/>
          </w:rPr>
          <w:t>III.</w:t>
        </w:r>
        <w:r w:rsidR="00A72F0C">
          <w:rPr>
            <w:rFonts w:asciiTheme="minorHAnsi" w:eastAsiaTheme="minorEastAsia" w:hAnsiTheme="minorHAnsi" w:cstheme="minorBidi"/>
            <w:b w:val="0"/>
            <w:bCs w:val="0"/>
            <w:caps w:val="0"/>
            <w:noProof/>
            <w:sz w:val="22"/>
            <w:szCs w:val="22"/>
          </w:rPr>
          <w:tab/>
        </w:r>
        <w:r w:rsidR="00A72F0C" w:rsidRPr="00563DF3">
          <w:rPr>
            <w:rStyle w:val="aff7"/>
            <w:noProof/>
          </w:rPr>
          <w:t>ОБРАЗЦЫ ФОРМ ДЛЯ ЗАПОЛНЕНИЯ УЧАСТНИКАМИ ЗАКУПКИ</w:t>
        </w:r>
        <w:r w:rsidR="00A72F0C">
          <w:rPr>
            <w:noProof/>
            <w:webHidden/>
          </w:rPr>
          <w:tab/>
        </w:r>
        <w:r w:rsidR="00A72F0C">
          <w:rPr>
            <w:noProof/>
            <w:webHidden/>
          </w:rPr>
          <w:fldChar w:fldCharType="begin"/>
        </w:r>
        <w:r w:rsidR="00A72F0C">
          <w:rPr>
            <w:noProof/>
            <w:webHidden/>
          </w:rPr>
          <w:instrText xml:space="preserve"> PAGEREF _Toc16669492 \h </w:instrText>
        </w:r>
        <w:r w:rsidR="00A72F0C">
          <w:rPr>
            <w:noProof/>
            <w:webHidden/>
          </w:rPr>
        </w:r>
        <w:r w:rsidR="00A72F0C">
          <w:rPr>
            <w:noProof/>
            <w:webHidden/>
          </w:rPr>
          <w:fldChar w:fldCharType="separate"/>
        </w:r>
        <w:r w:rsidR="00A72F0C">
          <w:rPr>
            <w:noProof/>
            <w:webHidden/>
          </w:rPr>
          <w:t>29</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3" w:history="1">
        <w:r w:rsidR="00A72F0C" w:rsidRPr="00563DF3">
          <w:rPr>
            <w:rStyle w:val="aff7"/>
            <w:noProof/>
          </w:rPr>
          <w:t>1.</w:t>
        </w:r>
        <w:r w:rsidR="00A72F0C">
          <w:rPr>
            <w:rFonts w:asciiTheme="minorHAnsi" w:eastAsiaTheme="minorEastAsia" w:hAnsiTheme="minorHAnsi" w:cstheme="minorBidi"/>
            <w:b w:val="0"/>
            <w:bCs w:val="0"/>
            <w:caps w:val="0"/>
            <w:noProof/>
            <w:sz w:val="22"/>
            <w:szCs w:val="22"/>
          </w:rPr>
          <w:tab/>
        </w:r>
        <w:r w:rsidR="00A72F0C" w:rsidRPr="00563DF3">
          <w:rPr>
            <w:rStyle w:val="aff7"/>
            <w:noProof/>
          </w:rPr>
          <w:t>Техническое предложение (форма 1)</w:t>
        </w:r>
        <w:r w:rsidR="00A72F0C">
          <w:rPr>
            <w:noProof/>
            <w:webHidden/>
          </w:rPr>
          <w:tab/>
        </w:r>
        <w:r w:rsidR="00A72F0C">
          <w:rPr>
            <w:noProof/>
            <w:webHidden/>
          </w:rPr>
          <w:fldChar w:fldCharType="begin"/>
        </w:r>
        <w:r w:rsidR="00A72F0C">
          <w:rPr>
            <w:noProof/>
            <w:webHidden/>
          </w:rPr>
          <w:instrText xml:space="preserve"> PAGEREF _Toc16669493 \h </w:instrText>
        </w:r>
        <w:r w:rsidR="00A72F0C">
          <w:rPr>
            <w:noProof/>
            <w:webHidden/>
          </w:rPr>
        </w:r>
        <w:r w:rsidR="00A72F0C">
          <w:rPr>
            <w:noProof/>
            <w:webHidden/>
          </w:rPr>
          <w:fldChar w:fldCharType="separate"/>
        </w:r>
        <w:r w:rsidR="00A72F0C">
          <w:rPr>
            <w:noProof/>
            <w:webHidden/>
          </w:rPr>
          <w:t>29</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4" w:history="1">
        <w:r w:rsidR="00A72F0C" w:rsidRPr="00563DF3">
          <w:rPr>
            <w:rStyle w:val="aff7"/>
            <w:noProof/>
          </w:rPr>
          <w:t>2.</w:t>
        </w:r>
        <w:r w:rsidR="00A72F0C">
          <w:rPr>
            <w:rFonts w:asciiTheme="minorHAnsi" w:eastAsiaTheme="minorEastAsia" w:hAnsiTheme="minorHAnsi" w:cstheme="minorBidi"/>
            <w:b w:val="0"/>
            <w:bCs w:val="0"/>
            <w:caps w:val="0"/>
            <w:noProof/>
            <w:sz w:val="22"/>
            <w:szCs w:val="22"/>
          </w:rPr>
          <w:tab/>
        </w:r>
        <w:r w:rsidR="00A72F0C" w:rsidRPr="00563DF3">
          <w:rPr>
            <w:rStyle w:val="aff7"/>
            <w:noProof/>
          </w:rPr>
          <w:t>Письмо об участии в закупке (форма 2)</w:t>
        </w:r>
        <w:r w:rsidR="00A72F0C">
          <w:rPr>
            <w:noProof/>
            <w:webHidden/>
          </w:rPr>
          <w:tab/>
        </w:r>
        <w:r w:rsidR="00A72F0C">
          <w:rPr>
            <w:noProof/>
            <w:webHidden/>
          </w:rPr>
          <w:fldChar w:fldCharType="begin"/>
        </w:r>
        <w:r w:rsidR="00A72F0C">
          <w:rPr>
            <w:noProof/>
            <w:webHidden/>
          </w:rPr>
          <w:instrText xml:space="preserve"> PAGEREF _Toc16669494 \h </w:instrText>
        </w:r>
        <w:r w:rsidR="00A72F0C">
          <w:rPr>
            <w:noProof/>
            <w:webHidden/>
          </w:rPr>
        </w:r>
        <w:r w:rsidR="00A72F0C">
          <w:rPr>
            <w:noProof/>
            <w:webHidden/>
          </w:rPr>
          <w:fldChar w:fldCharType="separate"/>
        </w:r>
        <w:r w:rsidR="00A72F0C">
          <w:rPr>
            <w:noProof/>
            <w:webHidden/>
          </w:rPr>
          <w:t>30</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5" w:history="1">
        <w:r w:rsidR="00A72F0C" w:rsidRPr="00563DF3">
          <w:rPr>
            <w:rStyle w:val="aff7"/>
            <w:noProof/>
          </w:rPr>
          <w:t>3.</w:t>
        </w:r>
        <w:r w:rsidR="00A72F0C">
          <w:rPr>
            <w:rFonts w:asciiTheme="minorHAnsi" w:eastAsiaTheme="minorEastAsia" w:hAnsiTheme="minorHAnsi" w:cstheme="minorBidi"/>
            <w:b w:val="0"/>
            <w:bCs w:val="0"/>
            <w:caps w:val="0"/>
            <w:noProof/>
            <w:sz w:val="22"/>
            <w:szCs w:val="22"/>
          </w:rPr>
          <w:tab/>
        </w:r>
        <w:r w:rsidR="00A72F0C" w:rsidRPr="00563DF3">
          <w:rPr>
            <w:rStyle w:val="aff7"/>
            <w:noProof/>
          </w:rPr>
          <w:t>Анкета Участника/субподрядчика (соисполнителя, субпоставщика)/члена коллективного Участника закупки (форма 3)</w:t>
        </w:r>
        <w:r w:rsidR="00A72F0C">
          <w:rPr>
            <w:noProof/>
            <w:webHidden/>
          </w:rPr>
          <w:tab/>
        </w:r>
        <w:r w:rsidR="00A72F0C">
          <w:rPr>
            <w:noProof/>
            <w:webHidden/>
          </w:rPr>
          <w:fldChar w:fldCharType="begin"/>
        </w:r>
        <w:r w:rsidR="00A72F0C">
          <w:rPr>
            <w:noProof/>
            <w:webHidden/>
          </w:rPr>
          <w:instrText xml:space="preserve"> PAGEREF _Toc16669495 \h </w:instrText>
        </w:r>
        <w:r w:rsidR="00A72F0C">
          <w:rPr>
            <w:noProof/>
            <w:webHidden/>
          </w:rPr>
        </w:r>
        <w:r w:rsidR="00A72F0C">
          <w:rPr>
            <w:noProof/>
            <w:webHidden/>
          </w:rPr>
          <w:fldChar w:fldCharType="separate"/>
        </w:r>
        <w:r w:rsidR="00A72F0C">
          <w:rPr>
            <w:noProof/>
            <w:webHidden/>
          </w:rPr>
          <w:t>32</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6" w:history="1">
        <w:r w:rsidR="00A72F0C" w:rsidRPr="00563DF3">
          <w:rPr>
            <w:rStyle w:val="aff7"/>
            <w:noProof/>
          </w:rPr>
          <w:t>4.</w:t>
        </w:r>
        <w:r w:rsidR="00A72F0C">
          <w:rPr>
            <w:rFonts w:asciiTheme="minorHAnsi" w:eastAsiaTheme="minorEastAsia" w:hAnsiTheme="minorHAnsi" w:cstheme="minorBidi"/>
            <w:b w:val="0"/>
            <w:bCs w:val="0"/>
            <w:caps w:val="0"/>
            <w:noProof/>
            <w:sz w:val="22"/>
            <w:szCs w:val="22"/>
          </w:rPr>
          <w:tab/>
        </w:r>
        <w:r w:rsidR="00A72F0C" w:rsidRPr="00563DF3">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A72F0C">
          <w:rPr>
            <w:noProof/>
            <w:webHidden/>
          </w:rPr>
          <w:tab/>
        </w:r>
        <w:r w:rsidR="00A72F0C">
          <w:rPr>
            <w:noProof/>
            <w:webHidden/>
          </w:rPr>
          <w:fldChar w:fldCharType="begin"/>
        </w:r>
        <w:r w:rsidR="00A72F0C">
          <w:rPr>
            <w:noProof/>
            <w:webHidden/>
          </w:rPr>
          <w:instrText xml:space="preserve"> PAGEREF _Toc16669496 \h </w:instrText>
        </w:r>
        <w:r w:rsidR="00A72F0C">
          <w:rPr>
            <w:noProof/>
            <w:webHidden/>
          </w:rPr>
        </w:r>
        <w:r w:rsidR="00A72F0C">
          <w:rPr>
            <w:noProof/>
            <w:webHidden/>
          </w:rPr>
          <w:fldChar w:fldCharType="separate"/>
        </w:r>
        <w:r w:rsidR="00A72F0C">
          <w:rPr>
            <w:noProof/>
            <w:webHidden/>
          </w:rPr>
          <w:t>36</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7" w:history="1">
        <w:r w:rsidR="00A72F0C" w:rsidRPr="00563DF3">
          <w:rPr>
            <w:rStyle w:val="aff7"/>
            <w:noProof/>
          </w:rPr>
          <w:t>5.</w:t>
        </w:r>
        <w:r w:rsidR="00A72F0C">
          <w:rPr>
            <w:rFonts w:asciiTheme="minorHAnsi" w:eastAsiaTheme="minorEastAsia" w:hAnsiTheme="minorHAnsi" w:cstheme="minorBidi"/>
            <w:b w:val="0"/>
            <w:bCs w:val="0"/>
            <w:caps w:val="0"/>
            <w:noProof/>
            <w:sz w:val="22"/>
            <w:szCs w:val="22"/>
          </w:rPr>
          <w:tab/>
        </w:r>
        <w:r w:rsidR="00A72F0C" w:rsidRPr="00563DF3">
          <w:rPr>
            <w:rStyle w:val="aff7"/>
            <w:noProof/>
          </w:rPr>
          <w:t>Справка о перечне и годовых объемах выполнения аналогичных договоров (форма 5)</w:t>
        </w:r>
        <w:r w:rsidR="00A72F0C">
          <w:rPr>
            <w:noProof/>
            <w:webHidden/>
          </w:rPr>
          <w:tab/>
        </w:r>
        <w:r w:rsidR="00A72F0C">
          <w:rPr>
            <w:noProof/>
            <w:webHidden/>
          </w:rPr>
          <w:fldChar w:fldCharType="begin"/>
        </w:r>
        <w:r w:rsidR="00A72F0C">
          <w:rPr>
            <w:noProof/>
            <w:webHidden/>
          </w:rPr>
          <w:instrText xml:space="preserve"> PAGEREF _Toc16669497 \h </w:instrText>
        </w:r>
        <w:r w:rsidR="00A72F0C">
          <w:rPr>
            <w:noProof/>
            <w:webHidden/>
          </w:rPr>
        </w:r>
        <w:r w:rsidR="00A72F0C">
          <w:rPr>
            <w:noProof/>
            <w:webHidden/>
          </w:rPr>
          <w:fldChar w:fldCharType="separate"/>
        </w:r>
        <w:r w:rsidR="00A72F0C">
          <w:rPr>
            <w:noProof/>
            <w:webHidden/>
          </w:rPr>
          <w:t>41</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8" w:history="1">
        <w:r w:rsidR="00A72F0C" w:rsidRPr="00563DF3">
          <w:rPr>
            <w:rStyle w:val="aff7"/>
            <w:noProof/>
          </w:rPr>
          <w:t>6.</w:t>
        </w:r>
        <w:r w:rsidR="00A72F0C">
          <w:rPr>
            <w:rFonts w:asciiTheme="minorHAnsi" w:eastAsiaTheme="minorEastAsia" w:hAnsiTheme="minorHAnsi" w:cstheme="minorBidi"/>
            <w:b w:val="0"/>
            <w:bCs w:val="0"/>
            <w:caps w:val="0"/>
            <w:noProof/>
            <w:sz w:val="22"/>
            <w:szCs w:val="22"/>
          </w:rPr>
          <w:tab/>
        </w:r>
        <w:r w:rsidR="00A72F0C" w:rsidRPr="00563DF3">
          <w:rPr>
            <w:rStyle w:val="aff7"/>
            <w:noProof/>
          </w:rPr>
          <w:t>Банковская гарантия в качестве обеспечения заявки на участие в закупке (форма 6)</w:t>
        </w:r>
        <w:r w:rsidR="00A72F0C">
          <w:rPr>
            <w:noProof/>
            <w:webHidden/>
          </w:rPr>
          <w:tab/>
        </w:r>
        <w:r w:rsidR="00A72F0C">
          <w:rPr>
            <w:noProof/>
            <w:webHidden/>
          </w:rPr>
          <w:fldChar w:fldCharType="begin"/>
        </w:r>
        <w:r w:rsidR="00A72F0C">
          <w:rPr>
            <w:noProof/>
            <w:webHidden/>
          </w:rPr>
          <w:instrText xml:space="preserve"> PAGEREF _Toc16669498 \h </w:instrText>
        </w:r>
        <w:r w:rsidR="00A72F0C">
          <w:rPr>
            <w:noProof/>
            <w:webHidden/>
          </w:rPr>
        </w:r>
        <w:r w:rsidR="00A72F0C">
          <w:rPr>
            <w:noProof/>
            <w:webHidden/>
          </w:rPr>
          <w:fldChar w:fldCharType="separate"/>
        </w:r>
        <w:r w:rsidR="00A72F0C">
          <w:rPr>
            <w:noProof/>
            <w:webHidden/>
          </w:rPr>
          <w:t>42</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499" w:history="1">
        <w:r w:rsidR="00A72F0C" w:rsidRPr="00563DF3">
          <w:rPr>
            <w:rStyle w:val="aff7"/>
            <w:noProof/>
          </w:rPr>
          <w:t>7.</w:t>
        </w:r>
        <w:r w:rsidR="00A72F0C">
          <w:rPr>
            <w:rFonts w:asciiTheme="minorHAnsi" w:eastAsiaTheme="minorEastAsia" w:hAnsiTheme="minorHAnsi" w:cstheme="minorBidi"/>
            <w:b w:val="0"/>
            <w:bCs w:val="0"/>
            <w:caps w:val="0"/>
            <w:noProof/>
            <w:sz w:val="22"/>
            <w:szCs w:val="22"/>
          </w:rPr>
          <w:tab/>
        </w:r>
        <w:r w:rsidR="00A72F0C" w:rsidRPr="00563DF3">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7)</w:t>
        </w:r>
        <w:r w:rsidR="00A72F0C">
          <w:rPr>
            <w:noProof/>
            <w:webHidden/>
          </w:rPr>
          <w:tab/>
        </w:r>
        <w:r w:rsidR="00A72F0C">
          <w:rPr>
            <w:noProof/>
            <w:webHidden/>
          </w:rPr>
          <w:fldChar w:fldCharType="begin"/>
        </w:r>
        <w:r w:rsidR="00A72F0C">
          <w:rPr>
            <w:noProof/>
            <w:webHidden/>
          </w:rPr>
          <w:instrText xml:space="preserve"> PAGEREF _Toc16669499 \h </w:instrText>
        </w:r>
        <w:r w:rsidR="00A72F0C">
          <w:rPr>
            <w:noProof/>
            <w:webHidden/>
          </w:rPr>
        </w:r>
        <w:r w:rsidR="00A72F0C">
          <w:rPr>
            <w:noProof/>
            <w:webHidden/>
          </w:rPr>
          <w:fldChar w:fldCharType="separate"/>
        </w:r>
        <w:r w:rsidR="00A72F0C">
          <w:rPr>
            <w:noProof/>
            <w:webHidden/>
          </w:rPr>
          <w:t>44</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0" w:history="1">
        <w:r w:rsidR="00A72F0C" w:rsidRPr="00563DF3">
          <w:rPr>
            <w:rStyle w:val="aff7"/>
            <w:noProof/>
          </w:rPr>
          <w:t>8.</w:t>
        </w:r>
        <w:r w:rsidR="00A72F0C">
          <w:rPr>
            <w:rFonts w:asciiTheme="minorHAnsi" w:eastAsiaTheme="minorEastAsia" w:hAnsiTheme="minorHAnsi" w:cstheme="minorBidi"/>
            <w:b w:val="0"/>
            <w:bCs w:val="0"/>
            <w:caps w:val="0"/>
            <w:noProof/>
            <w:sz w:val="22"/>
            <w:szCs w:val="22"/>
          </w:rPr>
          <w:tab/>
        </w:r>
        <w:r w:rsidR="00A72F0C" w:rsidRPr="00563DF3">
          <w:rPr>
            <w:rStyle w:val="aff7"/>
            <w:noProof/>
          </w:rPr>
          <w:t>Сведения о распределении объемов поставок, работ (услуг) между членами коллективного участника (форма 8)</w:t>
        </w:r>
        <w:r w:rsidR="00A72F0C">
          <w:rPr>
            <w:noProof/>
            <w:webHidden/>
          </w:rPr>
          <w:tab/>
        </w:r>
        <w:r w:rsidR="00A72F0C">
          <w:rPr>
            <w:noProof/>
            <w:webHidden/>
          </w:rPr>
          <w:fldChar w:fldCharType="begin"/>
        </w:r>
        <w:r w:rsidR="00A72F0C">
          <w:rPr>
            <w:noProof/>
            <w:webHidden/>
          </w:rPr>
          <w:instrText xml:space="preserve"> PAGEREF _Toc16669500 \h </w:instrText>
        </w:r>
        <w:r w:rsidR="00A72F0C">
          <w:rPr>
            <w:noProof/>
            <w:webHidden/>
          </w:rPr>
        </w:r>
        <w:r w:rsidR="00A72F0C">
          <w:rPr>
            <w:noProof/>
            <w:webHidden/>
          </w:rPr>
          <w:fldChar w:fldCharType="separate"/>
        </w:r>
        <w:r w:rsidR="00A72F0C">
          <w:rPr>
            <w:noProof/>
            <w:webHidden/>
          </w:rPr>
          <w:t>46</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1" w:history="1">
        <w:r w:rsidR="00A72F0C" w:rsidRPr="00563DF3">
          <w:rPr>
            <w:rStyle w:val="aff7"/>
            <w:noProof/>
          </w:rPr>
          <w:t>9.</w:t>
        </w:r>
        <w:r w:rsidR="00A72F0C">
          <w:rPr>
            <w:rFonts w:asciiTheme="minorHAnsi" w:eastAsiaTheme="minorEastAsia" w:hAnsiTheme="minorHAnsi" w:cstheme="minorBidi"/>
            <w:b w:val="0"/>
            <w:bCs w:val="0"/>
            <w:caps w:val="0"/>
            <w:noProof/>
            <w:sz w:val="22"/>
            <w:szCs w:val="22"/>
          </w:rPr>
          <w:tab/>
        </w:r>
        <w:r w:rsidR="00A72F0C" w:rsidRPr="00563DF3">
          <w:rPr>
            <w:rStyle w:val="aff7"/>
            <w:noProof/>
          </w:rPr>
          <w:t>Согласие на обработку персональных данных (форма 9)</w:t>
        </w:r>
        <w:r w:rsidR="00A72F0C">
          <w:rPr>
            <w:noProof/>
            <w:webHidden/>
          </w:rPr>
          <w:tab/>
        </w:r>
        <w:r w:rsidR="00A72F0C">
          <w:rPr>
            <w:noProof/>
            <w:webHidden/>
          </w:rPr>
          <w:fldChar w:fldCharType="begin"/>
        </w:r>
        <w:r w:rsidR="00A72F0C">
          <w:rPr>
            <w:noProof/>
            <w:webHidden/>
          </w:rPr>
          <w:instrText xml:space="preserve"> PAGEREF _Toc16669501 \h </w:instrText>
        </w:r>
        <w:r w:rsidR="00A72F0C">
          <w:rPr>
            <w:noProof/>
            <w:webHidden/>
          </w:rPr>
        </w:r>
        <w:r w:rsidR="00A72F0C">
          <w:rPr>
            <w:noProof/>
            <w:webHidden/>
          </w:rPr>
          <w:fldChar w:fldCharType="separate"/>
        </w:r>
        <w:r w:rsidR="00A72F0C">
          <w:rPr>
            <w:noProof/>
            <w:webHidden/>
          </w:rPr>
          <w:t>48</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2" w:history="1">
        <w:r w:rsidR="00A72F0C" w:rsidRPr="00563DF3">
          <w:rPr>
            <w:rStyle w:val="aff7"/>
            <w:noProof/>
          </w:rPr>
          <w:t>10.</w:t>
        </w:r>
        <w:r w:rsidR="00A72F0C">
          <w:rPr>
            <w:rFonts w:asciiTheme="minorHAnsi" w:eastAsiaTheme="minorEastAsia" w:hAnsiTheme="minorHAnsi" w:cstheme="minorBidi"/>
            <w:b w:val="0"/>
            <w:bCs w:val="0"/>
            <w:caps w:val="0"/>
            <w:noProof/>
            <w:sz w:val="22"/>
            <w:szCs w:val="22"/>
          </w:rPr>
          <w:tab/>
        </w:r>
        <w:r w:rsidR="00A72F0C" w:rsidRPr="00563DF3">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10)</w:t>
        </w:r>
        <w:r w:rsidR="00A72F0C">
          <w:rPr>
            <w:noProof/>
            <w:webHidden/>
          </w:rPr>
          <w:tab/>
        </w:r>
        <w:r w:rsidR="00A72F0C">
          <w:rPr>
            <w:noProof/>
            <w:webHidden/>
          </w:rPr>
          <w:fldChar w:fldCharType="begin"/>
        </w:r>
        <w:r w:rsidR="00A72F0C">
          <w:rPr>
            <w:noProof/>
            <w:webHidden/>
          </w:rPr>
          <w:instrText xml:space="preserve"> PAGEREF _Toc16669502 \h </w:instrText>
        </w:r>
        <w:r w:rsidR="00A72F0C">
          <w:rPr>
            <w:noProof/>
            <w:webHidden/>
          </w:rPr>
        </w:r>
        <w:r w:rsidR="00A72F0C">
          <w:rPr>
            <w:noProof/>
            <w:webHidden/>
          </w:rPr>
          <w:fldChar w:fldCharType="separate"/>
        </w:r>
        <w:r w:rsidR="00A72F0C">
          <w:rPr>
            <w:noProof/>
            <w:webHidden/>
          </w:rPr>
          <w:t>50</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3" w:history="1">
        <w:r w:rsidR="00A72F0C" w:rsidRPr="00563DF3">
          <w:rPr>
            <w:rStyle w:val="aff7"/>
            <w:noProof/>
          </w:rPr>
          <w:t>11.</w:t>
        </w:r>
        <w:r w:rsidR="00A72F0C">
          <w:rPr>
            <w:rFonts w:asciiTheme="minorHAnsi" w:eastAsiaTheme="minorEastAsia" w:hAnsiTheme="minorHAnsi" w:cstheme="minorBidi"/>
            <w:b w:val="0"/>
            <w:bCs w:val="0"/>
            <w:caps w:val="0"/>
            <w:noProof/>
            <w:sz w:val="22"/>
            <w:szCs w:val="22"/>
          </w:rPr>
          <w:tab/>
        </w:r>
        <w:r w:rsidR="00A72F0C" w:rsidRPr="00563DF3">
          <w:rPr>
            <w:rStyle w:val="aff7"/>
            <w:noProof/>
          </w:rPr>
          <w:t>Декларация о благонадежности участника закупки (форма 11)</w:t>
        </w:r>
        <w:r w:rsidR="00A72F0C">
          <w:rPr>
            <w:noProof/>
            <w:webHidden/>
          </w:rPr>
          <w:tab/>
        </w:r>
        <w:r w:rsidR="00A72F0C">
          <w:rPr>
            <w:noProof/>
            <w:webHidden/>
          </w:rPr>
          <w:fldChar w:fldCharType="begin"/>
        </w:r>
        <w:r w:rsidR="00A72F0C">
          <w:rPr>
            <w:noProof/>
            <w:webHidden/>
          </w:rPr>
          <w:instrText xml:space="preserve"> PAGEREF _Toc16669503 \h </w:instrText>
        </w:r>
        <w:r w:rsidR="00A72F0C">
          <w:rPr>
            <w:noProof/>
            <w:webHidden/>
          </w:rPr>
        </w:r>
        <w:r w:rsidR="00A72F0C">
          <w:rPr>
            <w:noProof/>
            <w:webHidden/>
          </w:rPr>
          <w:fldChar w:fldCharType="separate"/>
        </w:r>
        <w:r w:rsidR="00A72F0C">
          <w:rPr>
            <w:noProof/>
            <w:webHidden/>
          </w:rPr>
          <w:t>51</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504" w:history="1">
        <w:r w:rsidR="00A72F0C" w:rsidRPr="00563DF3">
          <w:rPr>
            <w:rStyle w:val="aff7"/>
            <w:noProof/>
          </w:rPr>
          <w:t>12.</w:t>
        </w:r>
        <w:r w:rsidR="00A72F0C">
          <w:rPr>
            <w:rFonts w:asciiTheme="minorHAnsi" w:eastAsiaTheme="minorEastAsia" w:hAnsiTheme="minorHAnsi" w:cstheme="minorBidi"/>
            <w:smallCaps w:val="0"/>
            <w:noProof/>
            <w:sz w:val="22"/>
            <w:szCs w:val="22"/>
          </w:rPr>
          <w:tab/>
        </w:r>
        <w:r w:rsidR="00A72F0C" w:rsidRPr="00563DF3">
          <w:rPr>
            <w:rStyle w:val="aff7"/>
            <w:noProof/>
          </w:rPr>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 (форма 12)</w:t>
        </w:r>
        <w:r w:rsidR="00A72F0C">
          <w:rPr>
            <w:noProof/>
            <w:webHidden/>
          </w:rPr>
          <w:tab/>
        </w:r>
        <w:r w:rsidR="00A72F0C">
          <w:rPr>
            <w:noProof/>
            <w:webHidden/>
          </w:rPr>
          <w:fldChar w:fldCharType="begin"/>
        </w:r>
        <w:r w:rsidR="00A72F0C">
          <w:rPr>
            <w:noProof/>
            <w:webHidden/>
          </w:rPr>
          <w:instrText xml:space="preserve"> PAGEREF _Toc16669504 \h </w:instrText>
        </w:r>
        <w:r w:rsidR="00A72F0C">
          <w:rPr>
            <w:noProof/>
            <w:webHidden/>
          </w:rPr>
        </w:r>
        <w:r w:rsidR="00A72F0C">
          <w:rPr>
            <w:noProof/>
            <w:webHidden/>
          </w:rPr>
          <w:fldChar w:fldCharType="separate"/>
        </w:r>
        <w:r w:rsidR="00A72F0C">
          <w:rPr>
            <w:noProof/>
            <w:webHidden/>
          </w:rPr>
          <w:t>52</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5" w:history="1">
        <w:r w:rsidR="00A72F0C" w:rsidRPr="00563DF3">
          <w:rPr>
            <w:rStyle w:val="aff7"/>
            <w:noProof/>
          </w:rPr>
          <w:t>13.</w:t>
        </w:r>
        <w:r w:rsidR="00A72F0C">
          <w:rPr>
            <w:rFonts w:asciiTheme="minorHAnsi" w:eastAsiaTheme="minorEastAsia" w:hAnsiTheme="minorHAnsi" w:cstheme="minorBidi"/>
            <w:b w:val="0"/>
            <w:bCs w:val="0"/>
            <w:caps w:val="0"/>
            <w:noProof/>
            <w:sz w:val="22"/>
            <w:szCs w:val="22"/>
          </w:rPr>
          <w:tab/>
        </w:r>
        <w:r w:rsidR="00A72F0C" w:rsidRPr="00563DF3">
          <w:rPr>
            <w:rStyle w:val="aff7"/>
            <w:noProof/>
          </w:rPr>
          <w:t>Антикоррупционные обязательства (форма 13)</w:t>
        </w:r>
        <w:r w:rsidR="00A72F0C">
          <w:rPr>
            <w:noProof/>
            <w:webHidden/>
          </w:rPr>
          <w:tab/>
        </w:r>
        <w:r w:rsidR="00A72F0C">
          <w:rPr>
            <w:noProof/>
            <w:webHidden/>
          </w:rPr>
          <w:fldChar w:fldCharType="begin"/>
        </w:r>
        <w:r w:rsidR="00A72F0C">
          <w:rPr>
            <w:noProof/>
            <w:webHidden/>
          </w:rPr>
          <w:instrText xml:space="preserve"> PAGEREF _Toc16669505 \h </w:instrText>
        </w:r>
        <w:r w:rsidR="00A72F0C">
          <w:rPr>
            <w:noProof/>
            <w:webHidden/>
          </w:rPr>
        </w:r>
        <w:r w:rsidR="00A72F0C">
          <w:rPr>
            <w:noProof/>
            <w:webHidden/>
          </w:rPr>
          <w:fldChar w:fldCharType="separate"/>
        </w:r>
        <w:r w:rsidR="00A72F0C">
          <w:rPr>
            <w:noProof/>
            <w:webHidden/>
          </w:rPr>
          <w:t>53</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6" w:history="1">
        <w:r w:rsidR="00A72F0C" w:rsidRPr="00563DF3">
          <w:rPr>
            <w:rStyle w:val="aff7"/>
            <w:noProof/>
          </w:rPr>
          <w:t>14.</w:t>
        </w:r>
        <w:r w:rsidR="00A72F0C">
          <w:rPr>
            <w:rFonts w:asciiTheme="minorHAnsi" w:eastAsiaTheme="minorEastAsia" w:hAnsiTheme="minorHAnsi" w:cstheme="minorBidi"/>
            <w:b w:val="0"/>
            <w:bCs w:val="0"/>
            <w:caps w:val="0"/>
            <w:noProof/>
            <w:sz w:val="22"/>
            <w:szCs w:val="22"/>
          </w:rPr>
          <w:tab/>
        </w:r>
        <w:r w:rsidR="00A72F0C" w:rsidRPr="00563DF3">
          <w:rPr>
            <w:rStyle w:val="aff7"/>
            <w:noProof/>
          </w:rPr>
          <w:t>Опись документов (форма 14)</w:t>
        </w:r>
        <w:r w:rsidR="00A72F0C">
          <w:rPr>
            <w:noProof/>
            <w:webHidden/>
          </w:rPr>
          <w:tab/>
        </w:r>
        <w:r w:rsidR="00A72F0C">
          <w:rPr>
            <w:noProof/>
            <w:webHidden/>
          </w:rPr>
          <w:fldChar w:fldCharType="begin"/>
        </w:r>
        <w:r w:rsidR="00A72F0C">
          <w:rPr>
            <w:noProof/>
            <w:webHidden/>
          </w:rPr>
          <w:instrText xml:space="preserve"> PAGEREF _Toc16669506 \h </w:instrText>
        </w:r>
        <w:r w:rsidR="00A72F0C">
          <w:rPr>
            <w:noProof/>
            <w:webHidden/>
          </w:rPr>
        </w:r>
        <w:r w:rsidR="00A72F0C">
          <w:rPr>
            <w:noProof/>
            <w:webHidden/>
          </w:rPr>
          <w:fldChar w:fldCharType="separate"/>
        </w:r>
        <w:r w:rsidR="00A72F0C">
          <w:rPr>
            <w:noProof/>
            <w:webHidden/>
          </w:rPr>
          <w:t>55</w:t>
        </w:r>
        <w:r w:rsidR="00A72F0C">
          <w:rPr>
            <w:noProof/>
            <w:webHidden/>
          </w:rPr>
          <w:fldChar w:fldCharType="end"/>
        </w:r>
      </w:hyperlink>
    </w:p>
    <w:p w:rsidR="00A72F0C" w:rsidRDefault="00EE7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69507" w:history="1">
        <w:r w:rsidR="00A72F0C" w:rsidRPr="00563DF3">
          <w:rPr>
            <w:rStyle w:val="aff7"/>
            <w:noProof/>
          </w:rPr>
          <w:t>15.</w:t>
        </w:r>
        <w:r w:rsidR="00A72F0C">
          <w:rPr>
            <w:rFonts w:asciiTheme="minorHAnsi" w:eastAsiaTheme="minorEastAsia" w:hAnsiTheme="minorHAnsi" w:cstheme="minorBidi"/>
            <w:b w:val="0"/>
            <w:bCs w:val="0"/>
            <w:caps w:val="0"/>
            <w:noProof/>
            <w:sz w:val="22"/>
            <w:szCs w:val="22"/>
          </w:rPr>
          <w:tab/>
        </w:r>
        <w:r w:rsidR="00A72F0C" w:rsidRPr="00563DF3">
          <w:rPr>
            <w:rStyle w:val="aff7"/>
            <w:noProof/>
          </w:rPr>
          <w:t>Письмо о подаче оферты (форма 15)</w:t>
        </w:r>
        <w:r w:rsidR="00A72F0C">
          <w:rPr>
            <w:noProof/>
            <w:webHidden/>
          </w:rPr>
          <w:tab/>
        </w:r>
        <w:r w:rsidR="00A72F0C">
          <w:rPr>
            <w:noProof/>
            <w:webHidden/>
          </w:rPr>
          <w:fldChar w:fldCharType="begin"/>
        </w:r>
        <w:r w:rsidR="00A72F0C">
          <w:rPr>
            <w:noProof/>
            <w:webHidden/>
          </w:rPr>
          <w:instrText xml:space="preserve"> PAGEREF _Toc16669507 \h </w:instrText>
        </w:r>
        <w:r w:rsidR="00A72F0C">
          <w:rPr>
            <w:noProof/>
            <w:webHidden/>
          </w:rPr>
        </w:r>
        <w:r w:rsidR="00A72F0C">
          <w:rPr>
            <w:noProof/>
            <w:webHidden/>
          </w:rPr>
          <w:fldChar w:fldCharType="separate"/>
        </w:r>
        <w:r w:rsidR="00A72F0C">
          <w:rPr>
            <w:noProof/>
            <w:webHidden/>
          </w:rPr>
          <w:t>56</w:t>
        </w:r>
        <w:r w:rsidR="00A72F0C">
          <w:rPr>
            <w:noProof/>
            <w:webHidden/>
          </w:rPr>
          <w:fldChar w:fldCharType="end"/>
        </w:r>
      </w:hyperlink>
    </w:p>
    <w:p w:rsidR="00A72F0C" w:rsidRDefault="00EE7B68">
      <w:pPr>
        <w:pStyle w:val="25"/>
        <w:rPr>
          <w:rFonts w:asciiTheme="minorHAnsi" w:eastAsiaTheme="minorEastAsia" w:hAnsiTheme="minorHAnsi" w:cstheme="minorBidi"/>
          <w:smallCaps w:val="0"/>
          <w:noProof/>
          <w:sz w:val="22"/>
          <w:szCs w:val="22"/>
        </w:rPr>
      </w:pPr>
      <w:hyperlink w:anchor="_Toc16669508" w:history="1">
        <w:r w:rsidR="00A72F0C" w:rsidRPr="00563DF3">
          <w:rPr>
            <w:rStyle w:val="aff7"/>
            <w:b/>
            <w:bCs/>
            <w:noProof/>
          </w:rPr>
          <w:t>16.</w:t>
        </w:r>
        <w:r w:rsidR="00A72F0C">
          <w:rPr>
            <w:rFonts w:asciiTheme="minorHAnsi" w:eastAsiaTheme="minorEastAsia" w:hAnsiTheme="minorHAnsi" w:cstheme="minorBidi"/>
            <w:smallCaps w:val="0"/>
            <w:noProof/>
            <w:sz w:val="22"/>
            <w:szCs w:val="22"/>
          </w:rPr>
          <w:tab/>
        </w:r>
        <w:r w:rsidR="00A72F0C" w:rsidRPr="00563DF3">
          <w:rPr>
            <w:rStyle w:val="aff7"/>
            <w:b/>
            <w:bCs/>
            <w:noProof/>
          </w:rPr>
          <w:t>Коммерческое предложение (форма 16)</w:t>
        </w:r>
        <w:r w:rsidR="00A72F0C">
          <w:rPr>
            <w:noProof/>
            <w:webHidden/>
          </w:rPr>
          <w:tab/>
        </w:r>
        <w:r w:rsidR="00A72F0C">
          <w:rPr>
            <w:noProof/>
            <w:webHidden/>
          </w:rPr>
          <w:fldChar w:fldCharType="begin"/>
        </w:r>
        <w:r w:rsidR="00A72F0C">
          <w:rPr>
            <w:noProof/>
            <w:webHidden/>
          </w:rPr>
          <w:instrText xml:space="preserve"> PAGEREF _Toc16669508 \h </w:instrText>
        </w:r>
        <w:r w:rsidR="00A72F0C">
          <w:rPr>
            <w:noProof/>
            <w:webHidden/>
          </w:rPr>
        </w:r>
        <w:r w:rsidR="00A72F0C">
          <w:rPr>
            <w:noProof/>
            <w:webHidden/>
          </w:rPr>
          <w:fldChar w:fldCharType="separate"/>
        </w:r>
        <w:r w:rsidR="00A72F0C">
          <w:rPr>
            <w:noProof/>
            <w:webHidden/>
          </w:rPr>
          <w:t>59</w:t>
        </w:r>
        <w:r w:rsidR="00A72F0C">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0" w:name="_Ref166642713"/>
      <w:bookmarkStart w:id="1" w:name="_Toc16669450"/>
      <w:r w:rsidRPr="00C70643">
        <w:rPr>
          <w:rStyle w:val="15"/>
          <w:b/>
          <w:bCs/>
          <w:caps/>
          <w:sz w:val="24"/>
          <w:szCs w:val="24"/>
        </w:rPr>
        <w:t xml:space="preserve">ОБЩИЕ УСЛОВИЯ ПРОВЕДЕНИЯ </w:t>
      </w:r>
      <w:bookmarkEnd w:id="0"/>
      <w:r w:rsidR="00B32937">
        <w:rPr>
          <w:rStyle w:val="15"/>
          <w:b/>
          <w:bCs/>
          <w:caps/>
          <w:sz w:val="24"/>
          <w:szCs w:val="24"/>
        </w:rPr>
        <w:t>закупки</w:t>
      </w:r>
      <w:bookmarkEnd w:id="1"/>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2" w:name="_Toc123405451"/>
      <w:bookmarkStart w:id="3" w:name="_Toc166101206"/>
      <w:bookmarkStart w:id="4" w:name="_Ref166101247"/>
      <w:bookmarkStart w:id="5" w:name="_Ref166101251"/>
      <w:bookmarkStart w:id="6" w:name="_Toc16669451"/>
      <w:r w:rsidRPr="00C70643">
        <w:rPr>
          <w:sz w:val="24"/>
          <w:szCs w:val="24"/>
        </w:rPr>
        <w:t>ОБЩИЕ ПОЛОЖЕНИЯ</w:t>
      </w:r>
      <w:bookmarkEnd w:id="2"/>
      <w:bookmarkEnd w:id="3"/>
      <w:bookmarkEnd w:id="4"/>
      <w:bookmarkEnd w:id="5"/>
      <w:bookmarkEnd w:id="6"/>
    </w:p>
    <w:p w:rsidR="007633E7" w:rsidRPr="00C70643" w:rsidRDefault="00B32937" w:rsidP="00B32937">
      <w:pPr>
        <w:pStyle w:val="21"/>
        <w:keepNext w:val="0"/>
        <w:numPr>
          <w:ilvl w:val="1"/>
          <w:numId w:val="1"/>
        </w:numPr>
        <w:spacing w:after="0"/>
        <w:ind w:left="0" w:firstLine="567"/>
        <w:jc w:val="left"/>
        <w:rPr>
          <w:sz w:val="24"/>
          <w:szCs w:val="24"/>
        </w:rPr>
      </w:pPr>
      <w:bookmarkStart w:id="7" w:name="_Toc16669452"/>
      <w:r>
        <w:rPr>
          <w:sz w:val="24"/>
          <w:szCs w:val="24"/>
        </w:rPr>
        <w:t>Правовой статус документов</w:t>
      </w:r>
      <w:bookmarkEnd w:id="7"/>
    </w:p>
    <w:p w:rsidR="007633E7" w:rsidRDefault="007633E7" w:rsidP="003A11B6">
      <w:pPr>
        <w:pStyle w:val="afffff4"/>
        <w:numPr>
          <w:ilvl w:val="2"/>
          <w:numId w:val="1"/>
        </w:numPr>
        <w:ind w:left="0" w:firstLine="567"/>
        <w:jc w:val="both"/>
      </w:pPr>
      <w:bookmarkStart w:id="8" w:name="_Ref119427085"/>
      <w:bookmarkStart w:id="9" w:name="_Ref11225299"/>
      <w:r w:rsidRPr="00C70643">
        <w:t xml:space="preserve">Настоящая </w:t>
      </w:r>
      <w:r w:rsidR="00B32937">
        <w:t>документация о закупке</w:t>
      </w:r>
      <w:r w:rsidRPr="00C70643">
        <w:t xml:space="preserve"> подготовлена в соответствии </w:t>
      </w:r>
      <w:bookmarkEnd w:id="8"/>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0" w:name="_Toc123405453"/>
      <w:bookmarkStart w:id="11" w:name="_Toc16669453"/>
      <w:r w:rsidRPr="00C70643">
        <w:rPr>
          <w:sz w:val="24"/>
          <w:szCs w:val="24"/>
        </w:rPr>
        <w:t>Заказчик</w:t>
      </w:r>
      <w:r w:rsidR="003F6191">
        <w:rPr>
          <w:sz w:val="24"/>
          <w:szCs w:val="24"/>
        </w:rPr>
        <w:t>, предмет и условия проведения закупки</w:t>
      </w:r>
      <w:bookmarkEnd w:id="10"/>
      <w:r w:rsidRPr="00C70643">
        <w:rPr>
          <w:sz w:val="24"/>
          <w:szCs w:val="24"/>
        </w:rPr>
        <w:t>.</w:t>
      </w:r>
      <w:bookmarkEnd w:id="11"/>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2"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2"/>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3" w:name="_Toc123405455"/>
      <w:bookmarkStart w:id="14" w:name="_Toc16669454"/>
      <w:r w:rsidRPr="00C70643">
        <w:rPr>
          <w:sz w:val="24"/>
          <w:szCs w:val="24"/>
        </w:rPr>
        <w:t xml:space="preserve">Начальная (максимальная) цена </w:t>
      </w:r>
      <w:bookmarkEnd w:id="13"/>
      <w:r w:rsidRPr="00C70643">
        <w:rPr>
          <w:sz w:val="24"/>
          <w:szCs w:val="24"/>
        </w:rPr>
        <w:t>договора (цена лота)</w:t>
      </w:r>
      <w:bookmarkEnd w:id="14"/>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5"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5"/>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6" w:name="_Toc123405457"/>
      <w:bookmarkStart w:id="17" w:name="_Toc16669455"/>
      <w:r w:rsidRPr="00C70643">
        <w:rPr>
          <w:sz w:val="24"/>
          <w:szCs w:val="24"/>
        </w:rPr>
        <w:t xml:space="preserve">Требования к </w:t>
      </w:r>
      <w:bookmarkEnd w:id="16"/>
      <w:r w:rsidRPr="00C70643">
        <w:rPr>
          <w:sz w:val="24"/>
          <w:szCs w:val="24"/>
        </w:rPr>
        <w:t>участникам закупки</w:t>
      </w:r>
      <w:bookmarkEnd w:id="17"/>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8"/>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19"/>
    </w:p>
    <w:p w:rsidR="00E8796F" w:rsidRPr="00263627" w:rsidRDefault="00E8796F" w:rsidP="00E8796F">
      <w:pPr>
        <w:pStyle w:val="21"/>
        <w:keepNext w:val="0"/>
        <w:numPr>
          <w:ilvl w:val="1"/>
          <w:numId w:val="1"/>
        </w:numPr>
        <w:tabs>
          <w:tab w:val="left" w:pos="1276"/>
        </w:tabs>
        <w:spacing w:after="0"/>
        <w:ind w:left="0" w:firstLine="567"/>
        <w:jc w:val="both"/>
        <w:rPr>
          <w:sz w:val="24"/>
          <w:szCs w:val="24"/>
        </w:rPr>
      </w:pPr>
      <w:bookmarkStart w:id="20" w:name="_Toc123405458"/>
      <w:bookmarkStart w:id="21" w:name="_Toc1742559"/>
      <w:bookmarkStart w:id="22" w:name="_Toc16669456"/>
      <w:bookmarkStart w:id="23" w:name="_Ref354131847"/>
      <w:bookmarkStart w:id="24" w:name="_Ref11495519"/>
      <w:r w:rsidRPr="00263627">
        <w:rPr>
          <w:sz w:val="24"/>
          <w:szCs w:val="24"/>
        </w:rPr>
        <w:t>Привлечение соисполнителей (субподрядчиков) к исполнению договора</w:t>
      </w:r>
      <w:bookmarkEnd w:id="20"/>
      <w:bookmarkEnd w:id="21"/>
      <w:bookmarkEnd w:id="22"/>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263627">
        <w:rPr>
          <w:rFonts w:ascii="Times New Roman" w:hAnsi="Times New Roman" w:cs="Times New Roman"/>
          <w:b w:val="0"/>
          <w:bCs w:val="0"/>
        </w:rPr>
        <w:t xml:space="preserve">. </w:t>
      </w:r>
      <w:bookmarkEnd w:id="25"/>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263627" w:rsidRDefault="00E8796F" w:rsidP="00E8796F">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E8796F" w:rsidRPr="00263627" w:rsidRDefault="00E8796F" w:rsidP="00E8796F">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E8796F" w:rsidRPr="00263627" w:rsidRDefault="00E8796F" w:rsidP="00E8796F">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В связи с вышеизложенным, Участник готовит </w:t>
      </w:r>
      <w:r w:rsidR="00C55309" w:rsidRPr="00263627">
        <w:rPr>
          <w:rFonts w:ascii="Times New Roman" w:hAnsi="Times New Roman" w:cs="Times New Roman"/>
          <w:b w:val="0"/>
          <w:bCs w:val="0"/>
        </w:rPr>
        <w:t>З</w:t>
      </w:r>
      <w:r w:rsidRPr="00263627">
        <w:rPr>
          <w:rFonts w:ascii="Times New Roman" w:hAnsi="Times New Roman" w:cs="Times New Roman"/>
          <w:b w:val="0"/>
          <w:bCs w:val="0"/>
        </w:rPr>
        <w:t>аявку с учетом следующих дополнительных требований:</w:t>
      </w:r>
    </w:p>
    <w:p w:rsidR="00E8796F" w:rsidRPr="00263627" w:rsidRDefault="00E8796F" w:rsidP="00E8796F">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 xml:space="preserve">а установленным требованиям, согласно </w:t>
      </w:r>
      <w:proofErr w:type="gramStart"/>
      <w:r w:rsidRPr="00263627">
        <w:rPr>
          <w:sz w:val="24"/>
        </w:rPr>
        <w:t>части</w:t>
      </w:r>
      <w:proofErr w:type="gramEnd"/>
      <w:r w:rsidRPr="00263627">
        <w:rPr>
          <w:sz w:val="24"/>
        </w:rPr>
        <w:t xml:space="preserve">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263627" w:rsidRDefault="00E8796F" w:rsidP="00E8796F">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w:t>
      </w:r>
      <w:proofErr w:type="spellStart"/>
      <w:r w:rsidRPr="00263627">
        <w:rPr>
          <w:rFonts w:ascii="Times New Roman" w:hAnsi="Times New Roman" w:cs="Times New Roman"/>
          <w:b w:val="0"/>
          <w:bCs w:val="0"/>
        </w:rPr>
        <w:t>т.ч</w:t>
      </w:r>
      <w:proofErr w:type="spellEnd"/>
      <w:r w:rsidRPr="00263627">
        <w:rPr>
          <w:rFonts w:ascii="Times New Roman" w:hAnsi="Times New Roman" w:cs="Times New Roman"/>
          <w:b w:val="0"/>
          <w:bCs w:val="0"/>
        </w:rPr>
        <w:t xml:space="preserve">. индивидуальный предприниматель, принимающее участие в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закупки</w:t>
      </w:r>
      <w:r w:rsidRPr="00263627">
        <w:rPr>
          <w:rFonts w:ascii="Times New Roman" w:hAnsi="Times New Roman" w:cs="Times New Roman"/>
          <w:b w:val="0"/>
          <w:bCs w:val="0"/>
        </w:rPr>
        <w:t xml:space="preserve">. В случае невыполнения этих требований заявки с участием такого лица могут быть отклонены без </w:t>
      </w:r>
      <w:proofErr w:type="gramStart"/>
      <w:r w:rsidRPr="00263627">
        <w:rPr>
          <w:rFonts w:ascii="Times New Roman" w:hAnsi="Times New Roman" w:cs="Times New Roman"/>
          <w:b w:val="0"/>
          <w:bCs w:val="0"/>
        </w:rPr>
        <w:t>рассмотрения</w:t>
      </w:r>
      <w:proofErr w:type="gramEnd"/>
      <w:r w:rsidRPr="00263627">
        <w:rPr>
          <w:rFonts w:ascii="Times New Roman" w:hAnsi="Times New Roman" w:cs="Times New Roman"/>
          <w:b w:val="0"/>
          <w:bCs w:val="0"/>
        </w:rPr>
        <w:t xml:space="preserve"> по существу.</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w:t>
      </w:r>
      <w:proofErr w:type="spellStart"/>
      <w:r w:rsidRPr="00263627">
        <w:rPr>
          <w:rFonts w:ascii="Times New Roman" w:hAnsi="Times New Roman" w:cs="Times New Roman"/>
          <w:b w:val="0"/>
          <w:bCs w:val="0"/>
        </w:rPr>
        <w:t>т.ч</w:t>
      </w:r>
      <w:proofErr w:type="spellEnd"/>
      <w:r w:rsidRPr="00263627">
        <w:rPr>
          <w:rFonts w:ascii="Times New Roman" w:hAnsi="Times New Roman" w:cs="Times New Roman"/>
          <w:b w:val="0"/>
          <w:bCs w:val="0"/>
        </w:rPr>
        <w:t>. индивидуальный предприниматель, не принимающее участие 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263627" w:rsidRDefault="00C55309"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w:t>
      </w:r>
      <w:r w:rsidR="00E8796F" w:rsidRPr="00263627">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669457"/>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66945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9"/>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669459"/>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66946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66946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66946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proofErr w:type="gramStart"/>
      <w:r w:rsidRPr="00F023C2">
        <w:rPr>
          <w:rFonts w:ascii="Times New Roman" w:hAnsi="Times New Roman" w:cs="Times New Roman"/>
          <w:b w:val="0"/>
        </w:rPr>
        <w:t>о закупке</w:t>
      </w:r>
      <w:proofErr w:type="gramEnd"/>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DD3653" w:rsidRPr="00B119F5" w:rsidRDefault="00DD3653" w:rsidP="00DD3653">
      <w:pPr>
        <w:pStyle w:val="32"/>
        <w:keepNext w:val="0"/>
        <w:numPr>
          <w:ilvl w:val="2"/>
          <w:numId w:val="1"/>
        </w:numPr>
        <w:spacing w:before="0" w:after="0"/>
        <w:ind w:left="0" w:firstLine="567"/>
        <w:rPr>
          <w:rFonts w:ascii="Times New Roman" w:hAnsi="Times New Roman" w:cs="Times New Roman"/>
          <w:b w:val="0"/>
        </w:rPr>
      </w:pPr>
      <w:r w:rsidRPr="00B119F5">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669463"/>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66946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669465"/>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bookmarkStart w:id="62" w:name="_Ref6230551"/>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w:t>
      </w:r>
      <w:r w:rsidRPr="00D35172">
        <w:lastRenderedPageBreak/>
        <w:t xml:space="preserve">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666946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666946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7D7748">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6669468"/>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bookmarkEnd w:id="74"/>
      <w:r w:rsidR="008C71CA">
        <w:rPr>
          <w:rFonts w:ascii="Times New Roman" w:hAnsi="Times New Roman" w:cs="Times New Roman"/>
          <w:b w:val="0"/>
          <w:bCs w:val="0"/>
        </w:rPr>
        <w:t>.</w:t>
      </w:r>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w:t>
      </w:r>
      <w:r w:rsidR="00092160">
        <w:rPr>
          <w:bCs/>
        </w:rPr>
        <w:t xml:space="preserve"> </w:t>
      </w:r>
      <w:r w:rsidR="007E7255" w:rsidRPr="007E7255">
        <w:rPr>
          <w:bCs/>
          <w:i/>
        </w:rPr>
        <w:t>(в процентах, указание разделения объема стоимости в рублях не допускается)</w:t>
      </w:r>
      <w:r w:rsidR="00092160" w:rsidRPr="002F1EDC">
        <w:rPr>
          <w:bCs/>
          <w:sz w:val="20"/>
          <w:szCs w:val="20"/>
        </w:rPr>
        <w:t xml:space="preserve"> </w:t>
      </w:r>
      <w:r w:rsidRPr="000F2AD4">
        <w:rPr>
          <w:bCs/>
        </w:rPr>
        <w:t>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w:t>
      </w:r>
      <w:r w:rsidR="008879ED" w:rsidRPr="008879ED">
        <w:rPr>
          <w:bCs/>
        </w:rPr>
        <w:t>/</w:t>
      </w:r>
      <w:r w:rsidR="008879ED">
        <w:rPr>
          <w:bCs/>
        </w:rPr>
        <w:t>или</w:t>
      </w:r>
      <w:r w:rsidRPr="000F2AD4">
        <w:rPr>
          <w:bCs/>
        </w:rPr>
        <w:t xml:space="preserve">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lastRenderedPageBreak/>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6669469"/>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w:t>
      </w:r>
      <w:r w:rsidRPr="001D264B">
        <w:rPr>
          <w:rFonts w:ascii="Times New Roman" w:hAnsi="Times New Roman" w:cs="Times New Roman"/>
          <w:b w:val="0"/>
          <w:bCs w:val="0"/>
        </w:rPr>
        <w:lastRenderedPageBreak/>
        <w:t>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6669470"/>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w:t>
      </w:r>
      <w:proofErr w:type="gramStart"/>
      <w:r w:rsidRPr="00F017D5">
        <w:rPr>
          <w:rFonts w:ascii="Times New Roman" w:hAnsi="Times New Roman" w:cs="Times New Roman"/>
          <w:b w:val="0"/>
          <w:bCs w:val="0"/>
        </w:rPr>
        <w:t>в раздела</w:t>
      </w:r>
      <w:proofErr w:type="gramEnd"/>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424DFC">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 xml:space="preserve">в </w:t>
      </w:r>
      <w:proofErr w:type="gramStart"/>
      <w:r w:rsidR="009F6FD7" w:rsidRPr="00BA2283">
        <w:t>Западно-Сибирско</w:t>
      </w:r>
      <w:r w:rsidR="009F6FD7">
        <w:t>м</w:t>
      </w:r>
      <w:proofErr w:type="gramEnd"/>
      <w:r w:rsidR="009F6FD7">
        <w:t xml:space="preserve">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 xml:space="preserve"> к/с 301 018 108 000 000 00651 в </w:t>
      </w:r>
      <w:proofErr w:type="gramStart"/>
      <w:r w:rsidR="009F6FD7" w:rsidRPr="00BA2283">
        <w:t>Западно-Сибирско</w:t>
      </w:r>
      <w:r w:rsidR="009F6FD7">
        <w:t>м</w:t>
      </w:r>
      <w:proofErr w:type="gramEnd"/>
      <w:r w:rsidR="009F6FD7">
        <w:t xml:space="preserve">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БИК 047102651</w:t>
      </w:r>
    </w:p>
    <w:p w:rsidR="007A5942" w:rsidRPr="007A5942" w:rsidRDefault="007A5942" w:rsidP="007A5942">
      <w:pPr>
        <w:ind w:left="1418"/>
      </w:pPr>
      <w:r>
        <w:t>Получатель: АО «</w:t>
      </w:r>
      <w:proofErr w:type="spellStart"/>
      <w:r>
        <w:t>Тюменьэнерго</w:t>
      </w:r>
      <w:proofErr w:type="spellEnd"/>
      <w:r>
        <w:t>»</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Перечень банков, соответствующих данным требованиям, размещен на сайте АО «</w:t>
      </w:r>
      <w:proofErr w:type="spellStart"/>
      <w:r w:rsidRPr="007B0699">
        <w:rPr>
          <w:sz w:val="24"/>
          <w:szCs w:val="24"/>
        </w:rPr>
        <w:t>Тюменьэнерго</w:t>
      </w:r>
      <w:proofErr w:type="spellEnd"/>
      <w:r w:rsidRPr="007B0699">
        <w:rPr>
          <w:sz w:val="24"/>
          <w:szCs w:val="24"/>
        </w:rPr>
        <w:t xml:space="preserve">»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C82102" w:rsidRPr="0098319F" w:rsidRDefault="00C82102" w:rsidP="00C82102">
      <w:pPr>
        <w:pStyle w:val="21"/>
        <w:keepNext w:val="0"/>
        <w:numPr>
          <w:ilvl w:val="1"/>
          <w:numId w:val="1"/>
        </w:numPr>
        <w:spacing w:after="0"/>
        <w:ind w:left="0" w:firstLine="567"/>
        <w:jc w:val="both"/>
        <w:rPr>
          <w:sz w:val="24"/>
          <w:szCs w:val="24"/>
        </w:rPr>
      </w:pPr>
      <w:bookmarkStart w:id="91" w:name="_Toc16669471"/>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98319F">
        <w:rPr>
          <w:sz w:val="24"/>
          <w:szCs w:val="24"/>
        </w:rPr>
        <w:t xml:space="preserve"> </w:t>
      </w:r>
    </w:p>
    <w:p w:rsidR="00C82102" w:rsidRPr="006705E3"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C82102"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bookmarkStart w:id="9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rsidR="00C82102" w:rsidRPr="001920BF" w:rsidRDefault="00C82102" w:rsidP="00C82102"/>
    <w:tbl>
      <w:tblPr>
        <w:tblpPr w:leftFromText="180" w:rightFromText="180" w:vertAnchor="text" w:tblpY="1"/>
        <w:tblOverlap w:val="never"/>
        <w:tblW w:w="5000" w:type="pct"/>
        <w:tblLook w:val="04A0" w:firstRow="1" w:lastRow="0" w:firstColumn="1" w:lastColumn="0" w:noHBand="0" w:noVBand="1"/>
      </w:tblPr>
      <w:tblGrid>
        <w:gridCol w:w="10190"/>
      </w:tblGrid>
      <w:tr w:rsidR="00C82102" w:rsidRPr="001920BF" w:rsidTr="00BB50EB">
        <w:trPr>
          <w:cantSplit/>
          <w:trHeight w:val="406"/>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1920BF" w:rsidRDefault="00C82102" w:rsidP="007818BE">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C82102" w:rsidRPr="001920BF" w:rsidTr="007818BE">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C82102" w:rsidRPr="001920BF" w:rsidRDefault="00C82102" w:rsidP="00C82102">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C82102" w:rsidRPr="001920BF" w:rsidTr="007818BE">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C82102" w:rsidRPr="00C82102" w:rsidRDefault="00C82102" w:rsidP="00C82102">
            <w:pPr>
              <w:spacing w:after="0"/>
              <w:rPr>
                <w:bCs/>
                <w:sz w:val="20"/>
                <w:szCs w:val="20"/>
              </w:rPr>
            </w:pPr>
          </w:p>
          <w:p w:rsidR="00C82102" w:rsidRPr="00D05D3C" w:rsidRDefault="00C82102" w:rsidP="00C82102">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C82102" w:rsidRDefault="00C82102" w:rsidP="00C82102">
      <w:pPr>
        <w:rPr>
          <w:bCs/>
        </w:rPr>
      </w:pP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923449" w:rsidRDefault="00923449" w:rsidP="00923449">
      <w:pPr>
        <w:pStyle w:val="32"/>
        <w:keepNext w:val="0"/>
        <w:widowControl w:val="0"/>
        <w:numPr>
          <w:ilvl w:val="2"/>
          <w:numId w:val="1"/>
        </w:numPr>
        <w:spacing w:before="0" w:after="0"/>
        <w:ind w:left="0" w:firstLine="567"/>
        <w:rPr>
          <w:rFonts w:ascii="Times New Roman" w:hAnsi="Times New Roman" w:cs="Times New Roman"/>
          <w:b w:val="0"/>
        </w:rPr>
      </w:pPr>
      <w:r w:rsidRPr="0092344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23449">
        <w:rPr>
          <w:rFonts w:ascii="Times New Roman" w:hAnsi="Times New Roman" w:cs="Times New Roman"/>
          <w:b w:val="0"/>
        </w:rPr>
        <w:fldChar w:fldCharType="begin"/>
      </w:r>
      <w:r w:rsidRPr="00923449">
        <w:rPr>
          <w:rFonts w:ascii="Times New Roman" w:hAnsi="Times New Roman" w:cs="Times New Roman"/>
          <w:b w:val="0"/>
        </w:rPr>
        <w:instrText xml:space="preserve"> REF _Ref4407664 \r \h  \* MERGEFORMAT </w:instrText>
      </w:r>
      <w:r w:rsidRPr="00923449">
        <w:rPr>
          <w:rFonts w:ascii="Times New Roman" w:hAnsi="Times New Roman" w:cs="Times New Roman"/>
          <w:b w:val="0"/>
        </w:rPr>
      </w:r>
      <w:r w:rsidRPr="00923449">
        <w:rPr>
          <w:rFonts w:ascii="Times New Roman" w:hAnsi="Times New Roman" w:cs="Times New Roman"/>
          <w:b w:val="0"/>
        </w:rPr>
        <w:fldChar w:fldCharType="separate"/>
      </w:r>
      <w:r w:rsidR="00424DFC">
        <w:rPr>
          <w:rFonts w:ascii="Times New Roman" w:hAnsi="Times New Roman" w:cs="Times New Roman"/>
          <w:b w:val="0"/>
        </w:rPr>
        <w:t>3.7.2</w:t>
      </w:r>
      <w:r w:rsidRPr="00923449">
        <w:rPr>
          <w:rFonts w:ascii="Times New Roman" w:hAnsi="Times New Roman" w:cs="Times New Roman"/>
          <w:b w:val="0"/>
        </w:rPr>
        <w:fldChar w:fldCharType="end"/>
      </w:r>
      <w:r w:rsidRPr="0092344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w:t>
      </w:r>
      <w:r w:rsidRPr="00923449">
        <w:rPr>
          <w:rFonts w:ascii="Times New Roman" w:hAnsi="Times New Roman" w:cs="Times New Roman"/>
          <w:b w:val="0"/>
        </w:rPr>
        <w:lastRenderedPageBreak/>
        <w:t xml:space="preserve">реквизитам указанным </w:t>
      </w:r>
      <w:r w:rsidR="00F15179" w:rsidRPr="00923449">
        <w:rPr>
          <w:rFonts w:ascii="Times New Roman" w:hAnsi="Times New Roman" w:cs="Times New Roman"/>
          <w:b w:val="0"/>
        </w:rPr>
        <w:t xml:space="preserve">в пункте </w:t>
      </w:r>
      <w:r w:rsidR="00F15179" w:rsidRPr="00923449">
        <w:rPr>
          <w:rFonts w:ascii="Times New Roman" w:hAnsi="Times New Roman" w:cs="Times New Roman"/>
          <w:b w:val="0"/>
        </w:rPr>
        <w:fldChar w:fldCharType="begin"/>
      </w:r>
      <w:r w:rsidR="00F15179" w:rsidRPr="00923449">
        <w:rPr>
          <w:rFonts w:ascii="Times New Roman" w:hAnsi="Times New Roman" w:cs="Times New Roman"/>
          <w:b w:val="0"/>
        </w:rPr>
        <w:instrText xml:space="preserve"> REF _Ref4407664 \r \h  \* MERGEFORMAT </w:instrText>
      </w:r>
      <w:r w:rsidR="00F15179" w:rsidRPr="00923449">
        <w:rPr>
          <w:rFonts w:ascii="Times New Roman" w:hAnsi="Times New Roman" w:cs="Times New Roman"/>
          <w:b w:val="0"/>
        </w:rPr>
      </w:r>
      <w:r w:rsidR="00F15179" w:rsidRPr="00923449">
        <w:rPr>
          <w:rFonts w:ascii="Times New Roman" w:hAnsi="Times New Roman" w:cs="Times New Roman"/>
          <w:b w:val="0"/>
        </w:rPr>
        <w:fldChar w:fldCharType="end"/>
      </w:r>
      <w:r w:rsidR="00F15179">
        <w:rPr>
          <w:rFonts w:ascii="Times New Roman" w:hAnsi="Times New Roman" w:cs="Times New Roman"/>
          <w:b w:val="0"/>
        </w:rPr>
        <w:t xml:space="preserve">3.6.6. </w:t>
      </w:r>
      <w:r w:rsidR="00F15179" w:rsidRPr="00923449">
        <w:rPr>
          <w:rFonts w:ascii="Times New Roman" w:hAnsi="Times New Roman" w:cs="Times New Roman"/>
          <w:b w:val="0"/>
        </w:rPr>
        <w:t>документации о закупке</w:t>
      </w:r>
      <w:r w:rsidRPr="00923449">
        <w:rPr>
          <w:rFonts w:ascii="Times New Roman" w:hAnsi="Times New Roman" w:cs="Times New Roman"/>
          <w:b w:val="0"/>
        </w:rPr>
        <w:t>.</w:t>
      </w:r>
    </w:p>
    <w:p w:rsidR="00E8796F" w:rsidRPr="00923449" w:rsidRDefault="00C82102" w:rsidP="00923449">
      <w:pPr>
        <w:pStyle w:val="32"/>
        <w:keepNext w:val="0"/>
        <w:widowControl w:val="0"/>
        <w:numPr>
          <w:ilvl w:val="2"/>
          <w:numId w:val="1"/>
        </w:numPr>
        <w:spacing w:before="0" w:after="0"/>
        <w:ind w:left="0" w:firstLine="567"/>
        <w:rPr>
          <w:rFonts w:ascii="Times New Roman" w:hAnsi="Times New Roman" w:cs="Times New Roman"/>
          <w:b w:val="0"/>
        </w:rPr>
      </w:pPr>
      <w:r w:rsidRPr="0092344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23449">
        <w:rPr>
          <w:rFonts w:ascii="Times New Roman" w:hAnsi="Times New Roman" w:cs="Times New Roman"/>
          <w:b w:val="0"/>
        </w:rPr>
        <w:fldChar w:fldCharType="begin"/>
      </w:r>
      <w:r w:rsidRPr="00923449">
        <w:rPr>
          <w:rFonts w:ascii="Times New Roman" w:hAnsi="Times New Roman" w:cs="Times New Roman"/>
          <w:b w:val="0"/>
        </w:rPr>
        <w:instrText xml:space="preserve"> REF _Ref4407664 \r \h  \* MERGEFORMAT </w:instrText>
      </w:r>
      <w:r w:rsidRPr="00923449">
        <w:rPr>
          <w:rFonts w:ascii="Times New Roman" w:hAnsi="Times New Roman" w:cs="Times New Roman"/>
          <w:b w:val="0"/>
        </w:rPr>
      </w:r>
      <w:r w:rsidRPr="00923449">
        <w:rPr>
          <w:rFonts w:ascii="Times New Roman" w:hAnsi="Times New Roman" w:cs="Times New Roman"/>
          <w:b w:val="0"/>
        </w:rPr>
        <w:fldChar w:fldCharType="separate"/>
      </w:r>
      <w:r w:rsidR="00424DFC">
        <w:rPr>
          <w:rFonts w:ascii="Times New Roman" w:hAnsi="Times New Roman" w:cs="Times New Roman"/>
          <w:b w:val="0"/>
        </w:rPr>
        <w:t>3.7.2</w:t>
      </w:r>
      <w:r w:rsidRPr="00923449">
        <w:rPr>
          <w:rFonts w:ascii="Times New Roman" w:hAnsi="Times New Roman" w:cs="Times New Roman"/>
          <w:b w:val="0"/>
        </w:rPr>
        <w:fldChar w:fldCharType="end"/>
      </w:r>
      <w:r w:rsidRPr="0092344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проекте договора (приложение 2 к настоящей документации).</w:t>
      </w:r>
    </w:p>
    <w:p w:rsidR="001760A4" w:rsidRPr="00D2386C" w:rsidRDefault="007633E7" w:rsidP="00D2386C">
      <w:pPr>
        <w:pStyle w:val="11"/>
        <w:keepNext w:val="0"/>
        <w:numPr>
          <w:ilvl w:val="0"/>
          <w:numId w:val="1"/>
        </w:numPr>
        <w:spacing w:after="0"/>
        <w:ind w:left="0" w:firstLine="0"/>
        <w:rPr>
          <w:sz w:val="24"/>
          <w:szCs w:val="24"/>
        </w:rPr>
      </w:pPr>
      <w:bookmarkStart w:id="93" w:name="_Toc16669472"/>
      <w:r w:rsidRPr="00C70643">
        <w:rPr>
          <w:sz w:val="24"/>
          <w:szCs w:val="24"/>
        </w:rPr>
        <w:t xml:space="preserve">ПОДАЧА ЗАЯВОК НА УЧАСТИЕ В </w:t>
      </w:r>
      <w:bookmarkEnd w:id="87"/>
      <w:bookmarkEnd w:id="88"/>
      <w:r w:rsidR="001D0AB5">
        <w:rPr>
          <w:sz w:val="24"/>
          <w:szCs w:val="24"/>
        </w:rPr>
        <w:t>ЗАКУПКЕ</w:t>
      </w:r>
      <w:bookmarkEnd w:id="93"/>
    </w:p>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669473"/>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66947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D2386C">
      <w:pPr>
        <w:pStyle w:val="11"/>
        <w:keepNext w:val="0"/>
        <w:numPr>
          <w:ilvl w:val="0"/>
          <w:numId w:val="1"/>
        </w:numPr>
        <w:spacing w:before="0" w:after="0"/>
        <w:ind w:left="0" w:firstLine="993"/>
        <w:rPr>
          <w:sz w:val="24"/>
          <w:szCs w:val="24"/>
        </w:rPr>
      </w:pPr>
      <w:bookmarkStart w:id="101" w:name="_Toc16669475"/>
      <w:r>
        <w:rPr>
          <w:sz w:val="24"/>
          <w:szCs w:val="24"/>
        </w:rPr>
        <w:t xml:space="preserve">ПОРЯДОК ПРОВЕДЕНИЯ </w:t>
      </w:r>
      <w:r w:rsidR="0066067F">
        <w:rPr>
          <w:sz w:val="24"/>
          <w:szCs w:val="24"/>
        </w:rPr>
        <w:t>КВАЛИФИКАЦИОННОГО ОТБОРА УЧАСТНИКОВ ЗАКУПКИ</w:t>
      </w:r>
      <w:bookmarkEnd w:id="101"/>
    </w:p>
    <w:p w:rsidR="006A4D5C" w:rsidRPr="006A4D5C" w:rsidRDefault="006A4D5C" w:rsidP="006A4D5C">
      <w:pPr>
        <w:pStyle w:val="21"/>
        <w:keepNext w:val="0"/>
        <w:numPr>
          <w:ilvl w:val="1"/>
          <w:numId w:val="1"/>
        </w:numPr>
        <w:spacing w:after="0"/>
        <w:ind w:left="0" w:firstLine="567"/>
        <w:jc w:val="both"/>
        <w:rPr>
          <w:sz w:val="24"/>
          <w:szCs w:val="24"/>
        </w:rPr>
      </w:pPr>
      <w:bookmarkStart w:id="102" w:name="_Toc16669476"/>
      <w:r w:rsidRPr="006A4D5C">
        <w:rPr>
          <w:sz w:val="24"/>
          <w:szCs w:val="24"/>
        </w:rPr>
        <w:t>Проведение квалификационного отбора участников закупки</w:t>
      </w:r>
      <w:bookmarkEnd w:id="10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424DFC">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640300">
      <w:pPr>
        <w:pStyle w:val="11"/>
        <w:keepNext w:val="0"/>
        <w:numPr>
          <w:ilvl w:val="0"/>
          <w:numId w:val="1"/>
        </w:numPr>
        <w:spacing w:before="0" w:after="0"/>
        <w:ind w:left="0" w:firstLine="0"/>
        <w:rPr>
          <w:sz w:val="24"/>
          <w:szCs w:val="24"/>
        </w:rPr>
      </w:pPr>
      <w:bookmarkStart w:id="104" w:name="_Toc16669477"/>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669478"/>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669479"/>
      <w:r w:rsidRPr="0086183E">
        <w:rPr>
          <w:sz w:val="24"/>
          <w:szCs w:val="24"/>
        </w:rPr>
        <w:t>Требования к процедуре рассмотрения, оценки и сопоставления заявок участников закупки</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E93F86" w:rsidRDefault="00E93F86" w:rsidP="00E93F86">
      <w:pPr>
        <w:pStyle w:val="32"/>
        <w:keepNext w:val="0"/>
        <w:numPr>
          <w:ilvl w:val="2"/>
          <w:numId w:val="1"/>
        </w:numPr>
        <w:tabs>
          <w:tab w:val="clear" w:pos="454"/>
        </w:tabs>
        <w:spacing w:before="0" w:after="0"/>
        <w:ind w:left="0" w:firstLine="567"/>
        <w:rPr>
          <w:rFonts w:ascii="Times New Roman" w:hAnsi="Times New Roman" w:cs="Times New Roman"/>
          <w:b w:val="0"/>
          <w:bCs w:val="0"/>
        </w:rPr>
      </w:pPr>
      <w:r w:rsidRPr="00E93F86">
        <w:rPr>
          <w:rFonts w:ascii="Times New Roman" w:hAnsi="Times New Roman" w:cs="Times New Roman"/>
          <w:b w:val="0"/>
          <w:bCs w:val="0"/>
        </w:rPr>
        <w:t>Электронные документы, заверенные усиленной квалификационной электронной подписью (далее – электронная подпись),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E93F86">
        <w:rPr>
          <w:rFonts w:ascii="Times New Roman" w:hAnsi="Times New Roman" w:cs="Times New Roman"/>
          <w:b w:val="0"/>
          <w:bCs w:val="0"/>
        </w:rPr>
        <w:t xml:space="preserve">.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669480"/>
      <w:r w:rsidRPr="0086183E">
        <w:rPr>
          <w:sz w:val="24"/>
          <w:szCs w:val="24"/>
        </w:rPr>
        <w:lastRenderedPageBreak/>
        <w:t>Критерии оценки заявок участников закупки</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6669481"/>
      <w:r w:rsidRPr="0086183E">
        <w:rPr>
          <w:sz w:val="24"/>
          <w:szCs w:val="24"/>
        </w:rPr>
        <w:t>Особенности осуществления рассмотрения, оценки и сопоставления первых частей заявок</w:t>
      </w:r>
      <w:bookmarkEnd w:id="11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16669482"/>
      <w:r w:rsidRPr="0086183E">
        <w:rPr>
          <w:sz w:val="24"/>
          <w:szCs w:val="24"/>
        </w:rPr>
        <w:t>Особенности осуществления рассмотрения, оценки и сопоставления вторых частей заявок</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16669483"/>
      <w:r w:rsidRPr="0086183E">
        <w:rPr>
          <w:sz w:val="24"/>
          <w:szCs w:val="24"/>
        </w:rPr>
        <w:t>Особенности осуществления рассмотрения, оценки и сопоставления ценовых предложений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16669484"/>
      <w:r w:rsidRPr="0086183E">
        <w:rPr>
          <w:sz w:val="24"/>
          <w:szCs w:val="24"/>
        </w:rPr>
        <w:t>Признание закупки несостоявшейся</w:t>
      </w:r>
      <w:bookmarkEnd w:id="11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6" w:name="_Toc16669485"/>
      <w:r w:rsidRPr="00387518">
        <w:rPr>
          <w:sz w:val="24"/>
          <w:szCs w:val="24"/>
        </w:rPr>
        <w:t>Рассмотрение жалоб и обращений участников закупки</w:t>
      </w:r>
      <w:bookmarkEnd w:id="116"/>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A6105A">
      <w:pPr>
        <w:pStyle w:val="11"/>
        <w:keepNext w:val="0"/>
        <w:numPr>
          <w:ilvl w:val="0"/>
          <w:numId w:val="1"/>
        </w:numPr>
        <w:spacing w:before="0" w:after="0"/>
        <w:ind w:left="0" w:firstLine="993"/>
        <w:rPr>
          <w:sz w:val="24"/>
          <w:szCs w:val="24"/>
        </w:rPr>
      </w:pPr>
      <w:bookmarkStart w:id="117" w:name="Par110"/>
      <w:bookmarkStart w:id="118" w:name="Par144"/>
      <w:bookmarkStart w:id="119" w:name="_Toc123405485"/>
      <w:bookmarkStart w:id="120" w:name="_Toc166101211"/>
      <w:bookmarkStart w:id="121" w:name="_Toc16669486"/>
      <w:bookmarkEnd w:id="108"/>
      <w:bookmarkEnd w:id="109"/>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rsidR="007633E7" w:rsidRPr="001F5C18" w:rsidRDefault="007633E7" w:rsidP="001F5C18">
      <w:pPr>
        <w:pStyle w:val="21"/>
        <w:keepNext w:val="0"/>
        <w:numPr>
          <w:ilvl w:val="1"/>
          <w:numId w:val="1"/>
        </w:numPr>
        <w:spacing w:after="0"/>
        <w:ind w:left="0" w:firstLine="567"/>
        <w:jc w:val="both"/>
        <w:rPr>
          <w:sz w:val="24"/>
          <w:szCs w:val="24"/>
        </w:rPr>
      </w:pPr>
      <w:bookmarkStart w:id="122" w:name="_Toc131309087"/>
      <w:bookmarkStart w:id="123" w:name="_Toc16669487"/>
      <w:bookmarkStart w:id="124" w:name="_Ref130891676"/>
      <w:r w:rsidRPr="001F5C18">
        <w:rPr>
          <w:sz w:val="24"/>
          <w:szCs w:val="24"/>
        </w:rPr>
        <w:t>Срок и порядок заключения договора</w:t>
      </w:r>
      <w:bookmarkEnd w:id="122"/>
      <w:bookmarkEnd w:id="12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6105A"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w:t>
      </w:r>
      <w:r w:rsidRPr="00A6105A">
        <w:rPr>
          <w:rFonts w:ascii="Times New Roman" w:hAnsi="Times New Roman" w:cs="Times New Roman"/>
          <w:b w:val="0"/>
          <w:bCs w:val="0"/>
        </w:rPr>
        <w:t xml:space="preserve">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6105A">
        <w:rPr>
          <w:rFonts w:ascii="Times New Roman" w:hAnsi="Times New Roman" w:cs="Times New Roman"/>
          <w:b w:val="0"/>
          <w:bCs w:val="0"/>
        </w:rPr>
        <w:t xml:space="preserve">об установлении такой возможности </w:t>
      </w:r>
      <w:r w:rsidRPr="00A6105A">
        <w:rPr>
          <w:rFonts w:ascii="Times New Roman" w:hAnsi="Times New Roman" w:cs="Times New Roman"/>
          <w:b w:val="0"/>
          <w:bCs w:val="0"/>
        </w:rPr>
        <w:t>указывается в части II «ИНФОРМАЦИОННАЯ КАРТА ЗАКУПКИ».</w:t>
      </w:r>
      <w:r w:rsidR="007D35D2" w:rsidRPr="00A6105A">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A6105A">
        <w:rPr>
          <w:rFonts w:ascii="Times New Roman" w:hAnsi="Times New Roman" w:cs="Times New Roman"/>
          <w:b w:val="0"/>
          <w:bCs w:val="0"/>
          <w:lang w:val="en-US"/>
        </w:rPr>
        <w:t>II</w:t>
      </w:r>
      <w:r w:rsidR="007D35D2" w:rsidRPr="00A6105A">
        <w:rPr>
          <w:rFonts w:ascii="Times New Roman" w:hAnsi="Times New Roman" w:cs="Times New Roman"/>
          <w:b w:val="0"/>
          <w:bCs w:val="0"/>
        </w:rPr>
        <w:t xml:space="preserve"> «ИНФОРМАЦИОННАЯ КАРТА ЗАКУПКИ».</w:t>
      </w:r>
    </w:p>
    <w:p w:rsidR="00463FE1" w:rsidRPr="00A6105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6105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6105A">
        <w:rPr>
          <w:rFonts w:ascii="Times New Roman" w:hAnsi="Times New Roman" w:cs="Times New Roman"/>
          <w:b w:val="0"/>
          <w:bCs w:val="0"/>
        </w:rPr>
        <w:t>их</w:t>
      </w:r>
      <w:r w:rsidRPr="00A6105A">
        <w:rPr>
          <w:rFonts w:ascii="Times New Roman" w:hAnsi="Times New Roman" w:cs="Times New Roman"/>
          <w:b w:val="0"/>
          <w:bCs w:val="0"/>
        </w:rPr>
        <w:t xml:space="preserve"> право действовать от имени участника такой закупки и </w:t>
      </w:r>
      <w:r w:rsidR="00CE21FE" w:rsidRPr="00A6105A">
        <w:rPr>
          <w:rFonts w:ascii="Times New Roman" w:hAnsi="Times New Roman" w:cs="Times New Roman"/>
          <w:b w:val="0"/>
          <w:bCs w:val="0"/>
        </w:rPr>
        <w:t>З</w:t>
      </w:r>
      <w:r w:rsidRPr="00A6105A">
        <w:rPr>
          <w:rFonts w:ascii="Times New Roman" w:hAnsi="Times New Roman" w:cs="Times New Roman"/>
          <w:b w:val="0"/>
          <w:bCs w:val="0"/>
        </w:rPr>
        <w:t>аказчика соответственно.</w:t>
      </w:r>
    </w:p>
    <w:p w:rsidR="00AD79D4" w:rsidRPr="001A4664" w:rsidRDefault="00AD79D4" w:rsidP="00AD79D4">
      <w:pPr>
        <w:pStyle w:val="32"/>
        <w:keepNext w:val="0"/>
        <w:numPr>
          <w:ilvl w:val="2"/>
          <w:numId w:val="1"/>
        </w:numPr>
        <w:spacing w:before="0" w:after="0"/>
        <w:ind w:left="0" w:firstLine="567"/>
        <w:rPr>
          <w:rFonts w:ascii="Times New Roman" w:hAnsi="Times New Roman" w:cs="Times New Roman"/>
          <w:b w:val="0"/>
          <w:bCs w:val="0"/>
        </w:rPr>
      </w:pPr>
      <w:r w:rsidRPr="001A4664">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w:t>
      </w:r>
      <w:r>
        <w:rPr>
          <w:rFonts w:ascii="Times New Roman" w:hAnsi="Times New Roman" w:cs="Times New Roman"/>
          <w:b w:val="0"/>
          <w:bCs w:val="0"/>
        </w:rPr>
        <w:t xml:space="preserve"> </w:t>
      </w:r>
      <w:r w:rsidRPr="001A4664">
        <w:rPr>
          <w:rFonts w:ascii="Times New Roman" w:hAnsi="Times New Roman" w:cs="Times New Roman"/>
          <w:b w:val="0"/>
          <w:bCs w:val="0"/>
        </w:rPr>
        <w:t>органе</w:t>
      </w:r>
      <w:r>
        <w:rPr>
          <w:rFonts w:ascii="Times New Roman" w:hAnsi="Times New Roman" w:cs="Times New Roman"/>
          <w:b w:val="0"/>
          <w:bCs w:val="0"/>
        </w:rPr>
        <w:t xml:space="preserve"> либо в судебном порядке </w:t>
      </w:r>
      <w:r w:rsidRPr="001A4664">
        <w:rPr>
          <w:rFonts w:ascii="Times New Roman" w:hAnsi="Times New Roman" w:cs="Times New Roman"/>
          <w:b w:val="0"/>
          <w:bCs w:val="0"/>
        </w:rPr>
        <w:t xml:space="preserve">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w:t>
      </w:r>
      <w:r>
        <w:rPr>
          <w:rFonts w:ascii="Times New Roman" w:hAnsi="Times New Roman" w:cs="Times New Roman"/>
          <w:b w:val="0"/>
          <w:bCs w:val="0"/>
        </w:rPr>
        <w:t xml:space="preserve">либо судебного </w:t>
      </w:r>
      <w:r w:rsidRPr="001A4664">
        <w:rPr>
          <w:rFonts w:ascii="Times New Roman" w:hAnsi="Times New Roman" w:cs="Times New Roman"/>
          <w:b w:val="0"/>
          <w:bCs w:val="0"/>
        </w:rPr>
        <w:t>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A6105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A6105A">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A6105A">
        <w:rPr>
          <w:rFonts w:ascii="Times New Roman" w:hAnsi="Times New Roman" w:cs="Times New Roman"/>
          <w:b w:val="0"/>
          <w:bCs w:val="0"/>
        </w:rPr>
        <w:t>Заказчика</w:t>
      </w:r>
      <w:r w:rsidR="007B0838" w:rsidRPr="00A6105A">
        <w:rPr>
          <w:rFonts w:ascii="Times New Roman" w:hAnsi="Times New Roman" w:cs="Times New Roman"/>
          <w:b w:val="0"/>
          <w:bCs w:val="0"/>
        </w:rPr>
        <w:t xml:space="preserve">, но не ранее чем через 10 </w:t>
      </w:r>
      <w:r w:rsidR="00C5336D" w:rsidRPr="00A6105A">
        <w:rPr>
          <w:rFonts w:ascii="Times New Roman" w:hAnsi="Times New Roman" w:cs="Times New Roman"/>
          <w:b w:val="0"/>
          <w:bCs w:val="0"/>
        </w:rPr>
        <w:t xml:space="preserve">(десять) </w:t>
      </w:r>
      <w:r w:rsidR="007B0838" w:rsidRPr="00A6105A">
        <w:rPr>
          <w:rFonts w:ascii="Times New Roman" w:hAnsi="Times New Roman" w:cs="Times New Roman"/>
          <w:b w:val="0"/>
          <w:bCs w:val="0"/>
        </w:rPr>
        <w:t xml:space="preserve">дней с даты размещения в </w:t>
      </w:r>
      <w:r w:rsidRPr="00A6105A">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w:t>
      </w:r>
      <w:r w:rsidRPr="007B0838">
        <w:rPr>
          <w:rFonts w:ascii="Times New Roman" w:hAnsi="Times New Roman" w:cs="Times New Roman"/>
          <w:b w:val="0"/>
          <w:bCs w:val="0"/>
        </w:rPr>
        <w:t xml:space="preserve">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B80DE4">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0121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552CAA"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5" w:name="_Toc535964409"/>
      <w:bookmarkStart w:id="126" w:name="_Toc376160927"/>
      <w:bookmarkStart w:id="127" w:name="_Toc373399298"/>
      <w:bookmarkStart w:id="128" w:name="_Toc1742595"/>
      <w:bookmarkStart w:id="129" w:name="_Toc16669488"/>
      <w:r w:rsidRPr="00263627">
        <w:rPr>
          <w:bCs w:val="0"/>
          <w:sz w:val="24"/>
          <w:szCs w:val="24"/>
        </w:rPr>
        <w:t xml:space="preserve">Обеспечение исполнения договора, порядок предоставления такого обеспечения, </w:t>
      </w:r>
      <w:r w:rsidRPr="00552CAA">
        <w:rPr>
          <w:bCs w:val="0"/>
          <w:sz w:val="24"/>
          <w:szCs w:val="24"/>
        </w:rPr>
        <w:t>требования к обеспечению</w:t>
      </w:r>
      <w:bookmarkEnd w:id="125"/>
      <w:bookmarkEnd w:id="126"/>
      <w:bookmarkEnd w:id="127"/>
      <w:bookmarkEnd w:id="128"/>
      <w:bookmarkEnd w:id="129"/>
    </w:p>
    <w:p w:rsidR="00263627" w:rsidRPr="00552CAA" w:rsidRDefault="00263627" w:rsidP="0026362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0" w:name="_Toc373343841"/>
      <w:bookmarkStart w:id="131" w:name="_Toc373343356"/>
      <w:r w:rsidRPr="00552CAA">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2" w:name="_Toc16669489"/>
      <w:r w:rsidRPr="004D1450">
        <w:rPr>
          <w:bCs w:val="0"/>
          <w:sz w:val="24"/>
          <w:szCs w:val="24"/>
        </w:rPr>
        <w:t>Отказ от заключения договора</w:t>
      </w:r>
      <w:bookmarkEnd w:id="132"/>
    </w:p>
    <w:p w:rsidR="009471D8" w:rsidRPr="00A96286" w:rsidRDefault="009471D8" w:rsidP="00187F30">
      <w:pPr>
        <w:numPr>
          <w:ilvl w:val="2"/>
          <w:numId w:val="9"/>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E1C9F">
        <w:t>или</w:t>
      </w:r>
      <w:proofErr w:type="gramEnd"/>
      <w:r w:rsidRPr="00AE1C9F">
        <w:t xml:space="preserve">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3"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4" w:name="_Toc1666949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F04CF5">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CC2319">
      <w:pPr>
        <w:pStyle w:val="11"/>
        <w:numPr>
          <w:ilvl w:val="0"/>
          <w:numId w:val="6"/>
        </w:numPr>
        <w:spacing w:before="0" w:after="120"/>
        <w:ind w:left="0" w:firstLine="567"/>
        <w:contextualSpacing/>
        <w:rPr>
          <w:rStyle w:val="15"/>
          <w:b/>
          <w:bCs/>
          <w:sz w:val="24"/>
          <w:szCs w:val="24"/>
        </w:rPr>
      </w:pPr>
      <w:bookmarkStart w:id="136" w:name="_РАЗДЕЛ_I_3_ИНФОРМАЦИОННАЯ_КАРТА_КОН"/>
      <w:bookmarkStart w:id="137" w:name="_Ref119427269"/>
      <w:bookmarkStart w:id="138" w:name="_Toc166101214"/>
      <w:bookmarkStart w:id="139" w:name="_Toc16669491"/>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843"/>
        <w:gridCol w:w="2693"/>
        <w:gridCol w:w="5245"/>
      </w:tblGrid>
      <w:tr w:rsidR="00C90121" w:rsidRPr="00187C12" w:rsidTr="004D5DF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84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424DFC" w:rsidRPr="00424DF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245"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B1A67" w:rsidRPr="00187C12" w:rsidTr="004D5DF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40" w:name="_Ref166267282"/>
            <w:bookmarkEnd w:id="140"/>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245" w:type="dxa"/>
            <w:tcBorders>
              <w:top w:val="single" w:sz="4" w:space="0" w:color="auto"/>
              <w:left w:val="single" w:sz="4" w:space="0" w:color="auto"/>
              <w:bottom w:val="single" w:sz="4" w:space="0" w:color="auto"/>
              <w:right w:val="single" w:sz="4" w:space="0" w:color="auto"/>
            </w:tcBorders>
          </w:tcPr>
          <w:p w:rsidR="005B1A67" w:rsidRPr="00927A5E" w:rsidRDefault="005B1A67" w:rsidP="005B1A67">
            <w:pPr>
              <w:tabs>
                <w:tab w:val="left" w:pos="284"/>
              </w:tabs>
              <w:spacing w:after="0"/>
            </w:pPr>
            <w:r w:rsidRPr="00AC40EF">
              <w:rPr>
                <w:b/>
                <w:bCs/>
              </w:rPr>
              <w:t>Наименование Заказчика/Организатор</w:t>
            </w:r>
            <w:r w:rsidRPr="00927A5E">
              <w:rPr>
                <w:bCs/>
              </w:rPr>
              <w:t>:</w:t>
            </w:r>
            <w:r w:rsidRPr="00927A5E">
              <w:t xml:space="preserve"> Акционерное Общество энергетики и электрификации «</w:t>
            </w:r>
            <w:proofErr w:type="spellStart"/>
            <w:r w:rsidRPr="00927A5E">
              <w:t>Тюменьэнерго</w:t>
            </w:r>
            <w:proofErr w:type="spellEnd"/>
            <w:r w:rsidRPr="00927A5E">
              <w:t>» (628408, Россия, Тюменская область, Ханты-Ма</w:t>
            </w:r>
            <w:r>
              <w:t xml:space="preserve">нсийский автономный округ-Югра, </w:t>
            </w:r>
            <w:proofErr w:type="spellStart"/>
            <w:r w:rsidRPr="00927A5E">
              <w:t>г.Сургут</w:t>
            </w:r>
            <w:proofErr w:type="spellEnd"/>
            <w:r w:rsidRPr="00927A5E">
              <w:t xml:space="preserve">, ул. Университетская, д.4) в лице </w:t>
            </w:r>
            <w:r>
              <w:t xml:space="preserve">филиала АО </w:t>
            </w:r>
            <w:r w:rsidRPr="00927A5E">
              <w:t>«</w:t>
            </w:r>
            <w:proofErr w:type="spellStart"/>
            <w:r w:rsidRPr="00927A5E">
              <w:t>Тюменьэнерго</w:t>
            </w:r>
            <w:proofErr w:type="spellEnd"/>
            <w:r w:rsidRPr="00927A5E">
              <w:t xml:space="preserve">» - «Тюменские </w:t>
            </w:r>
            <w:r>
              <w:t>распределительные</w:t>
            </w:r>
            <w:r w:rsidRPr="00927A5E">
              <w:t xml:space="preserve"> сети» (625000, Россия, Тюменская область, г.</w:t>
            </w:r>
            <w:r>
              <w:t xml:space="preserve"> </w:t>
            </w:r>
            <w:r w:rsidRPr="00927A5E">
              <w:t>Тюмень, ул.</w:t>
            </w:r>
            <w:r>
              <w:t xml:space="preserve"> </w:t>
            </w:r>
            <w:proofErr w:type="spellStart"/>
            <w:r w:rsidRPr="00927A5E">
              <w:t>Даудельная</w:t>
            </w:r>
            <w:proofErr w:type="spellEnd"/>
            <w:r w:rsidRPr="00927A5E">
              <w:t>, д. 44).</w:t>
            </w:r>
          </w:p>
          <w:p w:rsidR="005B1A67" w:rsidRPr="00927A5E" w:rsidRDefault="005B1A67" w:rsidP="005B1A67">
            <w:pPr>
              <w:tabs>
                <w:tab w:val="left" w:pos="284"/>
              </w:tabs>
              <w:spacing w:after="0"/>
            </w:pPr>
            <w:r w:rsidRPr="00AC40EF">
              <w:rPr>
                <w:b/>
              </w:rPr>
              <w:t>Место нахождения заказчика</w:t>
            </w:r>
            <w:r w:rsidRPr="00927A5E">
              <w:t xml:space="preserve">: 625000, Тюменская область, г. Тюмень, ул. </w:t>
            </w:r>
            <w:proofErr w:type="spellStart"/>
            <w:r w:rsidRPr="00927A5E">
              <w:t>Даудельная</w:t>
            </w:r>
            <w:proofErr w:type="spellEnd"/>
            <w:r w:rsidRPr="00927A5E">
              <w:t>, д.44</w:t>
            </w:r>
          </w:p>
          <w:p w:rsidR="005B1A67" w:rsidRPr="00927A5E" w:rsidRDefault="005B1A67" w:rsidP="005B1A67">
            <w:pPr>
              <w:tabs>
                <w:tab w:val="left" w:pos="284"/>
              </w:tabs>
              <w:spacing w:after="0"/>
            </w:pPr>
            <w:r w:rsidRPr="00AC40EF">
              <w:rPr>
                <w:b/>
              </w:rPr>
              <w:t>Почтовый адрес заказчика</w:t>
            </w:r>
            <w:r w:rsidRPr="00927A5E">
              <w:t xml:space="preserve">: 625000, Россия, Тюменская область, г. Тюмень, ул. </w:t>
            </w:r>
            <w:proofErr w:type="spellStart"/>
            <w:r w:rsidRPr="00927A5E">
              <w:t>Даудельная</w:t>
            </w:r>
            <w:proofErr w:type="spellEnd"/>
            <w:r w:rsidRPr="00927A5E">
              <w:t>, д. 44</w:t>
            </w:r>
          </w:p>
          <w:p w:rsidR="005B1A67" w:rsidRPr="00927A5E" w:rsidRDefault="005B1A67" w:rsidP="005B1A67">
            <w:pPr>
              <w:tabs>
                <w:tab w:val="left" w:pos="284"/>
              </w:tabs>
              <w:spacing w:after="0"/>
            </w:pPr>
            <w:r w:rsidRPr="00AC40EF">
              <w:rPr>
                <w:b/>
                <w:color w:val="000000" w:themeColor="text1"/>
              </w:rPr>
              <w:t>Адрес</w:t>
            </w:r>
            <w:r w:rsidRPr="00AC40EF">
              <w:rPr>
                <w:b/>
              </w:rPr>
              <w:t xml:space="preserve"> электронной почты</w:t>
            </w:r>
            <w:r w:rsidRPr="00927A5E">
              <w:t xml:space="preserve">: </w:t>
            </w:r>
            <w:hyperlink r:id="rId13" w:history="1">
              <w:r w:rsidRPr="00927A5E">
                <w:rPr>
                  <w:rStyle w:val="aff7"/>
                  <w:lang w:val="en-US"/>
                </w:rPr>
                <w:t>can</w:t>
              </w:r>
              <w:r w:rsidRPr="00927A5E">
                <w:rPr>
                  <w:rStyle w:val="aff7"/>
                </w:rPr>
                <w:t>@</w:t>
              </w:r>
              <w:proofErr w:type="spellStart"/>
              <w:r w:rsidRPr="00927A5E">
                <w:rPr>
                  <w:rStyle w:val="aff7"/>
                  <w:lang w:val="en-US"/>
                </w:rPr>
                <w:t>te</w:t>
              </w:r>
              <w:proofErr w:type="spellEnd"/>
              <w:r w:rsidRPr="00927A5E">
                <w:rPr>
                  <w:rStyle w:val="aff7"/>
                </w:rPr>
                <w:t>.</w:t>
              </w:r>
              <w:proofErr w:type="spellStart"/>
              <w:r w:rsidRPr="00927A5E">
                <w:rPr>
                  <w:rStyle w:val="aff7"/>
                  <w:lang w:val="en-US"/>
                </w:rPr>
                <w:t>ru</w:t>
              </w:r>
              <w:proofErr w:type="spellEnd"/>
            </w:hyperlink>
          </w:p>
          <w:p w:rsidR="005B1A67" w:rsidRPr="005A0A80" w:rsidRDefault="005B1A67" w:rsidP="005B1A67">
            <w:pPr>
              <w:spacing w:after="0"/>
              <w:rPr>
                <w:b/>
              </w:rPr>
            </w:pPr>
            <w:r w:rsidRPr="005A0A80">
              <w:rPr>
                <w:b/>
              </w:rPr>
              <w:t>По организационным вопросам:</w:t>
            </w:r>
          </w:p>
          <w:p w:rsidR="005B1A67" w:rsidRPr="005A0A80" w:rsidRDefault="005B1A67" w:rsidP="005B1A67">
            <w:pPr>
              <w:spacing w:after="0"/>
            </w:pPr>
            <w:r>
              <w:t xml:space="preserve">Шагеев Игорь </w:t>
            </w:r>
            <w:proofErr w:type="spellStart"/>
            <w:r>
              <w:t>Рафаэлович</w:t>
            </w:r>
            <w:proofErr w:type="spellEnd"/>
            <w:r>
              <w:t xml:space="preserve"> – </w:t>
            </w:r>
            <w:r w:rsidRPr="005A0A80">
              <w:t xml:space="preserve">Начальник </w:t>
            </w:r>
            <w:proofErr w:type="spellStart"/>
            <w:r w:rsidRPr="005A0A80">
              <w:t>ОЛиМТО</w:t>
            </w:r>
            <w:proofErr w:type="spellEnd"/>
            <w:r w:rsidRPr="005A0A80">
              <w:t xml:space="preserve"> ТРС, контактный телефон: (3452)59-14-27; </w:t>
            </w:r>
          </w:p>
          <w:p w:rsidR="005B1A67" w:rsidRPr="005A0A80" w:rsidRDefault="005B1A67" w:rsidP="005B1A67">
            <w:pPr>
              <w:spacing w:after="0"/>
            </w:pPr>
            <w:r w:rsidRPr="005A0A80">
              <w:t>Семенова Зайнаб Аданисовна –</w:t>
            </w:r>
            <w:r>
              <w:t xml:space="preserve"> </w:t>
            </w:r>
            <w:r w:rsidRPr="005A0A80">
              <w:t xml:space="preserve">Специалист 1 категории СРЗ </w:t>
            </w:r>
            <w:proofErr w:type="spellStart"/>
            <w:r w:rsidRPr="005A0A80">
              <w:t>ОЛиМТО</w:t>
            </w:r>
            <w:proofErr w:type="spellEnd"/>
            <w:r w:rsidRPr="005A0A80">
              <w:t xml:space="preserve">, </w:t>
            </w:r>
          </w:p>
          <w:p w:rsidR="005B1A67" w:rsidRPr="005A0A80" w:rsidRDefault="005B1A67" w:rsidP="005B1A67">
            <w:pPr>
              <w:spacing w:after="0"/>
            </w:pPr>
            <w:r w:rsidRPr="005A0A80">
              <w:t xml:space="preserve">контактный телефон: 8 (3452) 59 – 64 – 57, </w:t>
            </w:r>
          </w:p>
          <w:p w:rsidR="005B1A67" w:rsidRPr="007E0C30" w:rsidRDefault="005B1A67" w:rsidP="005B1A67">
            <w:pPr>
              <w:spacing w:after="0"/>
            </w:pPr>
            <w:r w:rsidRPr="005A0A80">
              <w:rPr>
                <w:lang w:val="en-US"/>
              </w:rPr>
              <w:t>e</w:t>
            </w:r>
            <w:r w:rsidRPr="007E0C30">
              <w:t>-</w:t>
            </w:r>
            <w:r w:rsidRPr="005A0A80">
              <w:rPr>
                <w:lang w:val="en-US"/>
              </w:rPr>
              <w:t>mail</w:t>
            </w:r>
            <w:r w:rsidRPr="007E0C30">
              <w:t xml:space="preserve">: </w:t>
            </w:r>
            <w:hyperlink r:id="rId14" w:history="1">
              <w:r w:rsidRPr="005A0A80">
                <w:rPr>
                  <w:rStyle w:val="aff7"/>
                  <w:lang w:val="en-US"/>
                </w:rPr>
                <w:t>semyonova</w:t>
              </w:r>
              <w:r w:rsidRPr="007E0C30">
                <w:rPr>
                  <w:rStyle w:val="aff7"/>
                </w:rPr>
                <w:t>-</w:t>
              </w:r>
              <w:r w:rsidRPr="005A0A80">
                <w:rPr>
                  <w:rStyle w:val="aff7"/>
                  <w:lang w:val="en-US"/>
                </w:rPr>
                <w:t>za</w:t>
              </w:r>
              <w:r w:rsidRPr="007E0C30">
                <w:rPr>
                  <w:rStyle w:val="aff7"/>
                </w:rPr>
                <w:t>@</w:t>
              </w:r>
              <w:r w:rsidRPr="005A0A80">
                <w:rPr>
                  <w:rStyle w:val="aff7"/>
                  <w:lang w:val="en-US"/>
                </w:rPr>
                <w:t>te</w:t>
              </w:r>
              <w:r w:rsidRPr="007E0C30">
                <w:rPr>
                  <w:rStyle w:val="aff7"/>
                </w:rPr>
                <w:t>.</w:t>
              </w:r>
              <w:proofErr w:type="spellStart"/>
              <w:r w:rsidRPr="005A0A80">
                <w:rPr>
                  <w:rStyle w:val="aff7"/>
                  <w:lang w:val="en-US"/>
                </w:rPr>
                <w:t>ru</w:t>
              </w:r>
              <w:proofErr w:type="spellEnd"/>
            </w:hyperlink>
          </w:p>
          <w:p w:rsidR="005B1A67" w:rsidRPr="005A0A80" w:rsidRDefault="005B1A67" w:rsidP="005B1A67">
            <w:pPr>
              <w:spacing w:after="0"/>
            </w:pPr>
            <w:r w:rsidRPr="005A0A80">
              <w:rPr>
                <w:i/>
              </w:rPr>
              <w:t>(размер одного файла не должен превышать 5 мегабайт)</w:t>
            </w:r>
            <w:r w:rsidRPr="005A0A80">
              <w:t>;</w:t>
            </w:r>
          </w:p>
          <w:p w:rsidR="005B1A67" w:rsidRPr="005A0A80" w:rsidRDefault="005B1A67" w:rsidP="005B1A67">
            <w:pPr>
              <w:spacing w:after="0"/>
              <w:rPr>
                <w:b/>
              </w:rPr>
            </w:pPr>
            <w:r w:rsidRPr="005A0A80">
              <w:rPr>
                <w:b/>
              </w:rPr>
              <w:t xml:space="preserve">По техническим вопросам: </w:t>
            </w:r>
          </w:p>
          <w:p w:rsidR="005B1A67" w:rsidRPr="005A0A80" w:rsidRDefault="005B1A67" w:rsidP="005B1A67">
            <w:pPr>
              <w:tabs>
                <w:tab w:val="left" w:pos="206"/>
                <w:tab w:val="left" w:pos="567"/>
              </w:tabs>
              <w:spacing w:after="0"/>
            </w:pPr>
            <w:r w:rsidRPr="005A0A80">
              <w:rPr>
                <w:snapToGrid w:val="0"/>
                <w:lang w:eastAsia="x-none"/>
              </w:rPr>
              <w:t>Осипов Алексей Германович – Начальник управления инвестиций и капитального строительства ТРС, контактный телефон: 8 (3452) 59–62-77, e-</w:t>
            </w:r>
            <w:proofErr w:type="spellStart"/>
            <w:r w:rsidRPr="005A0A80">
              <w:rPr>
                <w:snapToGrid w:val="0"/>
                <w:lang w:eastAsia="x-none"/>
              </w:rPr>
              <w:t>mail</w:t>
            </w:r>
            <w:proofErr w:type="spellEnd"/>
            <w:r w:rsidRPr="005A0A80">
              <w:rPr>
                <w:snapToGrid w:val="0"/>
                <w:lang w:eastAsia="x-none"/>
              </w:rPr>
              <w:t xml:space="preserve">: </w:t>
            </w:r>
            <w:hyperlink r:id="rId15" w:history="1">
              <w:r w:rsidRPr="005A0A80">
                <w:rPr>
                  <w:rStyle w:val="aff7"/>
                  <w:snapToGrid w:val="0"/>
                  <w:lang w:eastAsia="x-none"/>
                </w:rPr>
                <w:t>osipovag@tumes.te.ru</w:t>
              </w:r>
            </w:hyperlink>
            <w:r w:rsidRPr="005A0A80">
              <w:rPr>
                <w:snapToGrid w:val="0"/>
                <w:lang w:eastAsia="x-none"/>
              </w:rPr>
              <w:t xml:space="preserve"> </w:t>
            </w:r>
            <w:r w:rsidRPr="005A0A80">
              <w:rPr>
                <w:i/>
              </w:rPr>
              <w:t>(размер одного файла не должен превышать 5 мегабайт</w:t>
            </w:r>
            <w:r w:rsidRPr="005A0A80">
              <w:t>);</w:t>
            </w:r>
          </w:p>
          <w:p w:rsidR="005B1A67" w:rsidRPr="005A0A80" w:rsidRDefault="005B1A67" w:rsidP="005B1A67">
            <w:pPr>
              <w:spacing w:after="0"/>
            </w:pPr>
            <w:r w:rsidRPr="005A0A80">
              <w:t xml:space="preserve">Шахмин Антон Сергеевич – начальник отдела капитального строительства ТРС, контактный телефон: (3452) 59-62-86, </w:t>
            </w:r>
          </w:p>
          <w:p w:rsidR="005B1A67" w:rsidRDefault="005B1A67" w:rsidP="005B1A67">
            <w:pPr>
              <w:spacing w:after="0"/>
              <w:rPr>
                <w:i/>
              </w:rPr>
            </w:pPr>
            <w:r w:rsidRPr="005A0A80">
              <w:t>e-</w:t>
            </w:r>
            <w:proofErr w:type="spellStart"/>
            <w:r w:rsidRPr="005A0A80">
              <w:t>mail</w:t>
            </w:r>
            <w:proofErr w:type="spellEnd"/>
            <w:r w:rsidRPr="005A0A80">
              <w:t xml:space="preserve">: </w:t>
            </w:r>
            <w:hyperlink r:id="rId16" w:history="1">
              <w:r w:rsidRPr="005A0A80">
                <w:rPr>
                  <w:rStyle w:val="aff7"/>
                </w:rPr>
                <w:t>Shakhmin-AS@te.ru</w:t>
              </w:r>
            </w:hyperlink>
            <w:r w:rsidRPr="005A0A80">
              <w:t xml:space="preserve">   </w:t>
            </w:r>
            <w:r w:rsidRPr="005A0A80">
              <w:rPr>
                <w:i/>
              </w:rPr>
              <w:t>(размер одного файла не должен превышать 5 мегабайт)</w:t>
            </w:r>
          </w:p>
          <w:p w:rsidR="005B1A67" w:rsidRPr="002274AE" w:rsidRDefault="005B1A67" w:rsidP="005B1A67">
            <w:pPr>
              <w:spacing w:after="0"/>
              <w:rPr>
                <w:color w:val="000000" w:themeColor="text1"/>
              </w:rPr>
            </w:pPr>
            <w:r w:rsidRPr="002274AE">
              <w:rPr>
                <w:color w:val="000000" w:themeColor="text1"/>
              </w:rPr>
              <w:lastRenderedPageBreak/>
              <w:t xml:space="preserve">Малахов Николай Николаевич – заместитель начальника </w:t>
            </w:r>
            <w:proofErr w:type="spellStart"/>
            <w:r w:rsidRPr="002274AE">
              <w:rPr>
                <w:color w:val="000000" w:themeColor="text1"/>
              </w:rPr>
              <w:t>СЭиР</w:t>
            </w:r>
            <w:proofErr w:type="spellEnd"/>
            <w:r w:rsidRPr="002274AE">
              <w:rPr>
                <w:color w:val="000000" w:themeColor="text1"/>
              </w:rPr>
              <w:t xml:space="preserve"> РС, контактный телефон: (3452) (3452)79-13-75</w:t>
            </w:r>
          </w:p>
          <w:p w:rsidR="005B1A67" w:rsidRDefault="005B1A67" w:rsidP="005B1A67">
            <w:pPr>
              <w:spacing w:after="0"/>
              <w:rPr>
                <w:i/>
              </w:rPr>
            </w:pPr>
            <w:r w:rsidRPr="002274AE">
              <w:rPr>
                <w:lang w:val="en-US"/>
              </w:rPr>
              <w:t>e</w:t>
            </w:r>
            <w:r w:rsidRPr="002274AE">
              <w:t>-</w:t>
            </w:r>
            <w:r w:rsidRPr="002274AE">
              <w:rPr>
                <w:lang w:val="en-US"/>
              </w:rPr>
              <w:t>mail</w:t>
            </w:r>
            <w:r w:rsidRPr="002274AE">
              <w:t xml:space="preserve">:  </w:t>
            </w:r>
            <w:hyperlink r:id="rId17" w:history="1">
              <w:r w:rsidRPr="001D6B5F">
                <w:rPr>
                  <w:rStyle w:val="aff7"/>
                  <w:lang w:val="en-US"/>
                </w:rPr>
                <w:t>Malakhov</w:t>
              </w:r>
              <w:r w:rsidRPr="002274AE">
                <w:rPr>
                  <w:rStyle w:val="aff7"/>
                </w:rPr>
                <w:t>-</w:t>
              </w:r>
              <w:r w:rsidRPr="001D6B5F">
                <w:rPr>
                  <w:rStyle w:val="aff7"/>
                  <w:lang w:val="en-US"/>
                </w:rPr>
                <w:t>NN</w:t>
              </w:r>
              <w:r w:rsidRPr="002274AE">
                <w:rPr>
                  <w:rStyle w:val="aff7"/>
                </w:rPr>
                <w:t>@</w:t>
              </w:r>
              <w:r w:rsidRPr="001D6B5F">
                <w:rPr>
                  <w:rStyle w:val="aff7"/>
                  <w:lang w:val="en-US"/>
                </w:rPr>
                <w:t>te</w:t>
              </w:r>
              <w:r w:rsidRPr="002274AE">
                <w:rPr>
                  <w:rStyle w:val="aff7"/>
                </w:rPr>
                <w:t>.</w:t>
              </w:r>
              <w:proofErr w:type="spellStart"/>
              <w:r w:rsidRPr="001D6B5F">
                <w:rPr>
                  <w:rStyle w:val="aff7"/>
                  <w:lang w:val="en-US"/>
                </w:rPr>
                <w:t>ru</w:t>
              </w:r>
              <w:proofErr w:type="spellEnd"/>
            </w:hyperlink>
            <w:r w:rsidRPr="002274AE">
              <w:t xml:space="preserve"> </w:t>
            </w:r>
            <w:r w:rsidRPr="005A0A80">
              <w:rPr>
                <w:i/>
              </w:rPr>
              <w:t>(размер одного файла не должен превышать 5 мегабайт)</w:t>
            </w:r>
          </w:p>
          <w:p w:rsidR="005B1A67" w:rsidRPr="00743DB6" w:rsidRDefault="005B1A67" w:rsidP="005B1A67">
            <w:pPr>
              <w:spacing w:after="0"/>
              <w:rPr>
                <w:color w:val="FF0000"/>
              </w:rPr>
            </w:pPr>
            <w:r w:rsidRPr="00743DB6">
              <w:rPr>
                <w:color w:val="FF0000"/>
              </w:rPr>
              <w:t>Рабочее время:</w:t>
            </w:r>
          </w:p>
          <w:p w:rsidR="005B1A67" w:rsidRPr="00743DB6" w:rsidRDefault="005B1A67" w:rsidP="005B1A67">
            <w:pPr>
              <w:spacing w:after="0"/>
              <w:rPr>
                <w:color w:val="FF0000"/>
              </w:rPr>
            </w:pPr>
            <w:r w:rsidRPr="00743DB6">
              <w:rPr>
                <w:color w:val="FF0000"/>
              </w:rPr>
              <w:t>По будням (понедельник-пятница)</w:t>
            </w:r>
          </w:p>
          <w:p w:rsidR="005B1A67" w:rsidRPr="00743DB6" w:rsidRDefault="005B1A67" w:rsidP="005B1A67">
            <w:pPr>
              <w:spacing w:after="0"/>
              <w:rPr>
                <w:color w:val="FF0000"/>
              </w:rPr>
            </w:pPr>
            <w:r w:rsidRPr="00743DB6">
              <w:rPr>
                <w:color w:val="FF0000"/>
              </w:rPr>
              <w:t xml:space="preserve">с 08:00 до 17:00 </w:t>
            </w:r>
          </w:p>
          <w:p w:rsidR="005B1A67" w:rsidRPr="00743DB6" w:rsidRDefault="005B1A67" w:rsidP="005B1A67">
            <w:pPr>
              <w:spacing w:after="0"/>
              <w:rPr>
                <w:color w:val="FF0000"/>
              </w:rPr>
            </w:pPr>
            <w:r w:rsidRPr="00743DB6">
              <w:rPr>
                <w:color w:val="FF0000"/>
              </w:rPr>
              <w:t>Перерыв на обед: 12:00-13:00</w:t>
            </w:r>
          </w:p>
          <w:p w:rsidR="005B1A67" w:rsidRPr="002E5180" w:rsidRDefault="005B1A67" w:rsidP="005B1A67">
            <w:pPr>
              <w:spacing w:after="0"/>
            </w:pPr>
            <w:r w:rsidRPr="00743DB6">
              <w:rPr>
                <w:color w:val="FF0000"/>
              </w:rPr>
              <w:t>(время местное)</w:t>
            </w:r>
          </w:p>
        </w:tc>
      </w:tr>
      <w:tr w:rsidR="005B1A67" w:rsidRPr="00187C12" w:rsidTr="004D5DF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rsidR="005B1A67" w:rsidRPr="00187C12" w:rsidRDefault="005B1A67" w:rsidP="005B1A67">
            <w:pPr>
              <w:tabs>
                <w:tab w:val="left" w:pos="284"/>
              </w:tabs>
              <w:ind w:left="360" w:hanging="796"/>
              <w:jc w:val="left"/>
              <w:rPr>
                <w:b/>
                <w:bCs/>
              </w:rPr>
            </w:pPr>
          </w:p>
          <w:p w:rsidR="005B1A67" w:rsidRPr="00187C12" w:rsidRDefault="005B1A67" w:rsidP="005B1A67">
            <w:pPr>
              <w:tabs>
                <w:tab w:val="left" w:pos="284"/>
              </w:tabs>
              <w:ind w:left="360" w:hanging="796"/>
              <w:jc w:val="left"/>
              <w:rPr>
                <w:b/>
                <w:bCs/>
              </w:rPr>
            </w:pPr>
          </w:p>
          <w:p w:rsidR="005B1A67" w:rsidRPr="00187C12" w:rsidRDefault="005B1A67" w:rsidP="005B1A67">
            <w:pPr>
              <w:tabs>
                <w:tab w:val="left" w:pos="284"/>
              </w:tabs>
              <w:ind w:left="360" w:hanging="796"/>
              <w:jc w:val="left"/>
              <w:rPr>
                <w:b/>
                <w:bCs/>
              </w:rPr>
            </w:pPr>
          </w:p>
        </w:tc>
        <w:bookmarkEnd w:id="144"/>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Предмет закупки</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B56548" w:rsidRPr="00B56548" w:rsidRDefault="00B56548" w:rsidP="005B1A67">
            <w:pPr>
              <w:keepNext/>
              <w:keepLines/>
              <w:widowControl w:val="0"/>
              <w:suppressLineNumbers/>
              <w:suppressAutoHyphens/>
              <w:spacing w:after="0"/>
              <w:rPr>
                <w:color w:val="0000FF"/>
              </w:rPr>
            </w:pPr>
            <w:r w:rsidRPr="00B56548">
              <w:rPr>
                <w:bCs/>
              </w:rPr>
              <w:t xml:space="preserve">Выполнение комплекса работ по строительству/реконструкции РС 0,4-10 </w:t>
            </w:r>
            <w:proofErr w:type="spellStart"/>
            <w:r w:rsidRPr="00B56548">
              <w:rPr>
                <w:bCs/>
              </w:rPr>
              <w:t>кВ</w:t>
            </w:r>
            <w:proofErr w:type="spellEnd"/>
            <w:r w:rsidRPr="00B56548">
              <w:rPr>
                <w:bCs/>
              </w:rPr>
              <w:t xml:space="preserve"> для исполнения договоров по технологическому присоединению потребителей Тобольского ТПО филиала АО «</w:t>
            </w:r>
            <w:proofErr w:type="spellStart"/>
            <w:r w:rsidRPr="00B56548">
              <w:rPr>
                <w:bCs/>
              </w:rPr>
              <w:t>Тюменьэнерго</w:t>
            </w:r>
            <w:proofErr w:type="spellEnd"/>
            <w:r w:rsidRPr="00B56548">
              <w:rPr>
                <w:bCs/>
              </w:rPr>
              <w:t>» - «Тюменские распределительные сети» (8 этап)</w:t>
            </w:r>
          </w:p>
          <w:p w:rsidR="005B1A67" w:rsidRPr="00187C12" w:rsidRDefault="005B1A67" w:rsidP="005B1A67">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5B1A67" w:rsidRPr="00187C12" w:rsidTr="004D5DF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Default="005B1A67" w:rsidP="005B1A67">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B1A67" w:rsidRPr="005B2E9C" w:rsidRDefault="005B1A67" w:rsidP="005B1A67">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8" w:history="1">
              <w:r w:rsidRPr="006F20E5">
                <w:rPr>
                  <w:rStyle w:val="aff7"/>
                  <w:i/>
                  <w:lang w:val="en-US"/>
                </w:rPr>
                <w:t>www</w:t>
              </w:r>
              <w:r w:rsidRPr="006F20E5">
                <w:rPr>
                  <w:rStyle w:val="aff7"/>
                  <w:i/>
                </w:rPr>
                <w:t>.</w:t>
              </w:r>
              <w:proofErr w:type="spellStart"/>
              <w:r w:rsidRPr="006F20E5">
                <w:rPr>
                  <w:rStyle w:val="aff7"/>
                  <w:i/>
                  <w:lang w:val="en-US"/>
                </w:rPr>
                <w:t>roseltorg</w:t>
              </w:r>
              <w:proofErr w:type="spellEnd"/>
              <w:r w:rsidRPr="006F20E5">
                <w:rPr>
                  <w:rStyle w:val="aff7"/>
                  <w:i/>
                </w:rPr>
                <w:t>.</w:t>
              </w:r>
              <w:proofErr w:type="spellStart"/>
              <w:r w:rsidRPr="006F20E5">
                <w:rPr>
                  <w:rStyle w:val="aff7"/>
                  <w:i/>
                  <w:lang w:val="en-US"/>
                </w:rPr>
                <w:t>ru</w:t>
              </w:r>
              <w:proofErr w:type="spellEnd"/>
            </w:hyperlink>
            <w:r w:rsidRPr="005B2E9C">
              <w:rPr>
                <w:i/>
                <w:color w:val="0000FF"/>
              </w:rPr>
              <w:t>)</w:t>
            </w:r>
          </w:p>
        </w:tc>
      </w:tr>
      <w:tr w:rsidR="005B1A67" w:rsidRPr="00187C12" w:rsidTr="004D5DF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Default="005B1A67" w:rsidP="005B1A67">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tcPr>
          <w:p w:rsidR="005B1A67" w:rsidRPr="00263627" w:rsidRDefault="005B1A67" w:rsidP="005B1A67">
            <w:pPr>
              <w:keepNext/>
              <w:keepLines/>
              <w:widowControl w:val="0"/>
              <w:suppressLineNumbers/>
              <w:suppressAutoHyphens/>
              <w:spacing w:after="0"/>
            </w:pPr>
            <w:r w:rsidRPr="00263627">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B1A67" w:rsidRPr="00263627" w:rsidRDefault="00AC2407" w:rsidP="005B1A67">
            <w:pPr>
              <w:spacing w:after="0"/>
              <w:jc w:val="left"/>
              <w:rPr>
                <w:i/>
                <w:color w:val="0000FF"/>
              </w:rPr>
            </w:pPr>
            <w:r w:rsidRPr="00F52C08">
              <w:t>установлены в Техническом задании (</w:t>
            </w:r>
            <w:r w:rsidRPr="00F52C08">
              <w:rPr>
                <w:rStyle w:val="aff7"/>
                <w:i/>
              </w:rPr>
              <w:t xml:space="preserve">Приложение №1 к </w:t>
            </w:r>
            <w:r>
              <w:rPr>
                <w:rStyle w:val="aff7"/>
                <w:i/>
              </w:rPr>
              <w:t>Закупочной</w:t>
            </w:r>
            <w:r w:rsidRPr="00F52C08">
              <w:rPr>
                <w:rStyle w:val="aff7"/>
                <w:i/>
              </w:rPr>
              <w:t xml:space="preserve"> документации</w:t>
            </w:r>
            <w:r>
              <w:t>)</w:t>
            </w:r>
          </w:p>
        </w:tc>
      </w:tr>
      <w:tr w:rsidR="005B1A67" w:rsidRPr="00187C12" w:rsidTr="004D5DF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Default="005B1A67" w:rsidP="005B1A67">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tcPr>
          <w:p w:rsidR="005B1A67" w:rsidRPr="00263627" w:rsidRDefault="005B1A67" w:rsidP="005B1A67">
            <w:pPr>
              <w:keepNext/>
              <w:keepLines/>
              <w:widowControl w:val="0"/>
              <w:suppressLineNumbers/>
              <w:suppressAutoHyphens/>
              <w:spacing w:after="0"/>
            </w:pPr>
            <w:r w:rsidRPr="00263627">
              <w:t xml:space="preserve">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w:t>
            </w:r>
            <w:r w:rsidRPr="00263627">
              <w:lastRenderedPageBreak/>
              <w:t>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B1A67" w:rsidRPr="00263627" w:rsidRDefault="005B1A67" w:rsidP="005B1A67">
            <w:pPr>
              <w:keepNext/>
              <w:keepLines/>
              <w:widowControl w:val="0"/>
              <w:suppressLineNumbers/>
              <w:suppressAutoHyphens/>
              <w:spacing w:after="0"/>
            </w:pPr>
            <w:r w:rsidRPr="00263627">
              <w:lastRenderedPageBreak/>
              <w:t xml:space="preserve">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w:t>
            </w:r>
            <w:r w:rsidRPr="00263627">
              <w:lastRenderedPageBreak/>
              <w:t>требованиями настоящей документации о закупке.</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245" w:type="dxa"/>
            <w:tcBorders>
              <w:top w:val="single" w:sz="4" w:space="0" w:color="auto"/>
              <w:left w:val="single" w:sz="4" w:space="0" w:color="auto"/>
              <w:bottom w:val="single" w:sz="4" w:space="0" w:color="auto"/>
              <w:right w:val="single" w:sz="4" w:space="0" w:color="auto"/>
            </w:tcBorders>
          </w:tcPr>
          <w:p w:rsidR="00E96A2A" w:rsidRPr="00187C12" w:rsidRDefault="00E96A2A" w:rsidP="00E96A2A">
            <w:pPr>
              <w:keepNext/>
              <w:keepLines/>
              <w:widowControl w:val="0"/>
              <w:suppressLineNumbers/>
              <w:suppressAutoHyphens/>
              <w:spacing w:after="0"/>
            </w:pPr>
            <w:r w:rsidRPr="00187C12">
              <w:t xml:space="preserve">Место поставки товара (выполнения работ/ оказания услуг): </w:t>
            </w:r>
            <w:r>
              <w:t>установлены в Техническом</w:t>
            </w:r>
            <w:r w:rsidRPr="00F34A5A">
              <w:t xml:space="preserve"> задани</w:t>
            </w:r>
            <w:r>
              <w:t>и</w:t>
            </w:r>
            <w:r w:rsidRPr="00F34A5A">
              <w:t xml:space="preserve"> (</w:t>
            </w:r>
            <w:r w:rsidRPr="00B9189A">
              <w:rPr>
                <w:rStyle w:val="aff7"/>
                <w:i/>
                <w:u w:val="none"/>
              </w:rPr>
              <w:t xml:space="preserve">Приложение №1 к </w:t>
            </w:r>
            <w:r>
              <w:rPr>
                <w:rStyle w:val="aff7"/>
                <w:i/>
                <w:u w:val="none"/>
              </w:rPr>
              <w:t>Закупочной</w:t>
            </w:r>
            <w:r w:rsidRPr="00B9189A">
              <w:rPr>
                <w:rStyle w:val="aff7"/>
                <w:i/>
                <w:u w:val="none"/>
              </w:rPr>
              <w:t xml:space="preserve"> документации</w:t>
            </w:r>
            <w:r w:rsidRPr="00876B98">
              <w:t>).</w:t>
            </w:r>
          </w:p>
          <w:p w:rsidR="00E96A2A" w:rsidRDefault="00E96A2A" w:rsidP="00E96A2A">
            <w:pPr>
              <w:keepNext/>
              <w:keepLines/>
              <w:widowControl w:val="0"/>
              <w:suppressLineNumbers/>
              <w:suppressAutoHyphens/>
              <w:spacing w:after="0"/>
            </w:pPr>
            <w:r w:rsidRPr="00187C12">
              <w:t xml:space="preserve">Сроки </w:t>
            </w:r>
            <w:r w:rsidRPr="00886764">
              <w:rPr>
                <w:color w:val="000000" w:themeColor="text1"/>
              </w:rPr>
              <w:t xml:space="preserve">поставки товара (выполнения работ/ оказания услуг): с даты заключения договора не позднее </w:t>
            </w:r>
            <w:r w:rsidR="00223D3B">
              <w:rPr>
                <w:rFonts w:eastAsia="Arial Unicode MS"/>
                <w:color w:val="000000" w:themeColor="text1"/>
              </w:rPr>
              <w:t>по 15</w:t>
            </w:r>
            <w:r w:rsidRPr="00886764">
              <w:rPr>
                <w:rFonts w:eastAsia="Arial Unicode MS"/>
                <w:color w:val="000000" w:themeColor="text1"/>
              </w:rPr>
              <w:t>.</w:t>
            </w:r>
            <w:r w:rsidR="00223D3B">
              <w:rPr>
                <w:rFonts w:eastAsia="Arial Unicode MS"/>
                <w:color w:val="000000" w:themeColor="text1"/>
              </w:rPr>
              <w:t>12.2020г.</w:t>
            </w:r>
            <w:r w:rsidRPr="00886764">
              <w:rPr>
                <w:color w:val="000000" w:themeColor="text1"/>
              </w:rPr>
              <w:t xml:space="preserve"> Указаны в Техническом задании </w:t>
            </w:r>
            <w:r>
              <w:t>(</w:t>
            </w:r>
            <w:r w:rsidRPr="00876B98">
              <w:rPr>
                <w:rStyle w:val="aff7"/>
                <w:i/>
                <w:u w:val="none"/>
              </w:rPr>
              <w:t xml:space="preserve">Приложение №1 к </w:t>
            </w:r>
            <w:r>
              <w:rPr>
                <w:rStyle w:val="aff7"/>
                <w:i/>
                <w:u w:val="none"/>
              </w:rPr>
              <w:t>Закупочной</w:t>
            </w:r>
            <w:r w:rsidRPr="00876B98">
              <w:rPr>
                <w:rStyle w:val="aff7"/>
                <w:i/>
                <w:u w:val="none"/>
              </w:rPr>
              <w:t xml:space="preserve"> документации</w:t>
            </w:r>
            <w:r>
              <w:t>).</w:t>
            </w:r>
          </w:p>
          <w:p w:rsidR="005B1A67" w:rsidRPr="00187C12" w:rsidRDefault="00E96A2A" w:rsidP="00E96A2A">
            <w:pPr>
              <w:keepNext/>
              <w:keepLines/>
              <w:widowControl w:val="0"/>
              <w:suppressLineNumbers/>
              <w:suppressAutoHyphens/>
              <w:spacing w:after="0"/>
            </w:pPr>
            <w:r w:rsidRPr="00187C12">
              <w:t>Условия поставки товара (выполнения работ/ оказания услуг)</w:t>
            </w:r>
            <w:r>
              <w:t>: установлены в Техническом</w:t>
            </w:r>
            <w:r w:rsidRPr="00F34A5A">
              <w:t xml:space="preserve"> задани</w:t>
            </w:r>
            <w:r>
              <w:t>и</w:t>
            </w:r>
            <w:r w:rsidRPr="00F34A5A">
              <w:t xml:space="preserve"> (</w:t>
            </w:r>
            <w:r w:rsidRPr="00B9189A">
              <w:rPr>
                <w:rStyle w:val="aff7"/>
                <w:i/>
                <w:u w:val="none"/>
              </w:rPr>
              <w:t xml:space="preserve">Приложение №1 к </w:t>
            </w:r>
            <w:r>
              <w:rPr>
                <w:rStyle w:val="aff7"/>
                <w:i/>
                <w:u w:val="none"/>
              </w:rPr>
              <w:t>Закупочной</w:t>
            </w:r>
            <w:r w:rsidRPr="00B9189A">
              <w:rPr>
                <w:rStyle w:val="aff7"/>
                <w:i/>
                <w:u w:val="none"/>
              </w:rPr>
              <w:t xml:space="preserve"> документации</w:t>
            </w:r>
            <w:r w:rsidRPr="00876B98">
              <w:t>).</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843" w:type="dxa"/>
            <w:tcBorders>
              <w:top w:val="single" w:sz="4" w:space="0" w:color="auto"/>
              <w:left w:val="single" w:sz="4" w:space="0" w:color="auto"/>
              <w:bottom w:val="single" w:sz="4" w:space="0" w:color="auto"/>
              <w:right w:val="single" w:sz="4" w:space="0" w:color="auto"/>
            </w:tcBorders>
          </w:tcPr>
          <w:p w:rsidR="005B1A67" w:rsidRPr="00D41097" w:rsidRDefault="005B1A67" w:rsidP="005B1A67">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5B1A67" w:rsidRDefault="005B1A67" w:rsidP="000B1BD9">
            <w:pPr>
              <w:keepNext/>
              <w:keepLines/>
              <w:widowControl w:val="0"/>
              <w:suppressLineNumbers/>
              <w:suppressAutoHyphens/>
              <w:spacing w:after="0"/>
            </w:pPr>
            <w:r w:rsidRPr="00263627">
              <w:t>Сведения о начальной (максимальной) цене договора (цена лота</w:t>
            </w:r>
            <w:r w:rsidR="000B1BD9" w:rsidRPr="00263627">
              <w:t>),</w:t>
            </w:r>
            <w:r w:rsidR="000B1BD9">
              <w:t xml:space="preserve"> </w:t>
            </w:r>
            <w:r w:rsidRPr="00263627">
              <w:t xml:space="preserve">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p w:rsidR="000B1BD9" w:rsidRPr="00263627" w:rsidRDefault="000B1BD9" w:rsidP="000B1BD9">
            <w:pPr>
              <w:keepNext/>
              <w:keepLines/>
              <w:widowControl w:val="0"/>
              <w:suppressLineNumbers/>
              <w:suppressAutoHyphens/>
              <w:spacing w:after="0"/>
            </w:pPr>
            <w:r w:rsidRPr="008414F3">
              <w:t xml:space="preserve">Сведения о начальной (максимальной) цене </w:t>
            </w:r>
            <w:r>
              <w:t>единичных расценок</w:t>
            </w:r>
            <w:r w:rsidRPr="008414F3">
              <w:t xml:space="preserve"> каждого товара, работы</w:t>
            </w:r>
            <w:r>
              <w:t xml:space="preserve"> </w:t>
            </w:r>
            <w:r w:rsidRPr="008414F3">
              <w:t xml:space="preserve"> являющихся предметом закупки</w:t>
            </w:r>
          </w:p>
        </w:tc>
        <w:tc>
          <w:tcPr>
            <w:tcW w:w="5245" w:type="dxa"/>
            <w:tcBorders>
              <w:top w:val="single" w:sz="4" w:space="0" w:color="auto"/>
              <w:left w:val="single" w:sz="4" w:space="0" w:color="auto"/>
              <w:bottom w:val="single" w:sz="4" w:space="0" w:color="auto"/>
              <w:right w:val="single" w:sz="4" w:space="0" w:color="auto"/>
            </w:tcBorders>
          </w:tcPr>
          <w:p w:rsidR="00936798" w:rsidRPr="00072EE6" w:rsidRDefault="005B1A67" w:rsidP="00936798">
            <w:pPr>
              <w:rPr>
                <w:b/>
                <w:color w:val="FF0000"/>
              </w:rPr>
            </w:pPr>
            <w:r w:rsidRPr="000B1BD9">
              <w:t xml:space="preserve">Начальная (максимальная) цена договора (цена лота) составляет </w:t>
            </w:r>
            <w:r w:rsidR="00936798" w:rsidRPr="00072EE6">
              <w:rPr>
                <w:b/>
                <w:color w:val="FF0000"/>
              </w:rPr>
              <w:t>9 912 000,00 руб. с НДС (20%)/</w:t>
            </w:r>
          </w:p>
          <w:p w:rsidR="005B1A67" w:rsidRPr="00072EE6" w:rsidRDefault="00936798" w:rsidP="00936798">
            <w:pPr>
              <w:tabs>
                <w:tab w:val="left" w:pos="708"/>
              </w:tabs>
              <w:autoSpaceDE w:val="0"/>
              <w:autoSpaceDN w:val="0"/>
              <w:spacing w:before="60"/>
              <w:rPr>
                <w:rFonts w:eastAsia="Calibri"/>
                <w:color w:val="FF0000"/>
              </w:rPr>
            </w:pPr>
            <w:r w:rsidRPr="00072EE6">
              <w:rPr>
                <w:b/>
                <w:color w:val="FF0000"/>
              </w:rPr>
              <w:t>8 260 000,00 руб. без НДС</w:t>
            </w:r>
            <w:r w:rsidRPr="00072EE6">
              <w:rPr>
                <w:color w:val="FF0000"/>
              </w:rPr>
              <w:t xml:space="preserve">. </w:t>
            </w:r>
          </w:p>
          <w:p w:rsidR="005B1A67" w:rsidRDefault="0000680D" w:rsidP="005B1A67">
            <w:r w:rsidRPr="001C703E">
              <w:rPr>
                <w:color w:val="FF0000"/>
              </w:rPr>
              <w:t xml:space="preserve">Цена фиксированная, неизменная и включает в себя все виды работ и затрат Подрядчика, в том числе: </w:t>
            </w:r>
            <w:r w:rsidRPr="000B1BD9">
              <w:t>оформление земельного участка(</w:t>
            </w:r>
            <w:proofErr w:type="spellStart"/>
            <w:r w:rsidRPr="000B1BD9">
              <w:t>ов</w:t>
            </w:r>
            <w:proofErr w:type="spellEnd"/>
            <w:r w:rsidRPr="000B1BD9">
              <w:t>) необходимых для выполнения строительно-монтажных работ, разработку проектной и рабочей документации, работы, связанные с регистрацией прав собственности на построенный объект, лимитированные затраты</w:t>
            </w:r>
            <w:r w:rsidR="00A753EE">
              <w:t>, транспортные расходы</w:t>
            </w:r>
            <w:r w:rsidRPr="000B1BD9">
              <w:t xml:space="preserve"> и иные затраты в том числе прямо упомянутые и не упомянутые, в соответствии с требованиями </w:t>
            </w:r>
            <w:r w:rsidR="00356070">
              <w:t>Технического</w:t>
            </w:r>
            <w:r w:rsidR="00356070" w:rsidRPr="00F34A5A">
              <w:t xml:space="preserve"> задани</w:t>
            </w:r>
            <w:r w:rsidR="00356070">
              <w:t>я</w:t>
            </w:r>
            <w:r w:rsidR="00356070" w:rsidRPr="00F34A5A">
              <w:t xml:space="preserve"> (</w:t>
            </w:r>
            <w:r w:rsidR="00356070" w:rsidRPr="00B9189A">
              <w:rPr>
                <w:rStyle w:val="aff7"/>
                <w:i/>
                <w:u w:val="none"/>
              </w:rPr>
              <w:t xml:space="preserve">Приложение №1 к </w:t>
            </w:r>
            <w:r w:rsidR="00356070">
              <w:rPr>
                <w:rStyle w:val="aff7"/>
                <w:i/>
                <w:u w:val="none"/>
              </w:rPr>
              <w:t>Закупочной</w:t>
            </w:r>
            <w:r w:rsidR="00356070" w:rsidRPr="00B9189A">
              <w:rPr>
                <w:rStyle w:val="aff7"/>
                <w:i/>
                <w:u w:val="none"/>
              </w:rPr>
              <w:t xml:space="preserve"> документации</w:t>
            </w:r>
            <w:r w:rsidR="00356070">
              <w:t xml:space="preserve">) </w:t>
            </w:r>
            <w:r w:rsidRPr="000B1BD9">
              <w:t>и Проекта договора (</w:t>
            </w:r>
            <w:r w:rsidR="00356070" w:rsidRPr="00B9189A">
              <w:rPr>
                <w:rStyle w:val="aff7"/>
                <w:i/>
                <w:u w:val="none"/>
              </w:rPr>
              <w:t xml:space="preserve"> Приложение №</w:t>
            </w:r>
            <w:r w:rsidR="00356070">
              <w:rPr>
                <w:rStyle w:val="aff7"/>
                <w:i/>
                <w:u w:val="none"/>
              </w:rPr>
              <w:t>2</w:t>
            </w:r>
            <w:r w:rsidR="00356070" w:rsidRPr="00B9189A">
              <w:rPr>
                <w:rStyle w:val="aff7"/>
                <w:i/>
                <w:u w:val="none"/>
              </w:rPr>
              <w:t xml:space="preserve"> к </w:t>
            </w:r>
            <w:r w:rsidR="00356070">
              <w:rPr>
                <w:rStyle w:val="aff7"/>
                <w:i/>
                <w:u w:val="none"/>
              </w:rPr>
              <w:t>Закупочной</w:t>
            </w:r>
            <w:r w:rsidR="00356070" w:rsidRPr="00B9189A">
              <w:rPr>
                <w:rStyle w:val="aff7"/>
                <w:i/>
                <w:u w:val="none"/>
              </w:rPr>
              <w:t xml:space="preserve"> документации</w:t>
            </w:r>
            <w:r w:rsidRPr="000B1BD9">
              <w:t>), являющихся неотъемлемой частью Закупочной документации, расходы на страхование, уплату таможенных пошлин, налогов и другие возможные платежи.</w:t>
            </w:r>
          </w:p>
          <w:p w:rsidR="00ED6148" w:rsidRPr="000B1BD9" w:rsidRDefault="00ED6148" w:rsidP="005B1A67">
            <w:r w:rsidRPr="00E66289">
              <w:rPr>
                <w:rFonts w:eastAsiaTheme="minorEastAsia"/>
              </w:rPr>
              <w:t xml:space="preserve">Стоимость работ по каждому конкретному Объекту будет определяться сводными сметными расчетами и локальными сметами, разработанными Подрядчиком в составе утвержденной Заказчиком проектной и рабочей </w:t>
            </w:r>
            <w:r w:rsidRPr="00E66289">
              <w:rPr>
                <w:rFonts w:eastAsiaTheme="minorEastAsia"/>
              </w:rPr>
              <w:lastRenderedPageBreak/>
              <w:t>документации, при условии, что данная стоимость не превысит укрупненную стоимость строительства, определенную по укрупненным единичным расценкам, утвержденным Договором подряда, который будет заключен между Заказчиком и Подрядчиком по результатам проведенной закупочной процедуры.</w:t>
            </w:r>
          </w:p>
          <w:p w:rsidR="002F6930" w:rsidRDefault="002F6930" w:rsidP="0000680D">
            <w:pPr>
              <w:rPr>
                <w:rFonts w:eastAsiaTheme="minorEastAsia"/>
                <w:i/>
                <w:iCs/>
                <w:color w:val="0000FF"/>
              </w:rPr>
            </w:pPr>
            <w:r w:rsidRPr="00E66289">
              <w:rPr>
                <w:rFonts w:eastAsiaTheme="minorEastAsia"/>
              </w:rPr>
              <w:t>Начальные (максимальные) цены единиц работы - укрупненные единичные расценки (далее УЕР) установлены в</w:t>
            </w:r>
            <w:r>
              <w:rPr>
                <w:rFonts w:eastAsiaTheme="minorEastAsia"/>
              </w:rPr>
              <w:t xml:space="preserve"> </w:t>
            </w:r>
            <w:r w:rsidRPr="000B1BD9">
              <w:rPr>
                <w:rFonts w:eastAsiaTheme="minorEastAsia"/>
                <w:i/>
                <w:iCs/>
                <w:color w:val="0000FF"/>
              </w:rPr>
              <w:t>Приложении</w:t>
            </w:r>
            <w:r>
              <w:rPr>
                <w:rFonts w:eastAsiaTheme="minorEastAsia"/>
                <w:i/>
                <w:iCs/>
                <w:color w:val="0000FF"/>
              </w:rPr>
              <w:t xml:space="preserve"> №6</w:t>
            </w:r>
            <w:r w:rsidRPr="000B1BD9">
              <w:rPr>
                <w:rFonts w:eastAsiaTheme="minorEastAsia"/>
                <w:i/>
                <w:iCs/>
                <w:color w:val="0000FF"/>
              </w:rPr>
              <w:t xml:space="preserve"> </w:t>
            </w:r>
            <w:r w:rsidRPr="000B1BD9">
              <w:rPr>
                <w:rStyle w:val="aff7"/>
                <w:i/>
                <w:u w:val="none"/>
              </w:rPr>
              <w:t>к Закупочной документации</w:t>
            </w:r>
            <w:r w:rsidRPr="000B1BD9">
              <w:rPr>
                <w:rFonts w:eastAsiaTheme="minorEastAsia"/>
                <w:i/>
                <w:iCs/>
                <w:color w:val="0000FF"/>
              </w:rPr>
              <w:t>.</w:t>
            </w:r>
            <w:r w:rsidR="00F71013">
              <w:rPr>
                <w:rFonts w:eastAsiaTheme="minorEastAsia"/>
                <w:i/>
                <w:iCs/>
                <w:color w:val="0000FF"/>
              </w:rPr>
              <w:t xml:space="preserve"> </w:t>
            </w:r>
            <w:r w:rsidR="00F71013" w:rsidRPr="00E66289">
              <w:rPr>
                <w:rFonts w:eastAsiaTheme="minorEastAsia"/>
              </w:rPr>
              <w:t xml:space="preserve"> Расчеты </w:t>
            </w:r>
            <w:r w:rsidR="00F71013" w:rsidRPr="00F44704">
              <w:rPr>
                <w:rFonts w:eastAsiaTheme="minorEastAsia"/>
                <w:color w:val="000000" w:themeColor="text1"/>
              </w:rPr>
              <w:t>начальных (максимальных) УЕР Заказчика выполнены по Сборнику укрупненных показателей стоимости строительства (реконструкции) подстанций и линий электропередачи для нужд ОАО «Холдинг МРСК», Москва, 2012г.</w:t>
            </w:r>
          </w:p>
          <w:p w:rsidR="000B1BD9" w:rsidRDefault="000B1BD9" w:rsidP="000B1BD9">
            <w:pPr>
              <w:widowControl w:val="0"/>
              <w:autoSpaceDE w:val="0"/>
              <w:autoSpaceDN w:val="0"/>
              <w:adjustRightInd w:val="0"/>
              <w:spacing w:after="0"/>
              <w:rPr>
                <w:rFonts w:eastAsiaTheme="minorEastAsia"/>
                <w:i/>
                <w:iCs/>
                <w:color w:val="0000FF"/>
              </w:rPr>
            </w:pPr>
            <w:r w:rsidRPr="000B1BD9">
              <w:rPr>
                <w:rFonts w:eastAsiaTheme="minorEastAsia"/>
              </w:rPr>
              <w:t xml:space="preserve">Порядок расчетов УЕР Участников указан в </w:t>
            </w:r>
            <w:r w:rsidRPr="000B1BD9">
              <w:rPr>
                <w:rFonts w:eastAsiaTheme="minorEastAsia"/>
                <w:i/>
                <w:iCs/>
                <w:color w:val="0000FF"/>
              </w:rPr>
              <w:t xml:space="preserve">Приложении №5 </w:t>
            </w:r>
            <w:r w:rsidRPr="000B1BD9">
              <w:rPr>
                <w:rStyle w:val="aff7"/>
                <w:i/>
                <w:u w:val="none"/>
              </w:rPr>
              <w:t>к Закупочной документации</w:t>
            </w:r>
            <w:r w:rsidRPr="000B1BD9">
              <w:rPr>
                <w:rFonts w:eastAsiaTheme="minorEastAsia"/>
                <w:i/>
                <w:iCs/>
                <w:color w:val="0000FF"/>
              </w:rPr>
              <w:t>.</w:t>
            </w:r>
          </w:p>
          <w:p w:rsidR="0000680D" w:rsidRPr="00271F36" w:rsidRDefault="000B1BD9" w:rsidP="00515025">
            <w:r w:rsidRPr="000B1BD9">
              <w:t>Для сравнения ценовых предложений заявок участников применяется условная величина, равная сумме единичных расценок на номенклатуру работ представленную участником (Суммарная УЕР). Суммарная УЕР Заказчика: 101 200 770,00 руб. с НДС</w:t>
            </w:r>
            <w:r w:rsidR="000C2876">
              <w:t xml:space="preserve">. </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Default="005B1A67" w:rsidP="005B1A67">
            <w:pPr>
              <w:keepNext/>
              <w:keepLines/>
              <w:widowControl w:val="0"/>
              <w:suppressLineNumbers/>
              <w:suppressAutoHyphens/>
              <w:spacing w:after="0"/>
              <w:jc w:val="left"/>
            </w:pPr>
          </w:p>
        </w:tc>
        <w:tc>
          <w:tcPr>
            <w:tcW w:w="2693" w:type="dxa"/>
            <w:tcBorders>
              <w:top w:val="single" w:sz="4" w:space="0" w:color="auto"/>
              <w:left w:val="single" w:sz="4" w:space="0" w:color="auto"/>
              <w:bottom w:val="single" w:sz="4" w:space="0" w:color="auto"/>
              <w:right w:val="single" w:sz="4" w:space="0" w:color="auto"/>
            </w:tcBorders>
            <w:vAlign w:val="center"/>
          </w:tcPr>
          <w:p w:rsidR="005B1A67" w:rsidRPr="00131DD5" w:rsidRDefault="005B1A67" w:rsidP="005B1A67">
            <w:r w:rsidRPr="00131DD5">
              <w:t>Привлечение субподрядчиков/соисполнителей/субпоставщиков</w:t>
            </w:r>
          </w:p>
        </w:tc>
        <w:tc>
          <w:tcPr>
            <w:tcW w:w="5245" w:type="dxa"/>
            <w:tcBorders>
              <w:top w:val="single" w:sz="4" w:space="0" w:color="auto"/>
              <w:left w:val="single" w:sz="4" w:space="0" w:color="auto"/>
              <w:bottom w:val="single" w:sz="4" w:space="0" w:color="auto"/>
              <w:right w:val="single" w:sz="4" w:space="0" w:color="auto"/>
            </w:tcBorders>
            <w:vAlign w:val="center"/>
          </w:tcPr>
          <w:p w:rsidR="00E03CAA" w:rsidRPr="00E03CAA" w:rsidRDefault="00E03CAA" w:rsidP="00E03CAA">
            <w:pPr>
              <w:pStyle w:val="Default"/>
              <w:jc w:val="both"/>
              <w:rPr>
                <w:i/>
                <w:color w:val="FF0000"/>
              </w:rPr>
            </w:pPr>
            <w:r w:rsidRPr="00E03CAA">
              <w:rPr>
                <w:i/>
                <w:color w:val="FF0000"/>
              </w:rPr>
              <w:t>Работы, выполняемые субподрядчиками не должны превышать 70% от общего объема работ.</w:t>
            </w:r>
          </w:p>
          <w:p w:rsidR="00C0134D" w:rsidRPr="00E03CAA" w:rsidRDefault="00E03CAA" w:rsidP="00E03CAA">
            <w:pPr>
              <w:widowControl w:val="0"/>
              <w:spacing w:after="0"/>
              <w:rPr>
                <w:rFonts w:eastAsia="Calibri"/>
                <w:b/>
                <w:bCs/>
                <w:lang w:eastAsia="en-US"/>
              </w:rPr>
            </w:pPr>
            <w:r w:rsidRPr="00A24658">
              <w:rPr>
                <w:bCs/>
              </w:rPr>
              <w:t xml:space="preserve">В случае  привлечения субподрядчика, выполняющего </w:t>
            </w:r>
            <w:r w:rsidR="00766117">
              <w:rPr>
                <w:bCs/>
              </w:rPr>
              <w:t>1</w:t>
            </w:r>
            <w:r w:rsidRPr="00A24658">
              <w:rPr>
                <w:bCs/>
              </w:rPr>
              <w:t>% и более от объема работ,  документы  требуемые</w:t>
            </w:r>
            <w:r w:rsidRPr="00A24658">
              <w:t xml:space="preserve"> в </w:t>
            </w:r>
            <w:r w:rsidRPr="00A24658">
              <w:rPr>
                <w:rStyle w:val="aff7"/>
                <w:i/>
                <w:u w:val="none"/>
              </w:rPr>
              <w:t xml:space="preserve">Приложении №3 к </w:t>
            </w:r>
            <w:r>
              <w:rPr>
                <w:rStyle w:val="aff7"/>
                <w:i/>
                <w:u w:val="none"/>
              </w:rPr>
              <w:t>Закупочной</w:t>
            </w:r>
            <w:r w:rsidRPr="00A24658">
              <w:rPr>
                <w:rStyle w:val="aff7"/>
                <w:i/>
                <w:u w:val="none"/>
              </w:rPr>
              <w:t xml:space="preserve"> документации</w:t>
            </w:r>
            <w:r w:rsidRPr="00A24658">
              <w:rPr>
                <w:bCs/>
              </w:rPr>
              <w:t xml:space="preserve">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Форма, сроки и порядок оплаты товара, работы, услуги</w:t>
            </w:r>
          </w:p>
        </w:tc>
        <w:tc>
          <w:tcPr>
            <w:tcW w:w="5245" w:type="dxa"/>
            <w:tcBorders>
              <w:top w:val="single" w:sz="4" w:space="0" w:color="auto"/>
              <w:left w:val="single" w:sz="4" w:space="0" w:color="auto"/>
              <w:bottom w:val="single" w:sz="4" w:space="0" w:color="auto"/>
              <w:right w:val="single" w:sz="4" w:space="0" w:color="auto"/>
            </w:tcBorders>
          </w:tcPr>
          <w:p w:rsidR="00182ACC" w:rsidRPr="002A3128" w:rsidRDefault="00182ACC" w:rsidP="00182ACC">
            <w:pPr>
              <w:rPr>
                <w:b/>
              </w:rPr>
            </w:pPr>
            <w:r w:rsidRPr="002A3128">
              <w:rPr>
                <w:b/>
              </w:rPr>
              <w:t>Авансирование работ Заказчиком не предусмотрено.</w:t>
            </w:r>
          </w:p>
          <w:p w:rsidR="005B1A67" w:rsidRPr="00D03D37" w:rsidRDefault="00182ACC" w:rsidP="00182ACC">
            <w:r w:rsidRPr="00187C12">
              <w:t>Форма, сроки и порядок оплаты товар</w:t>
            </w:r>
            <w:r>
              <w:t xml:space="preserve">а, работы, услуги установлены в </w:t>
            </w:r>
            <w:r w:rsidRPr="00187C12">
              <w:t>Проект</w:t>
            </w:r>
            <w:r>
              <w:t>е</w:t>
            </w:r>
            <w:r w:rsidRPr="00187C12">
              <w:t xml:space="preserve"> договора</w:t>
            </w:r>
            <w:r>
              <w:t xml:space="preserve"> (</w:t>
            </w:r>
            <w:r w:rsidRPr="00876B98">
              <w:rPr>
                <w:rStyle w:val="aff7"/>
                <w:i/>
                <w:u w:val="none"/>
              </w:rPr>
              <w:t>Приложение №</w:t>
            </w:r>
            <w:r>
              <w:rPr>
                <w:rStyle w:val="aff7"/>
                <w:i/>
                <w:u w:val="none"/>
              </w:rPr>
              <w:t>2</w:t>
            </w:r>
            <w:r w:rsidRPr="00876B98">
              <w:rPr>
                <w:rStyle w:val="aff7"/>
                <w:i/>
                <w:u w:val="none"/>
              </w:rPr>
              <w:t xml:space="preserve"> к </w:t>
            </w:r>
            <w:r>
              <w:rPr>
                <w:rStyle w:val="aff7"/>
                <w:i/>
                <w:u w:val="none"/>
              </w:rPr>
              <w:t>Закупочной</w:t>
            </w:r>
            <w:r w:rsidRPr="00876B98">
              <w:rPr>
                <w:rStyle w:val="aff7"/>
                <w:i/>
                <w:u w:val="none"/>
              </w:rPr>
              <w:t xml:space="preserve"> документации</w:t>
            </w:r>
            <w:r>
              <w:t xml:space="preserve"> ).</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5.1, 6.2, 6.4. 6.5, 6.6</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afffff4"/>
              <w:numPr>
                <w:ilvl w:val="0"/>
                <w:numId w:val="11"/>
              </w:numPr>
              <w:ind w:left="34" w:firstLine="0"/>
              <w:jc w:val="both"/>
            </w:pPr>
            <w:r>
              <w:t>Р</w:t>
            </w:r>
            <w:r w:rsidRPr="00A13786">
              <w:t>ассмотрение первых частей заявки</w:t>
            </w:r>
            <w:r>
              <w:rPr>
                <w:b/>
              </w:rPr>
              <w:t xml:space="preserve"> – применяется;</w:t>
            </w:r>
          </w:p>
          <w:p w:rsidR="005B1A67" w:rsidRPr="00187C12" w:rsidRDefault="005B1A67" w:rsidP="005B1A67">
            <w:pPr>
              <w:pStyle w:val="afffff4"/>
              <w:numPr>
                <w:ilvl w:val="0"/>
                <w:numId w:val="11"/>
              </w:numPr>
              <w:ind w:left="34" w:firstLine="0"/>
              <w:jc w:val="both"/>
            </w:pPr>
            <w:r>
              <w:t>П</w:t>
            </w:r>
            <w:r w:rsidRPr="00187C12">
              <w:t xml:space="preserve">роведение квалификационного отбора участников закупки – </w:t>
            </w:r>
            <w:r w:rsidR="007E1141" w:rsidRPr="007E1141">
              <w:rPr>
                <w:b/>
              </w:rPr>
              <w:t>не</w:t>
            </w:r>
            <w:r w:rsidR="007E1141">
              <w:t xml:space="preserve"> </w:t>
            </w:r>
            <w:r w:rsidRPr="00187C12">
              <w:rPr>
                <w:b/>
              </w:rPr>
              <w:t>применяется;</w:t>
            </w:r>
          </w:p>
          <w:p w:rsidR="005B1A67" w:rsidRPr="00A13786" w:rsidRDefault="005B1A67" w:rsidP="005B1A67">
            <w:pPr>
              <w:pStyle w:val="afffff4"/>
              <w:numPr>
                <w:ilvl w:val="0"/>
                <w:numId w:val="11"/>
              </w:numPr>
              <w:ind w:left="34" w:firstLine="0"/>
              <w:jc w:val="both"/>
            </w:pPr>
            <w:r>
              <w:lastRenderedPageBreak/>
              <w:t>Р</w:t>
            </w:r>
            <w:r w:rsidRPr="00A13786">
              <w:t>ассмотрение вторых частей заявки –</w:t>
            </w:r>
            <w:r>
              <w:rPr>
                <w:b/>
              </w:rPr>
              <w:t xml:space="preserve"> применяется;</w:t>
            </w:r>
          </w:p>
          <w:p w:rsidR="005B1A67" w:rsidRPr="00187C12" w:rsidRDefault="005B1A67" w:rsidP="005B1A67">
            <w:pPr>
              <w:pStyle w:val="afffff4"/>
              <w:numPr>
                <w:ilvl w:val="0"/>
                <w:numId w:val="11"/>
              </w:numPr>
              <w:ind w:left="34" w:firstLine="0"/>
              <w:jc w:val="both"/>
            </w:pPr>
            <w:r>
              <w:t>П</w:t>
            </w:r>
            <w:r w:rsidRPr="00A13786">
              <w:t>одведение итогов</w:t>
            </w:r>
            <w:r>
              <w:rPr>
                <w:b/>
              </w:rPr>
              <w:t xml:space="preserve"> – применяется.</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4.1.1, 5.1.2, 6.2, 6.4. 6.5, 6.6</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B1A67" w:rsidRPr="00187C12" w:rsidRDefault="005B1A67" w:rsidP="005B1A67">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5B1A67" w:rsidRPr="00187C12" w:rsidRDefault="005B1A67" w:rsidP="005B1A67">
            <w:pPr>
              <w:pStyle w:val="Default"/>
              <w:jc w:val="both"/>
            </w:pPr>
          </w:p>
          <w:p w:rsidR="005B1A67" w:rsidRDefault="005B1A67" w:rsidP="005B1A67">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5B1A67" w:rsidRDefault="005B1A67" w:rsidP="005B1A67">
            <w:pPr>
              <w:pStyle w:val="Default"/>
              <w:jc w:val="both"/>
            </w:pPr>
          </w:p>
          <w:p w:rsidR="005B1A67" w:rsidRPr="00DE3495" w:rsidRDefault="005B1A67" w:rsidP="005B1A67">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5B1A67" w:rsidRPr="00187C12" w:rsidRDefault="005B1A67" w:rsidP="005B1A67">
            <w:pPr>
              <w:spacing w:after="0"/>
              <w:jc w:val="left"/>
              <w:rPr>
                <w:snapToGrid w:val="0"/>
              </w:rPr>
            </w:pP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49" w:name="_Ref3986984"/>
          </w:p>
        </w:tc>
        <w:bookmarkEnd w:id="149"/>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1.4</w:t>
            </w:r>
          </w:p>
        </w:tc>
        <w:tc>
          <w:tcPr>
            <w:tcW w:w="2693" w:type="dxa"/>
            <w:tcBorders>
              <w:top w:val="single" w:sz="4" w:space="0" w:color="auto"/>
              <w:left w:val="single" w:sz="4" w:space="0" w:color="auto"/>
              <w:bottom w:val="single" w:sz="4" w:space="0" w:color="auto"/>
              <w:right w:val="single" w:sz="4" w:space="0" w:color="auto"/>
            </w:tcBorders>
          </w:tcPr>
          <w:p w:rsidR="005B1A67" w:rsidRDefault="005B1A67" w:rsidP="005B1A67">
            <w:pPr>
              <w:keepNext/>
              <w:keepLines/>
              <w:widowControl w:val="0"/>
              <w:suppressLineNumbers/>
              <w:suppressAutoHyphens/>
              <w:spacing w:after="0"/>
            </w:pPr>
            <w:r w:rsidRPr="00187C12">
              <w:t>Требования к участникам закупки</w:t>
            </w:r>
          </w:p>
          <w:p w:rsidR="005B1A67" w:rsidRPr="00187C12" w:rsidRDefault="005B1A67" w:rsidP="005B1A67">
            <w:pPr>
              <w:keepNext/>
              <w:keepLines/>
              <w:widowControl w:val="0"/>
              <w:suppressLineNumbers/>
              <w:suppressAutoHyphens/>
              <w:spacing w:after="0"/>
            </w:pPr>
          </w:p>
        </w:tc>
        <w:tc>
          <w:tcPr>
            <w:tcW w:w="5245" w:type="dxa"/>
            <w:tcBorders>
              <w:top w:val="single" w:sz="4" w:space="0" w:color="auto"/>
              <w:left w:val="single" w:sz="4" w:space="0" w:color="auto"/>
              <w:bottom w:val="single" w:sz="4" w:space="0" w:color="auto"/>
              <w:right w:val="single" w:sz="4" w:space="0" w:color="auto"/>
            </w:tcBorders>
          </w:tcPr>
          <w:p w:rsidR="005B1A67" w:rsidRDefault="005B1A67" w:rsidP="005B1A67">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B1A67" w:rsidRPr="00CF773F" w:rsidRDefault="00CF773F" w:rsidP="00CF773F">
            <w:pPr>
              <w:tabs>
                <w:tab w:val="left" w:pos="851"/>
                <w:tab w:val="left" w:pos="1134"/>
              </w:tabs>
              <w:rPr>
                <w:b/>
              </w:rPr>
            </w:pPr>
            <w:r>
              <w:t>Т</w:t>
            </w:r>
            <w:r w:rsidRPr="00D54BCA">
              <w:t>ребования к у</w:t>
            </w:r>
            <w:r>
              <w:t xml:space="preserve">частникам закупки установлены в </w:t>
            </w:r>
            <w:r w:rsidRPr="00A13715">
              <w:rPr>
                <w:rStyle w:val="aff7"/>
                <w:i/>
                <w:u w:val="none"/>
              </w:rPr>
              <w:t xml:space="preserve">Приложении №3 к </w:t>
            </w:r>
            <w:r>
              <w:rPr>
                <w:rStyle w:val="aff7"/>
                <w:i/>
                <w:u w:val="none"/>
              </w:rPr>
              <w:t>Закупочной</w:t>
            </w:r>
            <w:r w:rsidRPr="00A13715">
              <w:rPr>
                <w:rStyle w:val="aff7"/>
                <w:i/>
                <w:u w:val="none"/>
              </w:rPr>
              <w:t xml:space="preserve"> документации</w:t>
            </w:r>
            <w:r w:rsidRPr="00A13715">
              <w:t>.</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1.4.3, 3.4.1, 3.4.2</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_Ref3986984 \r \h </w:instrText>
            </w:r>
            <w:r>
              <w:fldChar w:fldCharType="separate"/>
            </w:r>
            <w:r w:rsidR="00424DFC">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8C3B3A" w:rsidP="005B1A67">
            <w:pPr>
              <w:pStyle w:val="afffffe"/>
              <w:widowControl w:val="0"/>
              <w:jc w:val="both"/>
              <w:rPr>
                <w:rFonts w:ascii="Times New Roman" w:hAnsi="Times New Roman" w:cs="Times New Roman"/>
                <w:sz w:val="24"/>
                <w:szCs w:val="24"/>
              </w:rPr>
            </w:pPr>
            <w:r w:rsidRPr="00072D5F">
              <w:rPr>
                <w:rFonts w:ascii="Times New Roman" w:eastAsia="Times New Roman" w:hAnsi="Times New Roman" w:cs="Times New Roman"/>
                <w:b w:val="0"/>
                <w:bCs w:val="0"/>
                <w:color w:val="auto"/>
                <w:sz w:val="24"/>
                <w:szCs w:val="24"/>
                <w:lang w:eastAsia="ru-RU"/>
              </w:rPr>
              <w:t xml:space="preserve">Документы и сведения, входящие в состав заявки на участие в закупке установлены в </w:t>
            </w:r>
            <w:r w:rsidRPr="00072D5F">
              <w:rPr>
                <w:rStyle w:val="aff7"/>
                <w:rFonts w:ascii="Times New Roman" w:hAnsi="Times New Roman" w:cs="Times New Roman"/>
                <w:b w:val="0"/>
                <w:i/>
                <w:sz w:val="24"/>
                <w:szCs w:val="24"/>
                <w:u w:val="none"/>
              </w:rPr>
              <w:t xml:space="preserve"> Приложении №3 к Закупочной документации</w:t>
            </w:r>
            <w:r w:rsidRPr="00072D5F">
              <w:rPr>
                <w:rFonts w:ascii="Times New Roman" w:hAnsi="Times New Roman" w:cs="Times New Roman"/>
                <w:b w:val="0"/>
                <w:sz w:val="24"/>
                <w:szCs w:val="24"/>
              </w:rPr>
              <w:t>.</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50" w:name="_Ref3987015"/>
          </w:p>
        </w:tc>
        <w:bookmarkEnd w:id="150"/>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afffff4"/>
              <w:autoSpaceDE w:val="0"/>
              <w:autoSpaceDN w:val="0"/>
              <w:adjustRightInd w:val="0"/>
              <w:ind w:left="0"/>
              <w:jc w:val="both"/>
            </w:pPr>
            <w:r w:rsidRPr="00187C12">
              <w:t>Установлено:</w:t>
            </w:r>
          </w:p>
          <w:p w:rsidR="005B1A67" w:rsidRPr="00187C12" w:rsidRDefault="005B1A67" w:rsidP="005B1A67">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t xml:space="preserve">пункте </w:t>
            </w:r>
            <w:r>
              <w:fldChar w:fldCharType="begin"/>
            </w:r>
            <w:r>
              <w:instrText xml:space="preserve"> REF _Ref3987015 \r \h </w:instrText>
            </w:r>
            <w:r>
              <w:fldChar w:fldCharType="separate"/>
            </w:r>
            <w:r w:rsidR="00424DFC">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afffff4"/>
              <w:autoSpaceDE w:val="0"/>
              <w:autoSpaceDN w:val="0"/>
              <w:adjustRightInd w:val="0"/>
              <w:ind w:left="0"/>
              <w:jc w:val="both"/>
            </w:pPr>
            <w:r w:rsidRPr="00187C12">
              <w:lastRenderedPageBreak/>
              <w:t>Не требуются</w:t>
            </w:r>
          </w:p>
          <w:p w:rsidR="005B1A67" w:rsidRPr="00187C12" w:rsidRDefault="005B1A67" w:rsidP="005B1A67">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51" w:name="_Ref166311076"/>
            <w:bookmarkStart w:id="152" w:name="_Ref3987032"/>
            <w:bookmarkEnd w:id="151"/>
          </w:p>
        </w:tc>
        <w:bookmarkEnd w:id="152"/>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spacing w:after="0"/>
              <w:jc w:val="left"/>
            </w:pPr>
            <w:r w:rsidRPr="00A13786">
              <w:t>Не установлены</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53" w:name="_Ref166311380"/>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3.4.1, 3.4.2</w:t>
            </w:r>
          </w:p>
        </w:tc>
        <w:bookmarkEnd w:id="153"/>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_Ref3987032 \r \h </w:instrText>
            </w:r>
            <w:r>
              <w:fldChar w:fldCharType="separate"/>
            </w:r>
            <w:r w:rsidR="00424DFC">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spacing w:after="0"/>
            </w:pPr>
            <w:r w:rsidRPr="00187C12">
              <w:t>Не требуются</w:t>
            </w:r>
          </w:p>
        </w:tc>
      </w:tr>
      <w:tr w:rsidR="005B1A67" w:rsidRPr="00187C12" w:rsidTr="001A05FB">
        <w:trPr>
          <w:trHeight w:val="4436"/>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B1A67" w:rsidRPr="00FA74D9" w:rsidRDefault="005B1A67" w:rsidP="005B1A67">
            <w:pPr>
              <w:spacing w:after="0"/>
            </w:pPr>
            <w:r w:rsidRPr="00FA74D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5B1A67" w:rsidRPr="00FA74D9" w:rsidRDefault="005B1A67" w:rsidP="005B1A67">
            <w:pPr>
              <w:spacing w:after="0"/>
            </w:pPr>
            <w:r w:rsidRPr="00FA74D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5B1A67" w:rsidRPr="00187C12" w:rsidRDefault="005B1A67" w:rsidP="005B1A67">
            <w:pPr>
              <w:keepLines/>
              <w:widowControl w:val="0"/>
              <w:suppressLineNumbers/>
              <w:suppressAutoHyphens/>
              <w:spacing w:after="0"/>
            </w:pPr>
            <w:r w:rsidRPr="00187C12">
              <w:t xml:space="preserve">Размер обеспечения заявок на участие в </w:t>
            </w:r>
            <w:r w:rsidRPr="00187C12">
              <w:lastRenderedPageBreak/>
              <w:t>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245" w:type="dxa"/>
            <w:tcBorders>
              <w:top w:val="single" w:sz="4" w:space="0" w:color="auto"/>
              <w:left w:val="single" w:sz="4" w:space="0" w:color="auto"/>
              <w:bottom w:val="single" w:sz="4" w:space="0" w:color="auto"/>
              <w:right w:val="single" w:sz="4" w:space="0" w:color="auto"/>
            </w:tcBorders>
          </w:tcPr>
          <w:p w:rsidR="00351A03" w:rsidRPr="00FA5C9B" w:rsidRDefault="00351A03" w:rsidP="00351A03">
            <w:pPr>
              <w:spacing w:after="0"/>
              <w:rPr>
                <w:b/>
                <w:color w:val="FF0000"/>
              </w:rPr>
            </w:pPr>
            <w:r w:rsidRPr="00FA5C9B">
              <w:lastRenderedPageBreak/>
              <w:t xml:space="preserve">Обеспечение заявок на участие в закупке предусмотрена в размере </w:t>
            </w:r>
            <w:r w:rsidRPr="00FA5C9B">
              <w:rPr>
                <w:b/>
                <w:color w:val="FF0000"/>
              </w:rPr>
              <w:t xml:space="preserve">2% от начальной (максимальной) цены договора (цены лота) </w:t>
            </w:r>
            <w:r w:rsidRPr="00FA5C9B">
              <w:rPr>
                <w:rFonts w:eastAsia="Calibri"/>
                <w:b/>
                <w:color w:val="FF0000"/>
                <w:lang w:eastAsia="en-US"/>
              </w:rPr>
              <w:t>(с НДС)</w:t>
            </w:r>
            <w:r w:rsidRPr="00FA5C9B">
              <w:rPr>
                <w:b/>
                <w:color w:val="FF0000"/>
              </w:rPr>
              <w:t>.</w:t>
            </w:r>
          </w:p>
          <w:p w:rsidR="00351A03" w:rsidRPr="00FA5C9B" w:rsidRDefault="00351A03" w:rsidP="00351A03">
            <w:pPr>
              <w:spacing w:after="0"/>
            </w:pPr>
            <w:r w:rsidRPr="00FA5C9B">
              <w:lastRenderedPageBreak/>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извещении о закупке.</w:t>
            </w:r>
          </w:p>
          <w:p w:rsidR="00351A03" w:rsidRPr="00FA5C9B" w:rsidRDefault="00351A03" w:rsidP="00351A03">
            <w:r w:rsidRPr="00FA5C9B">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351A03" w:rsidRPr="0020174A" w:rsidRDefault="00351A03" w:rsidP="00351A03">
            <w:pPr>
              <w:spacing w:after="0"/>
              <w:rPr>
                <w:b/>
                <w:color w:val="FF0000"/>
              </w:rPr>
            </w:pPr>
            <w:r w:rsidRPr="0020174A">
              <w:rPr>
                <w:b/>
                <w:color w:val="FF0000"/>
              </w:rPr>
              <w:t xml:space="preserve">Участник закупки обязан указать в письме о подаче об участии в закупке (раздел </w:t>
            </w:r>
            <w:r w:rsidRPr="0020174A">
              <w:rPr>
                <w:b/>
                <w:color w:val="FF0000"/>
                <w:lang w:val="en-US"/>
              </w:rPr>
              <w:t>III</w:t>
            </w:r>
            <w:r w:rsidRPr="0020174A">
              <w:rPr>
                <w:b/>
                <w:color w:val="FF0000"/>
              </w:rPr>
              <w:t xml:space="preserve"> </w:t>
            </w:r>
            <w:r>
              <w:rPr>
                <w:b/>
                <w:color w:val="FF0000"/>
              </w:rPr>
              <w:t>«</w:t>
            </w:r>
            <w:r w:rsidRPr="0020174A">
              <w:rPr>
                <w:b/>
                <w:color w:val="FF0000"/>
              </w:rPr>
              <w:t>Образцы форм для заполнения участниками закупки</w:t>
            </w:r>
            <w:r>
              <w:rPr>
                <w:b/>
                <w:color w:val="FF0000"/>
              </w:rPr>
              <w:t>»</w:t>
            </w:r>
            <w:r w:rsidRPr="0020174A">
              <w:rPr>
                <w:b/>
                <w:color w:val="FF0000"/>
              </w:rPr>
              <w:t>) выбранную форму обеспечения заявки на участие в закупке.</w:t>
            </w:r>
          </w:p>
          <w:p w:rsidR="005B1A67" w:rsidRPr="00351A03" w:rsidRDefault="00351A03" w:rsidP="00351A03">
            <w:pPr>
              <w:spacing w:after="0"/>
              <w:rPr>
                <w:i/>
                <w:color w:val="FF0000"/>
                <w:highlight w:val="cyan"/>
              </w:rPr>
            </w:pPr>
            <w:r w:rsidRPr="00FA5C9B">
              <w:rPr>
                <w:iCs/>
              </w:rPr>
              <w:t>По</w:t>
            </w:r>
            <w:r>
              <w:rPr>
                <w:iCs/>
              </w:rPr>
              <w:t xml:space="preserve">рядок внесения денежных средств, требования к гарантам и </w:t>
            </w:r>
            <w:r w:rsidRPr="00FA5C9B">
              <w:t xml:space="preserve">условия банковской гарантии, а также срок и случаи возврата обеспечения заявок установлены в разделе 3 части I </w:t>
            </w:r>
            <w:r>
              <w:t>«</w:t>
            </w:r>
            <w:r w:rsidRPr="00FA5C9B">
              <w:t>ОБЩИЕ УСЛОВИЯ ПРОВЕДЕНИЯ ЗАКУПКИ</w:t>
            </w:r>
            <w:r>
              <w:t>»</w:t>
            </w:r>
            <w:r w:rsidRPr="00FA5C9B">
              <w:t>.</w:t>
            </w:r>
          </w:p>
        </w:tc>
      </w:tr>
      <w:tr w:rsidR="005B1A67" w:rsidRPr="00187C12" w:rsidTr="004D5DF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7.2, 7.3</w:t>
            </w:r>
          </w:p>
        </w:tc>
        <w:bookmarkEnd w:id="155"/>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5B1A67" w:rsidRPr="00187C12" w:rsidRDefault="005B1A67" w:rsidP="005B1A67">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245" w:type="dxa"/>
            <w:tcBorders>
              <w:top w:val="single" w:sz="4" w:space="0" w:color="auto"/>
              <w:left w:val="single" w:sz="4" w:space="0" w:color="auto"/>
              <w:bottom w:val="single" w:sz="4" w:space="0" w:color="auto"/>
              <w:right w:val="single" w:sz="4" w:space="0" w:color="auto"/>
            </w:tcBorders>
          </w:tcPr>
          <w:p w:rsidR="005B1A67" w:rsidRPr="00263627" w:rsidRDefault="00A5762A" w:rsidP="00A5762A">
            <w:pPr>
              <w:rPr>
                <w:highlight w:val="yellow"/>
              </w:rPr>
            </w:pPr>
            <w:r w:rsidRPr="00E66289">
              <w:rPr>
                <w:rFonts w:eastAsiaTheme="minorEastAsia"/>
              </w:rPr>
              <w:t>Не установлено</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t>обеспечительного платежа</w:t>
            </w:r>
            <w:r w:rsidRPr="00187C12">
              <w:t>)</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A5762A">
            <w:pPr>
              <w:spacing w:after="0"/>
            </w:pPr>
            <w:r>
              <w:t>Не установлено</w:t>
            </w:r>
          </w:p>
        </w:tc>
      </w:tr>
      <w:tr w:rsidR="005B1A67" w:rsidRPr="00187C12" w:rsidTr="004D5DF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245" w:type="dxa"/>
            <w:tcBorders>
              <w:top w:val="single" w:sz="4" w:space="0" w:color="auto"/>
              <w:left w:val="single" w:sz="4" w:space="0" w:color="auto"/>
              <w:bottom w:val="single" w:sz="4" w:space="0" w:color="auto"/>
              <w:right w:val="single" w:sz="4" w:space="0" w:color="auto"/>
            </w:tcBorders>
          </w:tcPr>
          <w:p w:rsidR="005B1A67" w:rsidRPr="00187C12" w:rsidRDefault="005B1A67" w:rsidP="00D96581">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6581">
              <w:rPr>
                <w:rFonts w:ascii="Times New Roman" w:eastAsia="Times New Roman" w:hAnsi="Times New Roman" w:cs="Times New Roman"/>
                <w:b w:val="0"/>
                <w:bCs w:val="0"/>
                <w:color w:val="auto"/>
                <w:sz w:val="24"/>
                <w:szCs w:val="24"/>
                <w:lang w:eastAsia="ru-RU"/>
              </w:rPr>
              <w:t>определены в приложении</w:t>
            </w:r>
            <w:r w:rsidR="00D96581" w:rsidRPr="00D96581">
              <w:rPr>
                <w:rStyle w:val="aff7"/>
                <w:rFonts w:ascii="Times New Roman" w:hAnsi="Times New Roman" w:cs="Times New Roman"/>
                <w:b w:val="0"/>
                <w:i/>
                <w:sz w:val="24"/>
                <w:szCs w:val="24"/>
                <w:u w:val="none"/>
              </w:rPr>
              <w:t xml:space="preserve"> Приложение №3 к Закупочной документации</w:t>
            </w:r>
            <w:r w:rsidRPr="00D96581">
              <w:rPr>
                <w:rFonts w:ascii="Times New Roman" w:eastAsia="Times New Roman" w:hAnsi="Times New Roman" w:cs="Times New Roman"/>
                <w:b w:val="0"/>
                <w:bCs w:val="0"/>
                <w:color w:val="auto"/>
                <w:sz w:val="24"/>
                <w:szCs w:val="24"/>
                <w:lang w:eastAsia="ru-RU"/>
              </w:rPr>
              <w:t>.</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245" w:type="dxa"/>
            <w:tcBorders>
              <w:top w:val="single" w:sz="4" w:space="0" w:color="auto"/>
              <w:left w:val="single" w:sz="4" w:space="0" w:color="auto"/>
              <w:bottom w:val="single" w:sz="4" w:space="0" w:color="auto"/>
              <w:right w:val="single" w:sz="4" w:space="0" w:color="auto"/>
            </w:tcBorders>
          </w:tcPr>
          <w:p w:rsidR="005B1A67" w:rsidRPr="00A5762A" w:rsidRDefault="005B1A67" w:rsidP="00A5762A">
            <w:pPr>
              <w:keepNext/>
              <w:keepLines/>
              <w:widowControl w:val="0"/>
              <w:suppressLineNumbers/>
              <w:suppressAutoHyphens/>
              <w:spacing w:after="0"/>
              <w:rPr>
                <w:i/>
              </w:rPr>
            </w:pPr>
            <w:r w:rsidRPr="00A13786">
              <w:t>Не предусмотрено</w:t>
            </w:r>
          </w:p>
        </w:tc>
      </w:tr>
      <w:tr w:rsidR="005B1A67" w:rsidRPr="00187C12" w:rsidTr="004D5DF3">
        <w:trPr>
          <w:jc w:val="center"/>
        </w:trPr>
        <w:tc>
          <w:tcPr>
            <w:tcW w:w="704"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pStyle w:val="32"/>
              <w:numPr>
                <w:ilvl w:val="0"/>
                <w:numId w:val="8"/>
              </w:numPr>
              <w:tabs>
                <w:tab w:val="left" w:pos="284"/>
              </w:tabs>
              <w:spacing w:before="0" w:after="0"/>
              <w:ind w:hanging="796"/>
              <w:jc w:val="left"/>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B1A67" w:rsidRPr="00187C12" w:rsidRDefault="005B1A67" w:rsidP="005B1A67">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5B1A67" w:rsidRPr="007F73CA" w:rsidRDefault="005B1A67" w:rsidP="005B1A67">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B1A67" w:rsidRPr="007F73CA" w:rsidRDefault="005B1A67" w:rsidP="005B1A6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4875B7">
      <w:pPr>
        <w:pStyle w:val="11"/>
        <w:pageBreakBefore/>
        <w:numPr>
          <w:ilvl w:val="0"/>
          <w:numId w:val="6"/>
        </w:numPr>
        <w:spacing w:before="0" w:after="120"/>
        <w:ind w:hanging="181"/>
        <w:rPr>
          <w:rStyle w:val="15"/>
          <w:b/>
          <w:bCs/>
          <w:sz w:val="24"/>
          <w:szCs w:val="24"/>
        </w:rPr>
      </w:pP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Start w:id="172" w:name="_Toc1742599"/>
      <w:bookmarkStart w:id="173" w:name="_Toc16669492"/>
      <w:bookmarkEnd w:id="162"/>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2"/>
      <w:bookmarkEnd w:id="173"/>
    </w:p>
    <w:p w:rsidR="00187F30" w:rsidRDefault="00187F30" w:rsidP="00187F30">
      <w:pPr>
        <w:spacing w:after="0"/>
        <w:jc w:val="left"/>
        <w:rPr>
          <w:b/>
          <w:sz w:val="36"/>
          <w:szCs w:val="36"/>
          <w:lang w:eastAsia="x-none"/>
        </w:rPr>
      </w:pPr>
      <w:bookmarkStart w:id="174" w:name="_Toc127334282"/>
      <w:bookmarkStart w:id="175" w:name="_Ref166329160"/>
      <w:bookmarkStart w:id="176" w:name="_Ref166329169"/>
      <w:bookmarkStart w:id="177" w:name="_Ref166487238"/>
      <w:bookmarkStart w:id="178" w:name="_Ref166487244"/>
      <w:bookmarkStart w:id="179" w:name="_Ref166487316"/>
      <w:r w:rsidRPr="0021294F">
        <w:rPr>
          <w:b/>
          <w:sz w:val="36"/>
          <w:szCs w:val="36"/>
          <w:lang w:eastAsia="x-none"/>
        </w:rPr>
        <w:t>Первая часть заявки</w:t>
      </w:r>
    </w:p>
    <w:p w:rsidR="00AA70F1" w:rsidRPr="00AA70F1" w:rsidRDefault="00AA70F1" w:rsidP="00AA70F1">
      <w:pPr>
        <w:spacing w:after="0"/>
        <w:rPr>
          <w:b/>
          <w:i/>
          <w:color w:val="FF0000"/>
          <w:szCs w:val="32"/>
          <w:highlight w:val="yellow"/>
        </w:rPr>
      </w:pPr>
      <w:bookmarkStart w:id="180" w:name="_Toc534993850"/>
      <w:bookmarkStart w:id="181" w:name="_Ref283077"/>
      <w:bookmarkStart w:id="182" w:name="_Toc1742600"/>
      <w:r w:rsidRPr="00AA70F1">
        <w:rPr>
          <w:b/>
          <w:i/>
          <w:color w:val="FF0000"/>
          <w:szCs w:val="32"/>
          <w:highlight w:val="yellow"/>
        </w:rPr>
        <w:t xml:space="preserve">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 </w:t>
      </w:r>
    </w:p>
    <w:p w:rsidR="00AA70F1" w:rsidRDefault="00AA70F1" w:rsidP="00AA70F1">
      <w:pPr>
        <w:spacing w:after="0"/>
        <w:rPr>
          <w:b/>
          <w:i/>
          <w:color w:val="FF0000"/>
          <w:szCs w:val="32"/>
          <w:highlight w:val="yellow"/>
        </w:rPr>
      </w:pPr>
      <w:r w:rsidRPr="00AA70F1">
        <w:rPr>
          <w:b/>
          <w:i/>
          <w:color w:val="FF0000"/>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5277FE" w:rsidRPr="00AA70F1" w:rsidRDefault="005277FE" w:rsidP="00AA70F1">
      <w:pPr>
        <w:spacing w:after="0"/>
        <w:rPr>
          <w:b/>
          <w:i/>
          <w:color w:val="FF0000"/>
          <w:szCs w:val="32"/>
          <w:highlight w:val="yellow"/>
        </w:rPr>
      </w:pPr>
    </w:p>
    <w:p w:rsidR="00187F30" w:rsidRPr="0021294F" w:rsidRDefault="00187F30" w:rsidP="00187F30">
      <w:pPr>
        <w:pStyle w:val="11"/>
        <w:keepNext w:val="0"/>
        <w:numPr>
          <w:ilvl w:val="0"/>
          <w:numId w:val="21"/>
        </w:numPr>
        <w:spacing w:before="0" w:after="0"/>
        <w:jc w:val="both"/>
        <w:rPr>
          <w:sz w:val="24"/>
          <w:szCs w:val="24"/>
        </w:rPr>
      </w:pPr>
      <w:bookmarkStart w:id="183" w:name="_Toc16669493"/>
      <w:r w:rsidRPr="0021294F">
        <w:rPr>
          <w:sz w:val="24"/>
          <w:szCs w:val="24"/>
        </w:rPr>
        <w:t>Техническое предложение</w:t>
      </w:r>
      <w:bookmarkEnd w:id="180"/>
      <w:bookmarkEnd w:id="181"/>
      <w:bookmarkEnd w:id="182"/>
      <w:r w:rsidR="00C96B3E">
        <w:rPr>
          <w:sz w:val="24"/>
          <w:szCs w:val="24"/>
        </w:rPr>
        <w:t xml:space="preserve"> (форма 1)</w:t>
      </w:r>
      <w:bookmarkEnd w:id="183"/>
    </w:p>
    <w:p w:rsidR="00187F30" w:rsidRDefault="00187F30" w:rsidP="005277FE">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от «___</w:t>
      </w:r>
      <w:proofErr w:type="gramStart"/>
      <w:r>
        <w:t>_»_</w:t>
      </w:r>
      <w:proofErr w:type="gramEnd"/>
      <w:r>
        <w:t>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0910EE" w:rsidRDefault="000910EE" w:rsidP="000910EE">
      <w:r w:rsidRPr="00335A7F">
        <w:t>В техническом предложении описываются все позиции Технического задания (</w:t>
      </w:r>
      <w:r>
        <w:rPr>
          <w:rStyle w:val="aff7"/>
          <w:i/>
          <w:u w:val="none"/>
        </w:rPr>
        <w:t>Приложения</w:t>
      </w:r>
      <w:r w:rsidRPr="00335A7F">
        <w:rPr>
          <w:rStyle w:val="aff7"/>
          <w:i/>
          <w:u w:val="none"/>
        </w:rPr>
        <w:t xml:space="preserve"> №1 к </w:t>
      </w:r>
      <w:r>
        <w:rPr>
          <w:rStyle w:val="aff7"/>
          <w:i/>
          <w:u w:val="none"/>
        </w:rPr>
        <w:t>Закупочной</w:t>
      </w:r>
      <w:r w:rsidRPr="00335A7F">
        <w:rPr>
          <w:rStyle w:val="aff7"/>
          <w:i/>
          <w:u w:val="none"/>
        </w:rPr>
        <w:t xml:space="preserve"> документации</w:t>
      </w:r>
      <w:r w:rsidRPr="00335A7F">
        <w:t>) с учетом предлагаемых условий Договора (</w:t>
      </w:r>
      <w:r w:rsidRPr="00335A7F">
        <w:rPr>
          <w:rStyle w:val="aff7"/>
          <w:i/>
          <w:u w:val="none"/>
        </w:rPr>
        <w:t xml:space="preserve">Приложение №2 к </w:t>
      </w:r>
      <w:r>
        <w:rPr>
          <w:rStyle w:val="aff7"/>
          <w:i/>
          <w:u w:val="none"/>
        </w:rPr>
        <w:t>Закупочной</w:t>
      </w:r>
      <w:r w:rsidRPr="00335A7F">
        <w:rPr>
          <w:rStyle w:val="aff7"/>
          <w:i/>
          <w:u w:val="none"/>
        </w:rPr>
        <w:t xml:space="preserve"> документации</w:t>
      </w:r>
      <w:r w:rsidRPr="00335A7F">
        <w:t>), количественные, качественные и технические характеристики, а также безопасность и результаты работы в соответствии с требованиями, установленными в Техническом задании (</w:t>
      </w:r>
      <w:r w:rsidRPr="00335A7F">
        <w:rPr>
          <w:rStyle w:val="aff7"/>
          <w:i/>
          <w:u w:val="none"/>
        </w:rPr>
        <w:t xml:space="preserve">Приложение №1 к </w:t>
      </w:r>
      <w:r>
        <w:rPr>
          <w:rStyle w:val="aff7"/>
          <w:i/>
          <w:u w:val="none"/>
        </w:rPr>
        <w:t>Закупочной</w:t>
      </w:r>
      <w:r w:rsidRPr="00335A7F">
        <w:rPr>
          <w:rStyle w:val="aff7"/>
          <w:i/>
          <w:u w:val="none"/>
        </w:rPr>
        <w:t xml:space="preserve"> документации</w:t>
      </w:r>
      <w:r w:rsidRPr="00335A7F">
        <w:t xml:space="preserve">) (часть </w:t>
      </w:r>
      <w:r w:rsidRPr="00335A7F">
        <w:rPr>
          <w:bCs/>
          <w:lang w:val="en-US"/>
        </w:rPr>
        <w:t>IV</w:t>
      </w:r>
      <w:r w:rsidRPr="00335A7F">
        <w:rPr>
          <w:bCs/>
        </w:rPr>
        <w:t xml:space="preserve"> </w:t>
      </w:r>
      <w:r w:rsidRPr="00335A7F">
        <w:t>«ТЕХНИЧЕСКАЯ ЧАСТЬ»)</w:t>
      </w:r>
      <w:r>
        <w:t>.</w:t>
      </w:r>
    </w:p>
    <w:p w:rsidR="00187F30" w:rsidRDefault="00187F30" w:rsidP="00B22E35">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5A145B" w:rsidRPr="006E1925" w:rsidRDefault="005A145B" w:rsidP="005A145B">
      <w:pPr>
        <w:pStyle w:val="affffa"/>
        <w:numPr>
          <w:ilvl w:val="2"/>
          <w:numId w:val="21"/>
        </w:numPr>
      </w:pPr>
      <w:r w:rsidRPr="006E1925">
        <w:rPr>
          <w:b/>
          <w:color w:val="FF0000"/>
        </w:rPr>
        <w:t xml:space="preserve">Участник закупки не указывает свое фирменное наименование (в </w:t>
      </w:r>
      <w:proofErr w:type="spellStart"/>
      <w:r w:rsidRPr="006E1925">
        <w:rPr>
          <w:b/>
          <w:color w:val="FF0000"/>
        </w:rPr>
        <w:t>т.ч</w:t>
      </w:r>
      <w:proofErr w:type="spellEnd"/>
      <w:r w:rsidRPr="006E1925">
        <w:rPr>
          <w:b/>
          <w:color w:val="FF0000"/>
        </w:rPr>
        <w:t xml:space="preserve">. организационно-правовую форму) и не указывает свой адрес. Участник закупки не указывает информацию о ценовом предложении. </w:t>
      </w:r>
      <w:r w:rsidRPr="006E1925">
        <w:rPr>
          <w:b/>
          <w:i/>
          <w:color w:val="FF0000"/>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r w:rsidRPr="006E1925">
        <w:rPr>
          <w:b/>
          <w:i/>
          <w:color w:val="FF0000"/>
          <w:szCs w:val="32"/>
        </w:rPr>
        <w:t>.</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2E53FA" w:rsidRDefault="00187F30" w:rsidP="00187F30">
      <w:pPr>
        <w:pStyle w:val="affffa"/>
        <w:numPr>
          <w:ilvl w:val="2"/>
          <w:numId w:val="21"/>
        </w:numPr>
        <w:rPr>
          <w:b/>
        </w:rPr>
      </w:pPr>
      <w:r w:rsidRPr="002E53FA">
        <w:rPr>
          <w:b/>
        </w:rPr>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Default="00187F30" w:rsidP="00CC70D2">
      <w:pPr>
        <w:pageBreakBefore/>
        <w:spacing w:after="0"/>
        <w:jc w:val="left"/>
      </w:pPr>
      <w:r w:rsidRPr="00210AD2">
        <w:rPr>
          <w:b/>
          <w:sz w:val="36"/>
          <w:szCs w:val="36"/>
          <w:lang w:eastAsia="x-none"/>
        </w:rPr>
        <w:lastRenderedPageBreak/>
        <w:t>Вторая часть Заявки</w:t>
      </w:r>
      <w:r>
        <w:t xml:space="preserve"> </w:t>
      </w:r>
    </w:p>
    <w:p w:rsidR="002D75A2" w:rsidRPr="002D75A2" w:rsidRDefault="002D75A2" w:rsidP="002D75A2">
      <w:pPr>
        <w:spacing w:after="0"/>
        <w:rPr>
          <w:b/>
          <w:i/>
          <w:color w:val="FF0000"/>
          <w:highlight w:val="yellow"/>
        </w:rPr>
      </w:pPr>
      <w:bookmarkStart w:id="184" w:name="_Toc529441083"/>
      <w:bookmarkStart w:id="185" w:name="_Toc534993851"/>
      <w:bookmarkStart w:id="186" w:name="_Toc1742601"/>
      <w:bookmarkStart w:id="187" w:name="_Ref55335823"/>
      <w:bookmarkStart w:id="188" w:name="_Ref55336359"/>
      <w:bookmarkStart w:id="189" w:name="_Toc57314675"/>
      <w:bookmarkStart w:id="190" w:name="_Toc69728989"/>
      <w:bookmarkStart w:id="191" w:name="_Toc198020319"/>
      <w:bookmarkStart w:id="192" w:name="_Toc202080150"/>
      <w:r w:rsidRPr="002D75A2">
        <w:rPr>
          <w:b/>
          <w:i/>
          <w:color w:val="FF0000"/>
          <w:highlight w:val="yellow"/>
        </w:rPr>
        <w:t>Вторая часть заявки на участие в закупке, должна содержать сведения о данном участнике такой закупки, информацию о его соответствии единым квалификационным требованиям и об иных условиях исполнения договора.</w:t>
      </w:r>
    </w:p>
    <w:p w:rsidR="002D75A2" w:rsidRDefault="002D75A2" w:rsidP="002D75A2">
      <w:pPr>
        <w:spacing w:after="0"/>
        <w:rPr>
          <w:b/>
          <w:i/>
          <w:color w:val="FF0000"/>
        </w:rPr>
      </w:pPr>
      <w:r w:rsidRPr="002D75A2">
        <w:rPr>
          <w:b/>
          <w:i/>
          <w:color w:val="FF0000"/>
          <w:highlight w:val="yellow"/>
        </w:rPr>
        <w:t>В случае содержания во второй части заявки сведений о ценовом предложении данная заявка подлежит отклонению!!!</w:t>
      </w:r>
    </w:p>
    <w:p w:rsidR="002D75A2" w:rsidRPr="002D75A2" w:rsidRDefault="002D75A2" w:rsidP="002D75A2">
      <w:pPr>
        <w:spacing w:after="0"/>
        <w:rPr>
          <w:b/>
          <w:i/>
          <w:color w:val="FF0000"/>
        </w:rPr>
      </w:pP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93" w:name="_Toc16669494"/>
      <w:r w:rsidRPr="00B0110D">
        <w:rPr>
          <w:sz w:val="24"/>
          <w:szCs w:val="24"/>
        </w:rPr>
        <w:t>Письмо об участии в закупке</w:t>
      </w:r>
      <w:bookmarkEnd w:id="184"/>
      <w:bookmarkEnd w:id="185"/>
      <w:bookmarkEnd w:id="186"/>
      <w:r w:rsidR="00C96B3E">
        <w:rPr>
          <w:sz w:val="24"/>
          <w:szCs w:val="24"/>
        </w:rPr>
        <w:t xml:space="preserve"> (форма 2)</w:t>
      </w:r>
      <w:bookmarkEnd w:id="193"/>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w:t>
      </w:r>
      <w:proofErr w:type="gramStart"/>
      <w:r>
        <w:t>_»_</w:t>
      </w:r>
      <w:proofErr w:type="gramEnd"/>
      <w:r>
        <w:t>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9"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D77294" w:rsidRDefault="0082483A" w:rsidP="00D77294">
      <w:pPr>
        <w:ind w:firstLine="709"/>
      </w:pPr>
      <w:r>
        <w:t>З</w:t>
      </w:r>
      <w:r w:rsidRPr="00140021">
        <w:t xml:space="preserve">аявка на участие в закупке обеспечивается в размере </w:t>
      </w:r>
      <w:r w:rsidRPr="007179B9">
        <w:rPr>
          <w:b/>
          <w:color w:val="FF0000"/>
        </w:rPr>
        <w:t>2% от начальной (максимальной) цены договора (цены лота)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 xml:space="preserve">/путем предоставления безотзывной безусловной банковской гарантии (прилагается)] </w:t>
      </w:r>
      <w:r w:rsidRPr="00E75FB0">
        <w:rPr>
          <w:rStyle w:val="afffffb"/>
          <w:color w:val="FF0000"/>
        </w:rPr>
        <w:t>(указывается по выбору участника)</w:t>
      </w:r>
      <w:r w:rsidRPr="00140021">
        <w:rPr>
          <w:rStyle w:val="afffffb"/>
        </w:rPr>
        <w:t>.</w:t>
      </w:r>
    </w:p>
    <w:p w:rsidR="00187F30" w:rsidRDefault="00187F30" w:rsidP="00D77294">
      <w:pPr>
        <w:ind w:firstLine="709"/>
      </w:pPr>
      <w:r w:rsidRPr="00574934">
        <w:lastRenderedPageBreak/>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proofErr w:type="spellStart"/>
      <w:r w:rsidRPr="00574934">
        <w:rPr>
          <w:szCs w:val="20"/>
        </w:rPr>
        <w:t>Тюменьэнерго</w:t>
      </w:r>
      <w:proofErr w:type="spellEnd"/>
      <w:r w:rsidRPr="00574934">
        <w:rPr>
          <w:szCs w:val="20"/>
        </w:rPr>
        <w:t>» на предмет благонадежности</w:t>
      </w:r>
      <w:r w:rsidRPr="00574934">
        <w:t>.</w:t>
      </w:r>
    </w:p>
    <w:p w:rsidR="00187F30" w:rsidRPr="008F67D2" w:rsidRDefault="00187F30" w:rsidP="00187F30">
      <w:pPr>
        <w:ind w:firstLine="709"/>
      </w:pPr>
      <w:r w:rsidRPr="00574934">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82483A"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 xml:space="preserve">запроса </w:t>
      </w:r>
      <w:r w:rsidR="00A16757" w:rsidRPr="0082483A">
        <w:t>предложений</w:t>
      </w:r>
      <w:r w:rsidRPr="0082483A">
        <w:t xml:space="preserve"> и в частности:</w:t>
      </w:r>
    </w:p>
    <w:p w:rsidR="00187F30" w:rsidRPr="0082483A"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82483A">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82483A"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82483A">
        <w:t>обладает гражданской правоспособностью для заключения договора;</w:t>
      </w:r>
    </w:p>
    <w:p w:rsidR="00187F30" w:rsidRPr="0082483A"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82483A">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187F30" w:rsidRPr="0082483A"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82483A">
        <w:t>отсутствует задолженность по налоговым и иным платежам в бюджет;</w:t>
      </w:r>
    </w:p>
    <w:p w:rsidR="00187F30" w:rsidRPr="0082483A"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82483A">
        <w:t>согласно с условиями договора, изложенными в проекте договора (приложение 2 к настоящей документации</w:t>
      </w:r>
      <w:r w:rsidR="00A16757" w:rsidRPr="0082483A">
        <w:t xml:space="preserve"> о закупке</w:t>
      </w:r>
      <w:r w:rsidRPr="0082483A">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Pr="00A930A4" w:rsidRDefault="00187F30" w:rsidP="00187F30">
      <w:pPr>
        <w:pStyle w:val="affffa"/>
        <w:numPr>
          <w:ilvl w:val="2"/>
          <w:numId w:val="21"/>
        </w:numPr>
        <w:tabs>
          <w:tab w:val="num" w:pos="1080"/>
        </w:tabs>
      </w:pPr>
      <w:r w:rsidRPr="00A930A4">
        <w:t xml:space="preserve">Участник должен указать срок действия Заявки на участие в </w:t>
      </w:r>
      <w:r w:rsidR="00A16757" w:rsidRPr="00A930A4">
        <w:t>закупке</w:t>
      </w:r>
      <w:r w:rsidRPr="00A930A4">
        <w:t xml:space="preserve"> согласно </w:t>
      </w:r>
      <w:r w:rsidR="00A930A4" w:rsidRPr="00A930A4">
        <w:t>требованиям подпункта,</w:t>
      </w:r>
      <w:r w:rsidRPr="00A930A4">
        <w:t xml:space="preserve"> </w:t>
      </w:r>
      <w:r w:rsidR="00A930A4" w:rsidRPr="00A930A4">
        <w:t>п. 3.1.2</w:t>
      </w:r>
      <w:r w:rsidR="00D77294">
        <w:t xml:space="preserve"> </w:t>
      </w:r>
      <w:r w:rsidR="00D77294" w:rsidRPr="00E66289">
        <w:rPr>
          <w:rFonts w:eastAsiaTheme="minorEastAsia"/>
        </w:rPr>
        <w:t>раздела I «ОБ</w:t>
      </w:r>
      <w:r w:rsidR="00D77294">
        <w:rPr>
          <w:rFonts w:eastAsiaTheme="minorEastAsia"/>
        </w:rPr>
        <w:t xml:space="preserve">ЩИЕ УСЛОВИЯ ПРОВЕДЕНИЯ ЗАКУПКИ» </w:t>
      </w:r>
      <w:r w:rsidR="00D77294" w:rsidRPr="00E66289">
        <w:rPr>
          <w:rFonts w:eastAsiaTheme="minorEastAsia"/>
        </w:rPr>
        <w:t>настоящей документации</w:t>
      </w:r>
    </w:p>
    <w:p w:rsidR="00187F30" w:rsidRPr="00454DF2" w:rsidRDefault="00187F30" w:rsidP="00DB3C2D">
      <w:pPr>
        <w:pStyle w:val="11"/>
        <w:keepNext w:val="0"/>
        <w:pageBreakBefore/>
        <w:numPr>
          <w:ilvl w:val="0"/>
          <w:numId w:val="21"/>
        </w:numPr>
        <w:tabs>
          <w:tab w:val="num" w:pos="432"/>
        </w:tabs>
        <w:spacing w:after="0"/>
        <w:ind w:left="459" w:hanging="459"/>
        <w:jc w:val="both"/>
        <w:rPr>
          <w:sz w:val="24"/>
          <w:szCs w:val="24"/>
        </w:rPr>
      </w:pPr>
      <w:bookmarkStart w:id="194" w:name="_Toc534993852"/>
      <w:bookmarkStart w:id="195" w:name="_Toc1742602"/>
      <w:bookmarkStart w:id="196" w:name="_Toc16669495"/>
      <w:r>
        <w:rPr>
          <w:sz w:val="24"/>
          <w:szCs w:val="24"/>
        </w:rPr>
        <w:lastRenderedPageBreak/>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w:t>
      </w:r>
      <w:bookmarkEnd w:id="187"/>
      <w:bookmarkEnd w:id="188"/>
      <w:bookmarkEnd w:id="189"/>
      <w:bookmarkEnd w:id="190"/>
      <w:bookmarkEnd w:id="191"/>
      <w:bookmarkEnd w:id="192"/>
      <w:bookmarkEnd w:id="194"/>
      <w:bookmarkEnd w:id="195"/>
      <w:r w:rsidR="00C96B3E">
        <w:rPr>
          <w:sz w:val="24"/>
          <w:szCs w:val="24"/>
        </w:rPr>
        <w:t>(форма 3)</w:t>
      </w:r>
      <w:bookmarkEnd w:id="196"/>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F36EBA" w:rsidRDefault="00F36EBA" w:rsidP="00F36EBA">
      <w:r>
        <w:t xml:space="preserve">Приложение __ к письму </w:t>
      </w:r>
      <w:r w:rsidRPr="00FC1696">
        <w:t>об участии в закупке</w:t>
      </w:r>
    </w:p>
    <w:p w:rsidR="00187F30" w:rsidRDefault="00187F30" w:rsidP="00187F30">
      <w:r>
        <w:t>от «___</w:t>
      </w:r>
      <w:proofErr w:type="gramStart"/>
      <w:r>
        <w:t>_»_</w:t>
      </w:r>
      <w:proofErr w:type="gramEnd"/>
      <w:r>
        <w:t>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641B1F">
              <w:rPr>
                <w:i/>
              </w:rPr>
              <w:t>микропредприятие</w:t>
            </w:r>
            <w:proofErr w:type="spellEnd"/>
            <w:r w:rsidRPr="00641B1F">
              <w:rPr>
                <w:i/>
              </w:rPr>
              <w:t>,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w:t>
            </w:r>
            <w:proofErr w:type="spellStart"/>
            <w:r w:rsidRPr="003643D0">
              <w:rPr>
                <w:sz w:val="22"/>
                <w:szCs w:val="20"/>
              </w:rPr>
              <w:t>Россети</w:t>
            </w:r>
            <w:proofErr w:type="spellEnd"/>
            <w:r w:rsidRPr="003643D0">
              <w:rPr>
                <w:sz w:val="22"/>
                <w:szCs w:val="20"/>
              </w:rPr>
              <w:t>»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lastRenderedPageBreak/>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21"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2"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szCs w:val="20"/>
        </w:rPr>
        <w:t>Вольфсбергской</w:t>
      </w:r>
      <w:proofErr w:type="spellEnd"/>
      <w:r w:rsidRPr="003A22C4">
        <w:rPr>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w:t>
      </w:r>
      <w:r w:rsidRPr="003A22C4">
        <w:rPr>
          <w:sz w:val="20"/>
          <w:szCs w:val="20"/>
        </w:rPr>
        <w:lastRenderedPageBreak/>
        <w:t>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197" w:name="Par54"/>
      <w:bookmarkEnd w:id="197"/>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szCs w:val="20"/>
        </w:rPr>
        <w:t>неполнородный</w:t>
      </w:r>
      <w:proofErr w:type="spellEnd"/>
      <w:r w:rsidRPr="003A22C4">
        <w:rPr>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198" w:name="_Toc198020321"/>
      <w:r w:rsidRPr="00454DF2">
        <w:rPr>
          <w:sz w:val="24"/>
          <w:szCs w:val="24"/>
        </w:rPr>
        <w:t>Инструкции по заполнению</w:t>
      </w:r>
      <w:bookmarkEnd w:id="198"/>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 xml:space="preserve">В графе </w:t>
      </w:r>
      <w:r w:rsidR="00F36EBA">
        <w:t>9</w:t>
      </w:r>
      <w:r>
        <w:t xml:space="preserve">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199" w:name="_Ref55336378"/>
      <w:bookmarkStart w:id="200" w:name="_Toc57314676"/>
      <w:bookmarkStart w:id="201" w:name="_Toc69728990"/>
      <w:bookmarkStart w:id="202" w:name="_Toc198020322"/>
      <w:bookmarkStart w:id="203" w:name="_Toc200879835"/>
      <w:r>
        <w:rPr>
          <w:sz w:val="24"/>
        </w:rPr>
        <w:br w:type="page"/>
      </w:r>
      <w:bookmarkStart w:id="204" w:name="_Toc1742603"/>
      <w:bookmarkStart w:id="205" w:name="_Toc534993853"/>
      <w:bookmarkStart w:id="206" w:name="_Toc16669496"/>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4"/>
      <w:r w:rsidRPr="00454DF2">
        <w:rPr>
          <w:sz w:val="24"/>
          <w:szCs w:val="24"/>
        </w:rPr>
        <w:t xml:space="preserve"> </w:t>
      </w:r>
      <w:bookmarkEnd w:id="205"/>
      <w:r w:rsidR="00C96B3E">
        <w:rPr>
          <w:sz w:val="24"/>
          <w:szCs w:val="24"/>
        </w:rPr>
        <w:t>(форма 4)</w:t>
      </w:r>
      <w:bookmarkEnd w:id="206"/>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w:t>
      </w:r>
      <w:proofErr w:type="gramStart"/>
      <w:r w:rsidRPr="00DB6009">
        <w:rPr>
          <w:b/>
        </w:rPr>
        <w:t>_»_</w:t>
      </w:r>
      <w:proofErr w:type="gramEnd"/>
      <w:r w:rsidRPr="00DB6009">
        <w:rPr>
          <w:b/>
        </w:rPr>
        <w:t>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07" w:name="sub_10101"/>
      <w:r w:rsidRPr="00996278">
        <w:t xml:space="preserve">     Подтверждаем, что__________________________________________________________________</w:t>
      </w:r>
    </w:p>
    <w:bookmarkEnd w:id="207"/>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08" w:name="sub_10102"/>
      <w:r w:rsidRPr="00996278">
        <w:t xml:space="preserve">     1. Адрес местонахождения (юридический адрес): ________________________________________</w:t>
      </w:r>
    </w:p>
    <w:bookmarkEnd w:id="208"/>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09" w:name="sub_10103"/>
      <w:r w:rsidRPr="00996278">
        <w:t xml:space="preserve">     2. ИНН/КПП: ______________________________________________________________________.</w:t>
      </w:r>
    </w:p>
    <w:bookmarkEnd w:id="209"/>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0" w:name="sub_10104"/>
      <w:r w:rsidRPr="00996278">
        <w:t xml:space="preserve">     3. ОГРН: ___________________________________________________________</w:t>
      </w:r>
      <w:bookmarkStart w:id="211" w:name="sub_500427904"/>
      <w:bookmarkEnd w:id="210"/>
      <w:r w:rsidRPr="00996278">
        <w:t>_______________</w:t>
      </w:r>
    </w:p>
    <w:bookmarkEnd w:id="211"/>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2" w:name="sub_10107"/>
            <w:r w:rsidRPr="00996278">
              <w:t>N</w:t>
            </w:r>
            <w:bookmarkEnd w:id="212"/>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3" w:name="sub_10108"/>
            <w:r w:rsidRPr="00996278">
              <w:t>1.</w:t>
            </w:r>
            <w:bookmarkEnd w:id="21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4" w:name="sub_10109"/>
            <w:r w:rsidRPr="00996278">
              <w:t>2.</w:t>
            </w:r>
            <w:bookmarkEnd w:id="21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5" w:name="sub_10110"/>
            <w:r w:rsidRPr="00996278">
              <w:t>3.</w:t>
            </w:r>
            <w:bookmarkEnd w:id="21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11"/>
            <w:r w:rsidRPr="00996278">
              <w:t>4.</w:t>
            </w:r>
            <w:bookmarkEnd w:id="21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12"/>
            <w:r w:rsidRPr="00996278">
              <w:t>5.</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96278">
              <w:t>Сколково</w:t>
            </w:r>
            <w:proofErr w:type="spellEnd"/>
            <w:r w:rsidRPr="00996278">
              <w:t>"</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13"/>
            <w:r w:rsidRPr="00996278">
              <w:t>6.</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996278">
              <w:lastRenderedPageBreak/>
              <w:t>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4"/>
            <w:r w:rsidRPr="00996278">
              <w:t>7.</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5"/>
            <w:r w:rsidRPr="00996278">
              <w:t>8.</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6"/>
            <w:r w:rsidRPr="00996278">
              <w:t>9.</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7"/>
            <w:r w:rsidRPr="00996278">
              <w:t>10.</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8"/>
            <w:r w:rsidRPr="00996278">
              <w:t>11.</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9"/>
            <w:r w:rsidRPr="00996278">
              <w:lastRenderedPageBreak/>
              <w:t>12.</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20"/>
            <w:r w:rsidRPr="00996278">
              <w:t>13.</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21"/>
            <w:r w:rsidRPr="00996278">
              <w:t>14.</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015"/>
            <w:r w:rsidRPr="00996278">
              <w:t>15.</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016"/>
            <w:r w:rsidRPr="00996278">
              <w:t>16.</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3" w:history="1">
              <w:r w:rsidRPr="00996278">
                <w:t>"О закупках товаров, работ, услуг отдельными видами юридических лиц"</w:t>
              </w:r>
            </w:hyperlink>
            <w:r w:rsidRPr="00996278">
              <w:t xml:space="preserve"> и </w:t>
            </w:r>
            <w:hyperlink r:id="rId24" w:history="1">
              <w:r w:rsidRPr="00996278">
                <w:t xml:space="preserve">"О </w:t>
              </w:r>
              <w:r w:rsidRPr="00996278">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29"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0" w:name="sub_10125"/>
      <w:bookmarkEnd w:id="229"/>
      <w:r w:rsidRPr="00996278">
        <w:t>** Пункты 1-11 настоящего документа являются обязательными для заполнения.</w:t>
      </w:r>
    </w:p>
    <w:bookmarkEnd w:id="230"/>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C96B3E">
      <w:pPr>
        <w:pStyle w:val="11"/>
        <w:keepNext w:val="0"/>
        <w:pageBreakBefore/>
        <w:numPr>
          <w:ilvl w:val="0"/>
          <w:numId w:val="21"/>
        </w:numPr>
        <w:tabs>
          <w:tab w:val="num" w:pos="432"/>
        </w:tabs>
        <w:spacing w:before="0" w:after="0"/>
        <w:ind w:left="459" w:hanging="459"/>
        <w:jc w:val="both"/>
        <w:rPr>
          <w:sz w:val="24"/>
          <w:szCs w:val="24"/>
        </w:rPr>
      </w:pPr>
      <w:bookmarkStart w:id="231" w:name="_Toc1742604"/>
      <w:bookmarkStart w:id="232" w:name="_Toc534993854"/>
      <w:bookmarkStart w:id="233" w:name="_Toc16669497"/>
      <w:r w:rsidRPr="00454DF2">
        <w:rPr>
          <w:sz w:val="24"/>
          <w:szCs w:val="24"/>
        </w:rPr>
        <w:lastRenderedPageBreak/>
        <w:t>Справка о перечне и годовых объемах выполнения аналогичных договоров</w:t>
      </w:r>
      <w:bookmarkEnd w:id="231"/>
      <w:r w:rsidRPr="00454DF2">
        <w:rPr>
          <w:sz w:val="24"/>
          <w:szCs w:val="24"/>
        </w:rPr>
        <w:t xml:space="preserve"> </w:t>
      </w:r>
      <w:bookmarkEnd w:id="199"/>
      <w:bookmarkEnd w:id="200"/>
      <w:bookmarkEnd w:id="201"/>
      <w:bookmarkEnd w:id="202"/>
      <w:bookmarkEnd w:id="203"/>
      <w:bookmarkEnd w:id="232"/>
      <w:r w:rsidR="00C96B3E">
        <w:rPr>
          <w:sz w:val="24"/>
          <w:szCs w:val="24"/>
        </w:rPr>
        <w:t>(форма 5)</w:t>
      </w:r>
      <w:bookmarkEnd w:id="233"/>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F36EBA" w:rsidRDefault="00F36EBA" w:rsidP="00F36EBA"/>
    <w:p w:rsidR="00F36EBA" w:rsidRDefault="00F36EBA" w:rsidP="00F36EBA">
      <w:r>
        <w:t xml:space="preserve">Приложение __ к письму </w:t>
      </w:r>
      <w:r w:rsidRPr="00FC1696">
        <w:t>об участии в закупке</w:t>
      </w:r>
    </w:p>
    <w:p w:rsidR="00187F30" w:rsidRDefault="00187F30" w:rsidP="00187F30">
      <w:pPr>
        <w:jc w:val="left"/>
      </w:pPr>
      <w:r>
        <w:t>от «___</w:t>
      </w:r>
      <w:proofErr w:type="gramStart"/>
      <w:r>
        <w:t>_»_</w:t>
      </w:r>
      <w:proofErr w:type="gramEnd"/>
      <w:r>
        <w:t>____________ г. №__________</w:t>
      </w:r>
    </w:p>
    <w:p w:rsidR="00C96B3E" w:rsidRDefault="00C96B3E" w:rsidP="00187F30">
      <w:pPr>
        <w:suppressAutoHyphens/>
        <w:jc w:val="center"/>
        <w:rPr>
          <w:b/>
          <w:szCs w:val="32"/>
        </w:rPr>
      </w:pP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0E0C20" w:rsidRDefault="00187F30" w:rsidP="00187F30">
      <w:pPr>
        <w:rPr>
          <w:b/>
          <w:i/>
          <w:color w:val="FF0000"/>
          <w:sz w:val="22"/>
          <w:szCs w:val="20"/>
        </w:rPr>
      </w:pPr>
      <w:r w:rsidRPr="000E0C20">
        <w:rPr>
          <w:b/>
          <w:i/>
          <w:color w:val="FF0000"/>
          <w:sz w:val="22"/>
          <w:szCs w:val="20"/>
        </w:rPr>
        <w:t>[</w:t>
      </w:r>
      <w:proofErr w:type="gramStart"/>
      <w:r w:rsidRPr="000E0C20">
        <w:rPr>
          <w:b/>
          <w:i/>
          <w:color w:val="FF0000"/>
          <w:sz w:val="22"/>
          <w:szCs w:val="20"/>
        </w:rPr>
        <w:t>В</w:t>
      </w:r>
      <w:proofErr w:type="gramEnd"/>
      <w:r w:rsidRPr="000E0C20">
        <w:rPr>
          <w:b/>
          <w:i/>
          <w:color w:val="FF0000"/>
          <w:sz w:val="22"/>
          <w:szCs w:val="20"/>
        </w:rPr>
        <w:t xml:space="preserve"> справке необходимо указать перечень и объемы договоров, аналогичных с предметом закупки </w:t>
      </w:r>
      <w:r w:rsidRPr="000E0C20">
        <w:rPr>
          <w:b/>
          <w:i/>
          <w:color w:val="FF0000"/>
          <w:sz w:val="22"/>
          <w:szCs w:val="20"/>
          <w:highlight w:val="yellow"/>
        </w:rPr>
        <w:t>и сумму</w:t>
      </w:r>
      <w:r w:rsidRPr="000E0C20">
        <w:rPr>
          <w:b/>
          <w:i/>
          <w:color w:val="FF0000"/>
          <w:sz w:val="22"/>
          <w:szCs w:val="20"/>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w:t>
      </w:r>
      <w:r w:rsidRPr="000E0C20">
        <w:rPr>
          <w:b/>
          <w:i/>
          <w:color w:val="FF0000"/>
          <w:sz w:val="22"/>
          <w:szCs w:val="20"/>
          <w:highlight w:val="yellow"/>
        </w:rPr>
        <w:t>и сумму</w:t>
      </w:r>
      <w:r w:rsidRPr="000E0C20">
        <w:rPr>
          <w:b/>
          <w:i/>
          <w:color w:val="FF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453"/>
      </w:tblGrid>
      <w:tr w:rsidR="00187F30" w:rsidRPr="001561ED" w:rsidTr="00A728FE">
        <w:trPr>
          <w:cantSplit/>
          <w:tblHeader/>
        </w:trPr>
        <w:tc>
          <w:tcPr>
            <w:tcW w:w="720" w:type="dxa"/>
            <w:vAlign w:val="center"/>
          </w:tcPr>
          <w:p w:rsidR="00187F30" w:rsidRPr="001561ED" w:rsidRDefault="00187F30" w:rsidP="00C55309">
            <w:pPr>
              <w:pStyle w:val="affffd"/>
              <w:keepNext w:val="0"/>
              <w:widowControl w:val="0"/>
              <w:jc w:val="center"/>
              <w:rPr>
                <w:sz w:val="20"/>
              </w:rPr>
            </w:pPr>
            <w:r w:rsidRPr="001561ED">
              <w:rPr>
                <w:sz w:val="20"/>
              </w:rPr>
              <w:t>№</w:t>
            </w:r>
          </w:p>
          <w:p w:rsidR="00187F30" w:rsidRPr="001561ED" w:rsidRDefault="00187F30" w:rsidP="00C55309">
            <w:pPr>
              <w:pStyle w:val="affffd"/>
              <w:keepNext w:val="0"/>
              <w:widowControl w:val="0"/>
              <w:jc w:val="center"/>
              <w:rPr>
                <w:sz w:val="20"/>
              </w:rPr>
            </w:pPr>
            <w:r w:rsidRPr="001561ED">
              <w:rPr>
                <w:sz w:val="20"/>
              </w:rPr>
              <w:t>п/п</w:t>
            </w:r>
          </w:p>
        </w:tc>
        <w:tc>
          <w:tcPr>
            <w:tcW w:w="2340" w:type="dxa"/>
            <w:vAlign w:val="center"/>
          </w:tcPr>
          <w:p w:rsidR="0097330B" w:rsidRPr="00DF7963" w:rsidRDefault="0097330B" w:rsidP="0097330B">
            <w:pPr>
              <w:widowControl w:val="0"/>
              <w:autoSpaceDE w:val="0"/>
              <w:autoSpaceDN w:val="0"/>
              <w:adjustRightInd w:val="0"/>
              <w:spacing w:after="0"/>
              <w:ind w:left="-108" w:right="-108"/>
              <w:jc w:val="center"/>
              <w:rPr>
                <w:rFonts w:eastAsiaTheme="minorEastAsia"/>
                <w:sz w:val="20"/>
                <w:szCs w:val="20"/>
              </w:rPr>
            </w:pPr>
            <w:r w:rsidRPr="00DF7963">
              <w:rPr>
                <w:rFonts w:eastAsiaTheme="minorEastAsia"/>
                <w:sz w:val="20"/>
                <w:szCs w:val="20"/>
              </w:rPr>
              <w:t>Сроки поставки, выполнения работ, оказания услуг</w:t>
            </w:r>
          </w:p>
          <w:p w:rsidR="0097330B" w:rsidRPr="00DF7963" w:rsidRDefault="0097330B" w:rsidP="0097330B">
            <w:pPr>
              <w:widowControl w:val="0"/>
              <w:autoSpaceDE w:val="0"/>
              <w:autoSpaceDN w:val="0"/>
              <w:adjustRightInd w:val="0"/>
              <w:spacing w:after="0"/>
              <w:ind w:left="-108" w:right="-108"/>
              <w:jc w:val="center"/>
              <w:rPr>
                <w:rFonts w:eastAsiaTheme="minorEastAsia"/>
                <w:sz w:val="20"/>
                <w:szCs w:val="20"/>
              </w:rPr>
            </w:pPr>
            <w:r w:rsidRPr="00DF7963">
              <w:rPr>
                <w:rFonts w:eastAsiaTheme="minorEastAsia"/>
                <w:sz w:val="20"/>
                <w:szCs w:val="20"/>
              </w:rPr>
              <w:t xml:space="preserve"> (год и месяц начала – </w:t>
            </w:r>
          </w:p>
          <w:p w:rsidR="00187F30" w:rsidRPr="001561ED" w:rsidRDefault="0097330B" w:rsidP="0097330B">
            <w:pPr>
              <w:pStyle w:val="affffd"/>
              <w:keepNext w:val="0"/>
              <w:widowControl w:val="0"/>
              <w:ind w:left="-108" w:right="-108"/>
              <w:jc w:val="center"/>
              <w:rPr>
                <w:sz w:val="20"/>
              </w:rPr>
            </w:pPr>
            <w:r w:rsidRPr="00DF7963">
              <w:rPr>
                <w:rFonts w:eastAsiaTheme="minorEastAsia"/>
                <w:sz w:val="20"/>
                <w:szCs w:val="20"/>
              </w:rPr>
              <w:t>год и месяц окончания)</w:t>
            </w:r>
          </w:p>
        </w:tc>
        <w:tc>
          <w:tcPr>
            <w:tcW w:w="1980" w:type="dxa"/>
            <w:vAlign w:val="center"/>
          </w:tcPr>
          <w:p w:rsidR="00187F30" w:rsidRPr="001561ED" w:rsidRDefault="00187F30" w:rsidP="00C55309">
            <w:pPr>
              <w:pStyle w:val="affffd"/>
              <w:keepNext w:val="0"/>
              <w:widowControl w:val="0"/>
              <w:ind w:left="-108" w:right="-108"/>
              <w:jc w:val="center"/>
              <w:rPr>
                <w:sz w:val="20"/>
              </w:rPr>
            </w:pPr>
            <w:r w:rsidRPr="001561ED">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1561ED" w:rsidRDefault="00187F30" w:rsidP="00C55309">
            <w:pPr>
              <w:pStyle w:val="affffd"/>
              <w:keepNext w:val="0"/>
              <w:widowControl w:val="0"/>
              <w:ind w:left="-108" w:right="-108"/>
              <w:jc w:val="center"/>
              <w:rPr>
                <w:sz w:val="20"/>
              </w:rPr>
            </w:pPr>
            <w:r w:rsidRPr="001561ED">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1561ED" w:rsidRDefault="00187F30" w:rsidP="00C55309">
            <w:pPr>
              <w:pStyle w:val="affffd"/>
              <w:keepNext w:val="0"/>
              <w:widowControl w:val="0"/>
              <w:jc w:val="center"/>
              <w:rPr>
                <w:sz w:val="20"/>
              </w:rPr>
            </w:pPr>
            <w:r w:rsidRPr="001561ED">
              <w:rPr>
                <w:sz w:val="20"/>
              </w:rPr>
              <w:t>Сумма, рублей</w:t>
            </w:r>
          </w:p>
        </w:tc>
        <w:tc>
          <w:tcPr>
            <w:tcW w:w="1453" w:type="dxa"/>
            <w:vAlign w:val="center"/>
          </w:tcPr>
          <w:p w:rsidR="00187F30" w:rsidRPr="001561ED" w:rsidRDefault="00187F30" w:rsidP="00A728FE">
            <w:pPr>
              <w:pStyle w:val="affffd"/>
              <w:keepNext w:val="0"/>
              <w:widowControl w:val="0"/>
              <w:tabs>
                <w:tab w:val="left" w:pos="1332"/>
              </w:tabs>
              <w:spacing w:before="0" w:after="0"/>
              <w:ind w:left="0" w:right="0"/>
              <w:jc w:val="center"/>
              <w:rPr>
                <w:sz w:val="20"/>
              </w:rPr>
            </w:pPr>
            <w:r w:rsidRPr="001561ED">
              <w:rPr>
                <w:sz w:val="20"/>
              </w:rPr>
              <w:t>Сведения о рекламациях</w:t>
            </w:r>
          </w:p>
        </w:tc>
      </w:tr>
      <w:tr w:rsidR="00187F30" w:rsidRPr="001561ED" w:rsidTr="00A728FE">
        <w:trPr>
          <w:cantSplit/>
          <w:trHeight w:val="227"/>
        </w:trPr>
        <w:tc>
          <w:tcPr>
            <w:tcW w:w="720" w:type="dxa"/>
            <w:vMerge w:val="restart"/>
          </w:tcPr>
          <w:p w:rsidR="00187F30" w:rsidRPr="001561ED" w:rsidRDefault="00187F30" w:rsidP="00187F30">
            <w:pPr>
              <w:widowControl w:val="0"/>
              <w:numPr>
                <w:ilvl w:val="0"/>
                <w:numId w:val="30"/>
              </w:numPr>
              <w:spacing w:after="0"/>
              <w:rPr>
                <w:sz w:val="20"/>
                <w:szCs w:val="20"/>
              </w:rPr>
            </w:pPr>
          </w:p>
        </w:tc>
        <w:tc>
          <w:tcPr>
            <w:tcW w:w="6660" w:type="dxa"/>
            <w:gridSpan w:val="3"/>
          </w:tcPr>
          <w:p w:rsidR="00187F30" w:rsidRPr="001561ED" w:rsidRDefault="00187F30" w:rsidP="00C55309">
            <w:pPr>
              <w:pStyle w:val="affffe"/>
              <w:widowControl w:val="0"/>
              <w:spacing w:before="0" w:after="0"/>
              <w:rPr>
                <w:sz w:val="20"/>
              </w:rPr>
            </w:pPr>
            <w:r w:rsidRPr="001561ED">
              <w:rPr>
                <w:sz w:val="20"/>
              </w:rPr>
              <w:t>Договор 1</w:t>
            </w:r>
          </w:p>
        </w:tc>
        <w:tc>
          <w:tcPr>
            <w:tcW w:w="1260" w:type="dxa"/>
          </w:tcPr>
          <w:p w:rsidR="00187F30" w:rsidRPr="001561ED" w:rsidRDefault="00187F30" w:rsidP="00C55309">
            <w:pPr>
              <w:pStyle w:val="affffe"/>
              <w:widowControl w:val="0"/>
              <w:spacing w:before="0" w:after="0"/>
              <w:rPr>
                <w:sz w:val="20"/>
              </w:rPr>
            </w:pPr>
          </w:p>
        </w:tc>
        <w:tc>
          <w:tcPr>
            <w:tcW w:w="1453" w:type="dxa"/>
          </w:tcPr>
          <w:p w:rsidR="00187F30" w:rsidRPr="001561ED" w:rsidRDefault="00187F30" w:rsidP="00C55309">
            <w:pPr>
              <w:pStyle w:val="affffe"/>
              <w:widowControl w:val="0"/>
              <w:spacing w:before="0" w:after="0"/>
              <w:rPr>
                <w:sz w:val="20"/>
              </w:rPr>
            </w:pPr>
          </w:p>
        </w:tc>
      </w:tr>
      <w:tr w:rsidR="00187F30" w:rsidRPr="001561ED" w:rsidTr="00A728FE">
        <w:trPr>
          <w:cantSplit/>
          <w:trHeight w:val="227"/>
        </w:trPr>
        <w:tc>
          <w:tcPr>
            <w:tcW w:w="720" w:type="dxa"/>
            <w:vMerge/>
          </w:tcPr>
          <w:p w:rsidR="00187F30" w:rsidRPr="001561ED" w:rsidRDefault="00187F30" w:rsidP="00C55309">
            <w:pPr>
              <w:widowControl w:val="0"/>
              <w:rPr>
                <w:sz w:val="20"/>
                <w:szCs w:val="20"/>
              </w:rPr>
            </w:pPr>
          </w:p>
        </w:tc>
        <w:tc>
          <w:tcPr>
            <w:tcW w:w="2340" w:type="dxa"/>
            <w:vMerge w:val="restart"/>
          </w:tcPr>
          <w:p w:rsidR="00187F30" w:rsidRPr="001561ED" w:rsidRDefault="00187F30" w:rsidP="00C55309">
            <w:pPr>
              <w:pStyle w:val="affffe"/>
              <w:widowControl w:val="0"/>
              <w:spacing w:before="0" w:after="0"/>
              <w:rPr>
                <w:sz w:val="20"/>
              </w:rPr>
            </w:pPr>
          </w:p>
        </w:tc>
        <w:tc>
          <w:tcPr>
            <w:tcW w:w="1980" w:type="dxa"/>
            <w:vMerge w:val="restart"/>
          </w:tcPr>
          <w:p w:rsidR="00187F30" w:rsidRPr="001561ED" w:rsidRDefault="00187F30" w:rsidP="00C55309">
            <w:pPr>
              <w:pStyle w:val="affffe"/>
              <w:widowControl w:val="0"/>
              <w:spacing w:before="0" w:after="0"/>
              <w:rPr>
                <w:sz w:val="20"/>
              </w:rPr>
            </w:pPr>
          </w:p>
        </w:tc>
        <w:tc>
          <w:tcPr>
            <w:tcW w:w="2340" w:type="dxa"/>
          </w:tcPr>
          <w:p w:rsidR="00187F30" w:rsidRPr="001561ED" w:rsidRDefault="001561ED" w:rsidP="00C55309">
            <w:pPr>
              <w:pStyle w:val="affffe"/>
              <w:widowControl w:val="0"/>
              <w:spacing w:before="0" w:after="0"/>
              <w:rPr>
                <w:i/>
                <w:sz w:val="20"/>
              </w:rPr>
            </w:pPr>
            <w:r w:rsidRPr="001561ED">
              <w:rPr>
                <w:rFonts w:eastAsiaTheme="minorEastAsia"/>
                <w:i/>
                <w:iCs/>
                <w:sz w:val="20"/>
                <w:szCs w:val="20"/>
              </w:rPr>
              <w:t>Выполнение ПИР на строительство РС*</w:t>
            </w:r>
          </w:p>
        </w:tc>
        <w:tc>
          <w:tcPr>
            <w:tcW w:w="1260" w:type="dxa"/>
          </w:tcPr>
          <w:p w:rsidR="00187F30" w:rsidRPr="001561ED" w:rsidRDefault="00187F30" w:rsidP="00C55309">
            <w:pPr>
              <w:pStyle w:val="affffe"/>
              <w:widowControl w:val="0"/>
              <w:spacing w:before="0" w:after="0"/>
              <w:rPr>
                <w:sz w:val="20"/>
              </w:rPr>
            </w:pPr>
          </w:p>
        </w:tc>
        <w:tc>
          <w:tcPr>
            <w:tcW w:w="1453" w:type="dxa"/>
            <w:vMerge w:val="restart"/>
          </w:tcPr>
          <w:p w:rsidR="00187F30" w:rsidRPr="001561ED" w:rsidRDefault="00187F30" w:rsidP="00C55309">
            <w:pPr>
              <w:pStyle w:val="affffe"/>
              <w:widowControl w:val="0"/>
              <w:spacing w:before="0" w:after="0"/>
              <w:rPr>
                <w:sz w:val="20"/>
              </w:rPr>
            </w:pPr>
          </w:p>
        </w:tc>
      </w:tr>
      <w:tr w:rsidR="001561ED" w:rsidRPr="001561ED" w:rsidTr="00A728FE">
        <w:trPr>
          <w:cantSplit/>
          <w:trHeight w:val="181"/>
        </w:trPr>
        <w:tc>
          <w:tcPr>
            <w:tcW w:w="720" w:type="dxa"/>
            <w:vMerge/>
          </w:tcPr>
          <w:p w:rsidR="001561ED" w:rsidRPr="001561ED" w:rsidRDefault="001561ED" w:rsidP="001561ED">
            <w:pPr>
              <w:widowControl w:val="0"/>
              <w:rPr>
                <w:sz w:val="20"/>
                <w:szCs w:val="20"/>
              </w:rPr>
            </w:pPr>
          </w:p>
        </w:tc>
        <w:tc>
          <w:tcPr>
            <w:tcW w:w="2340" w:type="dxa"/>
            <w:vMerge/>
          </w:tcPr>
          <w:p w:rsidR="001561ED" w:rsidRPr="001561ED" w:rsidRDefault="001561ED" w:rsidP="001561ED">
            <w:pPr>
              <w:pStyle w:val="affffe"/>
              <w:widowControl w:val="0"/>
              <w:spacing w:before="0" w:after="0"/>
              <w:rPr>
                <w:sz w:val="20"/>
              </w:rPr>
            </w:pPr>
          </w:p>
        </w:tc>
        <w:tc>
          <w:tcPr>
            <w:tcW w:w="1980" w:type="dxa"/>
            <w:vMerge/>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widowControl w:val="0"/>
              <w:autoSpaceDE w:val="0"/>
              <w:autoSpaceDN w:val="0"/>
              <w:adjustRightInd w:val="0"/>
              <w:spacing w:after="0"/>
              <w:ind w:right="57"/>
              <w:rPr>
                <w:rFonts w:eastAsiaTheme="minorEastAsia"/>
                <w:i/>
                <w:iCs/>
                <w:sz w:val="20"/>
                <w:szCs w:val="20"/>
              </w:rPr>
            </w:pPr>
            <w:r w:rsidRPr="001561ED">
              <w:rPr>
                <w:rFonts w:eastAsiaTheme="minorEastAsia"/>
                <w:i/>
                <w:iCs/>
                <w:sz w:val="20"/>
                <w:szCs w:val="20"/>
              </w:rPr>
              <w:t>Выполнение СМР РС *</w:t>
            </w:r>
          </w:p>
        </w:tc>
        <w:tc>
          <w:tcPr>
            <w:tcW w:w="1260" w:type="dxa"/>
          </w:tcPr>
          <w:p w:rsidR="001561ED" w:rsidRPr="001561ED" w:rsidRDefault="001561ED" w:rsidP="001561ED">
            <w:pPr>
              <w:pStyle w:val="affffe"/>
              <w:widowControl w:val="0"/>
              <w:spacing w:before="0" w:after="0"/>
              <w:rPr>
                <w:sz w:val="20"/>
              </w:rPr>
            </w:pPr>
          </w:p>
        </w:tc>
        <w:tc>
          <w:tcPr>
            <w:tcW w:w="1453" w:type="dxa"/>
            <w:vMerge/>
          </w:tcPr>
          <w:p w:rsidR="001561ED" w:rsidRPr="001561ED" w:rsidRDefault="001561ED" w:rsidP="001561ED">
            <w:pPr>
              <w:pStyle w:val="affffe"/>
              <w:widowControl w:val="0"/>
              <w:spacing w:before="0" w:after="0"/>
              <w:rPr>
                <w:sz w:val="20"/>
              </w:rPr>
            </w:pPr>
          </w:p>
        </w:tc>
      </w:tr>
      <w:tr w:rsidR="001561ED" w:rsidRPr="001561ED" w:rsidTr="00A728FE">
        <w:trPr>
          <w:cantSplit/>
          <w:trHeight w:val="227"/>
        </w:trPr>
        <w:tc>
          <w:tcPr>
            <w:tcW w:w="720" w:type="dxa"/>
          </w:tcPr>
          <w:p w:rsidR="001561ED" w:rsidRPr="001561ED" w:rsidRDefault="001561ED" w:rsidP="001561ED">
            <w:pPr>
              <w:widowControl w:val="0"/>
              <w:numPr>
                <w:ilvl w:val="0"/>
                <w:numId w:val="30"/>
              </w:numPr>
              <w:spacing w:after="0"/>
              <w:rPr>
                <w:sz w:val="20"/>
                <w:szCs w:val="20"/>
              </w:rPr>
            </w:pPr>
          </w:p>
        </w:tc>
        <w:tc>
          <w:tcPr>
            <w:tcW w:w="6660" w:type="dxa"/>
            <w:gridSpan w:val="3"/>
          </w:tcPr>
          <w:p w:rsidR="001561ED" w:rsidRPr="001561ED" w:rsidRDefault="001561ED" w:rsidP="001561ED">
            <w:pPr>
              <w:pStyle w:val="affffe"/>
              <w:widowControl w:val="0"/>
              <w:spacing w:before="0" w:after="0"/>
              <w:rPr>
                <w:sz w:val="20"/>
              </w:rPr>
            </w:pPr>
            <w:r w:rsidRPr="001561ED">
              <w:rPr>
                <w:sz w:val="20"/>
              </w:rPr>
              <w:t>Договор 2</w:t>
            </w: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rPr>
                <w:sz w:val="20"/>
              </w:rPr>
            </w:pPr>
          </w:p>
        </w:tc>
      </w:tr>
      <w:tr w:rsidR="001561ED" w:rsidRPr="001561ED" w:rsidTr="00A728FE">
        <w:trPr>
          <w:cantSplit/>
          <w:trHeight w:val="227"/>
        </w:trPr>
        <w:tc>
          <w:tcPr>
            <w:tcW w:w="720" w:type="dxa"/>
          </w:tcPr>
          <w:p w:rsidR="001561ED" w:rsidRPr="001561ED" w:rsidRDefault="001561ED" w:rsidP="001561ED">
            <w:pPr>
              <w:widowControl w:val="0"/>
              <w:rPr>
                <w:sz w:val="20"/>
                <w:szCs w:val="20"/>
              </w:rPr>
            </w:pPr>
          </w:p>
        </w:tc>
        <w:tc>
          <w:tcPr>
            <w:tcW w:w="2340" w:type="dxa"/>
          </w:tcPr>
          <w:p w:rsidR="001561ED" w:rsidRPr="001561ED" w:rsidRDefault="001561ED" w:rsidP="001561ED">
            <w:pPr>
              <w:pStyle w:val="affffe"/>
              <w:widowControl w:val="0"/>
              <w:spacing w:before="0" w:after="0"/>
              <w:rPr>
                <w:sz w:val="20"/>
              </w:rPr>
            </w:pPr>
          </w:p>
        </w:tc>
        <w:tc>
          <w:tcPr>
            <w:tcW w:w="1980" w:type="dxa"/>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widowControl w:val="0"/>
              <w:autoSpaceDE w:val="0"/>
              <w:autoSpaceDN w:val="0"/>
              <w:adjustRightInd w:val="0"/>
              <w:spacing w:after="0"/>
              <w:ind w:right="57"/>
              <w:rPr>
                <w:rFonts w:eastAsiaTheme="minorEastAsia"/>
                <w:i/>
                <w:iCs/>
                <w:sz w:val="20"/>
                <w:szCs w:val="20"/>
              </w:rPr>
            </w:pPr>
            <w:r w:rsidRPr="001561ED">
              <w:rPr>
                <w:rFonts w:eastAsiaTheme="minorEastAsia"/>
                <w:i/>
                <w:iCs/>
                <w:sz w:val="20"/>
                <w:szCs w:val="20"/>
              </w:rPr>
              <w:t xml:space="preserve">Выполнение строительства РС под ключ, в </w:t>
            </w:r>
            <w:proofErr w:type="spellStart"/>
            <w:r w:rsidRPr="001561ED">
              <w:rPr>
                <w:rFonts w:eastAsiaTheme="minorEastAsia"/>
                <w:i/>
                <w:iCs/>
                <w:sz w:val="20"/>
                <w:szCs w:val="20"/>
              </w:rPr>
              <w:t>т.ч</w:t>
            </w:r>
            <w:proofErr w:type="spellEnd"/>
            <w:r w:rsidRPr="001561ED">
              <w:rPr>
                <w:rFonts w:eastAsiaTheme="minorEastAsia"/>
                <w:i/>
                <w:iCs/>
                <w:sz w:val="20"/>
                <w:szCs w:val="20"/>
              </w:rPr>
              <w:t>.*:</w:t>
            </w:r>
          </w:p>
          <w:p w:rsidR="001561ED" w:rsidRPr="001561ED" w:rsidRDefault="001561ED" w:rsidP="001561ED">
            <w:pPr>
              <w:widowControl w:val="0"/>
              <w:autoSpaceDE w:val="0"/>
              <w:autoSpaceDN w:val="0"/>
              <w:adjustRightInd w:val="0"/>
              <w:spacing w:after="0"/>
              <w:ind w:right="57"/>
              <w:rPr>
                <w:rFonts w:eastAsiaTheme="minorEastAsia"/>
                <w:i/>
                <w:iCs/>
                <w:sz w:val="20"/>
                <w:szCs w:val="20"/>
              </w:rPr>
            </w:pPr>
            <w:r w:rsidRPr="001561ED">
              <w:rPr>
                <w:rFonts w:eastAsiaTheme="minorEastAsia"/>
                <w:i/>
                <w:iCs/>
                <w:sz w:val="20"/>
                <w:szCs w:val="20"/>
              </w:rPr>
              <w:t>ПИР</w:t>
            </w:r>
          </w:p>
          <w:p w:rsidR="001561ED" w:rsidRPr="001561ED" w:rsidRDefault="001561ED" w:rsidP="001561ED">
            <w:pPr>
              <w:pStyle w:val="affffe"/>
              <w:widowControl w:val="0"/>
              <w:spacing w:before="0" w:after="0"/>
              <w:ind w:left="0"/>
              <w:rPr>
                <w:i/>
                <w:sz w:val="20"/>
              </w:rPr>
            </w:pPr>
            <w:r w:rsidRPr="001561ED">
              <w:rPr>
                <w:rFonts w:eastAsiaTheme="minorEastAsia"/>
                <w:i/>
                <w:iCs/>
                <w:sz w:val="20"/>
                <w:szCs w:val="20"/>
              </w:rPr>
              <w:t>СМР</w:t>
            </w: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rPr>
                <w:sz w:val="20"/>
              </w:rPr>
            </w:pPr>
          </w:p>
        </w:tc>
      </w:tr>
      <w:tr w:rsidR="001561ED" w:rsidRPr="001561ED" w:rsidTr="00A728FE">
        <w:trPr>
          <w:cantSplit/>
          <w:trHeight w:val="227"/>
        </w:trPr>
        <w:tc>
          <w:tcPr>
            <w:tcW w:w="720" w:type="dxa"/>
          </w:tcPr>
          <w:p w:rsidR="001561ED" w:rsidRPr="001561ED" w:rsidRDefault="001561ED" w:rsidP="001561ED">
            <w:pPr>
              <w:widowControl w:val="0"/>
              <w:rPr>
                <w:sz w:val="20"/>
                <w:szCs w:val="20"/>
              </w:rPr>
            </w:pPr>
          </w:p>
        </w:tc>
        <w:tc>
          <w:tcPr>
            <w:tcW w:w="2340" w:type="dxa"/>
          </w:tcPr>
          <w:p w:rsidR="001561ED" w:rsidRPr="001561ED" w:rsidRDefault="001561ED" w:rsidP="001561ED">
            <w:pPr>
              <w:pStyle w:val="affffe"/>
              <w:widowControl w:val="0"/>
              <w:spacing w:before="0" w:after="0"/>
              <w:rPr>
                <w:sz w:val="20"/>
              </w:rPr>
            </w:pPr>
          </w:p>
        </w:tc>
        <w:tc>
          <w:tcPr>
            <w:tcW w:w="1980" w:type="dxa"/>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pStyle w:val="affffe"/>
              <w:widowControl w:val="0"/>
              <w:spacing w:before="0" w:after="0"/>
              <w:rPr>
                <w:i/>
                <w:sz w:val="20"/>
              </w:rPr>
            </w:pPr>
            <w:r w:rsidRPr="001561ED">
              <w:rPr>
                <w:i/>
                <w:sz w:val="20"/>
              </w:rPr>
              <w:t>…</w:t>
            </w: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rPr>
                <w:sz w:val="20"/>
              </w:rPr>
            </w:pPr>
          </w:p>
        </w:tc>
      </w:tr>
      <w:tr w:rsidR="001561ED" w:rsidRPr="001561ED" w:rsidTr="00A728FE">
        <w:trPr>
          <w:cantSplit/>
          <w:trHeight w:val="227"/>
        </w:trPr>
        <w:tc>
          <w:tcPr>
            <w:tcW w:w="7380" w:type="dxa"/>
            <w:gridSpan w:val="4"/>
          </w:tcPr>
          <w:p w:rsidR="001561ED" w:rsidRPr="001561ED" w:rsidRDefault="001561ED" w:rsidP="001561ED">
            <w:pPr>
              <w:pStyle w:val="affffe"/>
              <w:widowControl w:val="0"/>
              <w:spacing w:before="0" w:after="0"/>
              <w:jc w:val="center"/>
              <w:rPr>
                <w:b/>
                <w:sz w:val="20"/>
              </w:rPr>
            </w:pPr>
            <w:r w:rsidRPr="001561ED">
              <w:rPr>
                <w:b/>
                <w:sz w:val="20"/>
              </w:rPr>
              <w:t xml:space="preserve">ИТОГО за полный год </w:t>
            </w:r>
          </w:p>
        </w:tc>
        <w:tc>
          <w:tcPr>
            <w:tcW w:w="1260" w:type="dxa"/>
          </w:tcPr>
          <w:p w:rsidR="001561ED" w:rsidRPr="001561ED" w:rsidRDefault="001561ED" w:rsidP="001561ED">
            <w:pPr>
              <w:pStyle w:val="affffe"/>
              <w:widowControl w:val="0"/>
              <w:spacing w:before="0" w:after="0"/>
              <w:rPr>
                <w:b/>
                <w:sz w:val="20"/>
              </w:rPr>
            </w:pPr>
          </w:p>
        </w:tc>
        <w:tc>
          <w:tcPr>
            <w:tcW w:w="1453" w:type="dxa"/>
          </w:tcPr>
          <w:p w:rsidR="001561ED" w:rsidRPr="001561ED" w:rsidRDefault="001561ED" w:rsidP="001561ED">
            <w:pPr>
              <w:pStyle w:val="affffe"/>
              <w:widowControl w:val="0"/>
              <w:spacing w:before="0" w:after="0"/>
              <w:jc w:val="center"/>
              <w:rPr>
                <w:b/>
                <w:sz w:val="20"/>
              </w:rPr>
            </w:pPr>
            <w:r w:rsidRPr="001561ED">
              <w:rPr>
                <w:b/>
                <w:sz w:val="20"/>
              </w:rPr>
              <w:t>Х</w:t>
            </w:r>
          </w:p>
        </w:tc>
      </w:tr>
      <w:tr w:rsidR="001561ED" w:rsidRPr="001561ED" w:rsidTr="00A728FE">
        <w:trPr>
          <w:cantSplit/>
          <w:trHeight w:val="227"/>
        </w:trPr>
        <w:tc>
          <w:tcPr>
            <w:tcW w:w="720" w:type="dxa"/>
          </w:tcPr>
          <w:p w:rsidR="001561ED" w:rsidRPr="001561ED" w:rsidRDefault="001561ED" w:rsidP="001561ED">
            <w:pPr>
              <w:pStyle w:val="affffe"/>
              <w:widowControl w:val="0"/>
              <w:spacing w:before="0" w:after="0"/>
              <w:rPr>
                <w:sz w:val="20"/>
              </w:rPr>
            </w:pPr>
            <w:r w:rsidRPr="001561ED">
              <w:rPr>
                <w:sz w:val="20"/>
              </w:rPr>
              <w:t>…</w:t>
            </w:r>
          </w:p>
        </w:tc>
        <w:tc>
          <w:tcPr>
            <w:tcW w:w="2340" w:type="dxa"/>
          </w:tcPr>
          <w:p w:rsidR="001561ED" w:rsidRPr="001561ED" w:rsidRDefault="001561ED" w:rsidP="001561ED">
            <w:pPr>
              <w:pStyle w:val="affffe"/>
              <w:widowControl w:val="0"/>
              <w:spacing w:before="0" w:after="0"/>
              <w:rPr>
                <w:sz w:val="20"/>
              </w:rPr>
            </w:pPr>
          </w:p>
        </w:tc>
        <w:tc>
          <w:tcPr>
            <w:tcW w:w="1980" w:type="dxa"/>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pStyle w:val="affffe"/>
              <w:widowControl w:val="0"/>
              <w:spacing w:before="0" w:after="0"/>
              <w:rPr>
                <w:sz w:val="20"/>
              </w:rPr>
            </w:pP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rPr>
                <w:sz w:val="20"/>
              </w:rPr>
            </w:pPr>
          </w:p>
        </w:tc>
      </w:tr>
      <w:tr w:rsidR="001561ED" w:rsidRPr="001561ED" w:rsidTr="00A728FE">
        <w:trPr>
          <w:cantSplit/>
          <w:trHeight w:val="227"/>
        </w:trPr>
        <w:tc>
          <w:tcPr>
            <w:tcW w:w="7380" w:type="dxa"/>
            <w:gridSpan w:val="4"/>
          </w:tcPr>
          <w:p w:rsidR="001561ED" w:rsidRPr="001561ED" w:rsidRDefault="001561ED" w:rsidP="001561ED">
            <w:pPr>
              <w:pStyle w:val="affffe"/>
              <w:widowControl w:val="0"/>
              <w:spacing w:before="0" w:after="0"/>
              <w:jc w:val="center"/>
              <w:rPr>
                <w:b/>
                <w:sz w:val="20"/>
              </w:rPr>
            </w:pPr>
            <w:r w:rsidRPr="001561ED">
              <w:rPr>
                <w:b/>
                <w:sz w:val="20"/>
              </w:rPr>
              <w:t xml:space="preserve">ИТОГО за полный год </w:t>
            </w:r>
          </w:p>
        </w:tc>
        <w:tc>
          <w:tcPr>
            <w:tcW w:w="1260" w:type="dxa"/>
          </w:tcPr>
          <w:p w:rsidR="001561ED" w:rsidRPr="001561ED" w:rsidRDefault="001561ED" w:rsidP="001561ED">
            <w:pPr>
              <w:pStyle w:val="affffe"/>
              <w:widowControl w:val="0"/>
              <w:spacing w:before="0" w:after="0"/>
              <w:rPr>
                <w:b/>
                <w:sz w:val="20"/>
              </w:rPr>
            </w:pPr>
          </w:p>
        </w:tc>
        <w:tc>
          <w:tcPr>
            <w:tcW w:w="1453" w:type="dxa"/>
          </w:tcPr>
          <w:p w:rsidR="001561ED" w:rsidRPr="001561ED" w:rsidRDefault="001561ED" w:rsidP="001561ED">
            <w:pPr>
              <w:pStyle w:val="affffe"/>
              <w:widowControl w:val="0"/>
              <w:spacing w:before="0" w:after="0"/>
              <w:jc w:val="center"/>
              <w:rPr>
                <w:b/>
                <w:sz w:val="20"/>
              </w:rPr>
            </w:pPr>
            <w:r w:rsidRPr="001561ED">
              <w:rPr>
                <w:b/>
                <w:sz w:val="20"/>
              </w:rPr>
              <w:t>Х</w:t>
            </w:r>
          </w:p>
        </w:tc>
      </w:tr>
      <w:tr w:rsidR="001561ED" w:rsidRPr="001561ED" w:rsidTr="00A728FE">
        <w:trPr>
          <w:cantSplit/>
          <w:trHeight w:val="227"/>
        </w:trPr>
        <w:tc>
          <w:tcPr>
            <w:tcW w:w="720" w:type="dxa"/>
          </w:tcPr>
          <w:p w:rsidR="001561ED" w:rsidRPr="001561ED" w:rsidRDefault="001561ED" w:rsidP="001561ED">
            <w:pPr>
              <w:widowControl w:val="0"/>
              <w:numPr>
                <w:ilvl w:val="0"/>
                <w:numId w:val="30"/>
              </w:numPr>
              <w:spacing w:after="0"/>
              <w:rPr>
                <w:sz w:val="20"/>
                <w:szCs w:val="20"/>
              </w:rPr>
            </w:pPr>
          </w:p>
        </w:tc>
        <w:tc>
          <w:tcPr>
            <w:tcW w:w="2340" w:type="dxa"/>
          </w:tcPr>
          <w:p w:rsidR="001561ED" w:rsidRPr="001561ED" w:rsidRDefault="001561ED" w:rsidP="001561ED">
            <w:pPr>
              <w:pStyle w:val="affffe"/>
              <w:widowControl w:val="0"/>
              <w:spacing w:before="0" w:after="0"/>
              <w:rPr>
                <w:sz w:val="20"/>
              </w:rPr>
            </w:pPr>
          </w:p>
        </w:tc>
        <w:tc>
          <w:tcPr>
            <w:tcW w:w="1980" w:type="dxa"/>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pStyle w:val="affffe"/>
              <w:widowControl w:val="0"/>
              <w:spacing w:before="0" w:after="0"/>
              <w:rPr>
                <w:sz w:val="20"/>
              </w:rPr>
            </w:pP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jc w:val="center"/>
              <w:rPr>
                <w:sz w:val="20"/>
              </w:rPr>
            </w:pPr>
          </w:p>
        </w:tc>
      </w:tr>
      <w:tr w:rsidR="001561ED" w:rsidRPr="001561ED" w:rsidTr="00A728FE">
        <w:trPr>
          <w:cantSplit/>
          <w:trHeight w:val="227"/>
        </w:trPr>
        <w:tc>
          <w:tcPr>
            <w:tcW w:w="720" w:type="dxa"/>
          </w:tcPr>
          <w:p w:rsidR="001561ED" w:rsidRPr="001561ED" w:rsidRDefault="001561ED" w:rsidP="001561ED">
            <w:pPr>
              <w:widowControl w:val="0"/>
              <w:numPr>
                <w:ilvl w:val="0"/>
                <w:numId w:val="30"/>
              </w:numPr>
              <w:spacing w:after="0"/>
              <w:rPr>
                <w:sz w:val="20"/>
                <w:szCs w:val="20"/>
              </w:rPr>
            </w:pPr>
          </w:p>
        </w:tc>
        <w:tc>
          <w:tcPr>
            <w:tcW w:w="2340" w:type="dxa"/>
          </w:tcPr>
          <w:p w:rsidR="001561ED" w:rsidRPr="001561ED" w:rsidRDefault="001561ED" w:rsidP="001561ED">
            <w:pPr>
              <w:pStyle w:val="affffe"/>
              <w:widowControl w:val="0"/>
              <w:spacing w:before="0" w:after="0"/>
              <w:rPr>
                <w:sz w:val="20"/>
              </w:rPr>
            </w:pPr>
          </w:p>
        </w:tc>
        <w:tc>
          <w:tcPr>
            <w:tcW w:w="1980" w:type="dxa"/>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pStyle w:val="affffe"/>
              <w:widowControl w:val="0"/>
              <w:spacing w:before="0" w:after="0"/>
              <w:rPr>
                <w:sz w:val="20"/>
              </w:rPr>
            </w:pP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jc w:val="center"/>
              <w:rPr>
                <w:sz w:val="20"/>
              </w:rPr>
            </w:pPr>
          </w:p>
        </w:tc>
      </w:tr>
      <w:tr w:rsidR="001561ED" w:rsidRPr="001561ED" w:rsidTr="00A728FE">
        <w:trPr>
          <w:cantSplit/>
          <w:trHeight w:val="227"/>
        </w:trPr>
        <w:tc>
          <w:tcPr>
            <w:tcW w:w="720" w:type="dxa"/>
          </w:tcPr>
          <w:p w:rsidR="001561ED" w:rsidRPr="001561ED" w:rsidRDefault="001561ED" w:rsidP="001561ED">
            <w:pPr>
              <w:pStyle w:val="affffe"/>
              <w:widowControl w:val="0"/>
              <w:spacing w:before="0" w:after="0"/>
              <w:rPr>
                <w:sz w:val="20"/>
              </w:rPr>
            </w:pPr>
            <w:r w:rsidRPr="001561ED">
              <w:rPr>
                <w:sz w:val="20"/>
              </w:rPr>
              <w:t>…</w:t>
            </w:r>
          </w:p>
        </w:tc>
        <w:tc>
          <w:tcPr>
            <w:tcW w:w="2340" w:type="dxa"/>
          </w:tcPr>
          <w:p w:rsidR="001561ED" w:rsidRPr="001561ED" w:rsidRDefault="001561ED" w:rsidP="001561ED">
            <w:pPr>
              <w:pStyle w:val="affffe"/>
              <w:widowControl w:val="0"/>
              <w:spacing w:before="0" w:after="0"/>
              <w:rPr>
                <w:sz w:val="20"/>
              </w:rPr>
            </w:pPr>
          </w:p>
        </w:tc>
        <w:tc>
          <w:tcPr>
            <w:tcW w:w="1980" w:type="dxa"/>
          </w:tcPr>
          <w:p w:rsidR="001561ED" w:rsidRPr="001561ED" w:rsidRDefault="001561ED" w:rsidP="001561ED">
            <w:pPr>
              <w:pStyle w:val="affffe"/>
              <w:widowControl w:val="0"/>
              <w:spacing w:before="0" w:after="0"/>
              <w:rPr>
                <w:sz w:val="20"/>
              </w:rPr>
            </w:pPr>
          </w:p>
        </w:tc>
        <w:tc>
          <w:tcPr>
            <w:tcW w:w="2340" w:type="dxa"/>
          </w:tcPr>
          <w:p w:rsidR="001561ED" w:rsidRPr="001561ED" w:rsidRDefault="001561ED" w:rsidP="001561ED">
            <w:pPr>
              <w:pStyle w:val="affffe"/>
              <w:widowControl w:val="0"/>
              <w:spacing w:before="0" w:after="0"/>
              <w:rPr>
                <w:sz w:val="20"/>
              </w:rPr>
            </w:pPr>
          </w:p>
        </w:tc>
        <w:tc>
          <w:tcPr>
            <w:tcW w:w="1260" w:type="dxa"/>
          </w:tcPr>
          <w:p w:rsidR="001561ED" w:rsidRPr="001561ED" w:rsidRDefault="001561ED" w:rsidP="001561ED">
            <w:pPr>
              <w:pStyle w:val="affffe"/>
              <w:widowControl w:val="0"/>
              <w:spacing w:before="0" w:after="0"/>
              <w:rPr>
                <w:sz w:val="20"/>
              </w:rPr>
            </w:pPr>
          </w:p>
        </w:tc>
        <w:tc>
          <w:tcPr>
            <w:tcW w:w="1453" w:type="dxa"/>
          </w:tcPr>
          <w:p w:rsidR="001561ED" w:rsidRPr="001561ED" w:rsidRDefault="001561ED" w:rsidP="001561ED">
            <w:pPr>
              <w:pStyle w:val="affffe"/>
              <w:widowControl w:val="0"/>
              <w:spacing w:before="0" w:after="0"/>
              <w:jc w:val="center"/>
              <w:rPr>
                <w:sz w:val="20"/>
              </w:rPr>
            </w:pPr>
          </w:p>
        </w:tc>
      </w:tr>
      <w:tr w:rsidR="001561ED" w:rsidRPr="006A70CF" w:rsidTr="00A728FE">
        <w:trPr>
          <w:cantSplit/>
          <w:trHeight w:val="227"/>
        </w:trPr>
        <w:tc>
          <w:tcPr>
            <w:tcW w:w="7380" w:type="dxa"/>
            <w:gridSpan w:val="4"/>
          </w:tcPr>
          <w:p w:rsidR="001561ED" w:rsidRPr="001561ED" w:rsidRDefault="001561ED" w:rsidP="001561ED">
            <w:pPr>
              <w:pStyle w:val="affffe"/>
              <w:widowControl w:val="0"/>
              <w:spacing w:before="0" w:after="0"/>
              <w:rPr>
                <w:b/>
                <w:sz w:val="20"/>
              </w:rPr>
            </w:pPr>
            <w:r w:rsidRPr="001561ED">
              <w:rPr>
                <w:b/>
                <w:sz w:val="20"/>
              </w:rPr>
              <w:t xml:space="preserve">ИТОГО </w:t>
            </w:r>
          </w:p>
        </w:tc>
        <w:tc>
          <w:tcPr>
            <w:tcW w:w="1260" w:type="dxa"/>
          </w:tcPr>
          <w:p w:rsidR="001561ED" w:rsidRPr="001561ED" w:rsidRDefault="001561ED" w:rsidP="001561ED">
            <w:pPr>
              <w:pStyle w:val="affffe"/>
              <w:widowControl w:val="0"/>
              <w:spacing w:before="0" w:after="0"/>
              <w:rPr>
                <w:b/>
                <w:sz w:val="20"/>
              </w:rPr>
            </w:pPr>
          </w:p>
        </w:tc>
        <w:tc>
          <w:tcPr>
            <w:tcW w:w="1453" w:type="dxa"/>
          </w:tcPr>
          <w:p w:rsidR="001561ED" w:rsidRPr="006A70CF" w:rsidRDefault="001561ED" w:rsidP="001561ED">
            <w:pPr>
              <w:pStyle w:val="affffe"/>
              <w:widowControl w:val="0"/>
              <w:spacing w:before="0" w:after="0"/>
              <w:jc w:val="center"/>
              <w:rPr>
                <w:b/>
                <w:sz w:val="20"/>
              </w:rPr>
            </w:pPr>
            <w:r w:rsidRPr="001561ED">
              <w:rPr>
                <w:b/>
                <w:sz w:val="20"/>
              </w:rPr>
              <w:t>Х</w:t>
            </w:r>
          </w:p>
        </w:tc>
      </w:tr>
    </w:tbl>
    <w:p w:rsidR="00F9702A" w:rsidRDefault="00F9702A" w:rsidP="00187F30">
      <w:pPr>
        <w:rPr>
          <w:i/>
          <w:sz w:val="22"/>
          <w:highlight w:val="yellow"/>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F36EBA">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4" w:name="_Toc198020324"/>
      <w:bookmarkStart w:id="235" w:name="_Toc200879837"/>
      <w:r w:rsidRPr="00454DF2">
        <w:rPr>
          <w:sz w:val="24"/>
          <w:szCs w:val="24"/>
        </w:rPr>
        <w:t>Инструкции по заполнению</w:t>
      </w:r>
      <w:bookmarkEnd w:id="234"/>
      <w:bookmarkEnd w:id="235"/>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Pr="00C623B0" w:rsidRDefault="00187F30" w:rsidP="00F9702A">
      <w:pPr>
        <w:pStyle w:val="11"/>
        <w:keepNext w:val="0"/>
        <w:pageBreakBefore/>
        <w:numPr>
          <w:ilvl w:val="0"/>
          <w:numId w:val="21"/>
        </w:numPr>
        <w:tabs>
          <w:tab w:val="num" w:pos="432"/>
        </w:tabs>
        <w:spacing w:before="0" w:after="0"/>
        <w:ind w:left="459" w:hanging="459"/>
        <w:jc w:val="both"/>
        <w:rPr>
          <w:sz w:val="24"/>
          <w:szCs w:val="24"/>
        </w:rPr>
      </w:pPr>
      <w:bookmarkStart w:id="236" w:name="_Toc1742608"/>
      <w:bookmarkStart w:id="237" w:name="_Toc464658796"/>
      <w:bookmarkStart w:id="238" w:name="_Toc534993858"/>
      <w:bookmarkStart w:id="239" w:name="_Toc16669498"/>
      <w:bookmarkStart w:id="240" w:name="_Toc252461632"/>
      <w:r w:rsidRPr="00C623B0">
        <w:rPr>
          <w:sz w:val="24"/>
          <w:szCs w:val="24"/>
        </w:rPr>
        <w:lastRenderedPageBreak/>
        <w:t>Банковская гарантия в качестве обеспечения заявки на участие в закупке</w:t>
      </w:r>
      <w:bookmarkEnd w:id="236"/>
      <w:r w:rsidRPr="00C623B0">
        <w:rPr>
          <w:sz w:val="24"/>
          <w:szCs w:val="24"/>
        </w:rPr>
        <w:t xml:space="preserve"> </w:t>
      </w:r>
      <w:bookmarkEnd w:id="237"/>
      <w:bookmarkEnd w:id="238"/>
      <w:r w:rsidR="00DE5E3A">
        <w:rPr>
          <w:sz w:val="24"/>
          <w:szCs w:val="24"/>
        </w:rPr>
        <w:t>(форма 6)</w:t>
      </w:r>
      <w:bookmarkEnd w:id="239"/>
    </w:p>
    <w:p w:rsidR="00187F30" w:rsidRPr="00C623B0" w:rsidRDefault="00187F30" w:rsidP="00187F30">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187F30" w:rsidRPr="00231359" w:rsidRDefault="00187F30" w:rsidP="00187F30">
      <w:pPr>
        <w:widowControl w:val="0"/>
        <w:autoSpaceDE w:val="0"/>
        <w:autoSpaceDN w:val="0"/>
        <w:adjustRightInd w:val="0"/>
        <w:jc w:val="center"/>
        <w:rPr>
          <w:b/>
          <w:bCs/>
        </w:rPr>
      </w:pPr>
      <w:r w:rsidRPr="00231359">
        <w:rPr>
          <w:i/>
          <w:iCs/>
        </w:rPr>
        <w:t>Бланк Банка-гаранта</w:t>
      </w:r>
    </w:p>
    <w:p w:rsidR="00187F30" w:rsidRPr="00231359" w:rsidRDefault="00187F30" w:rsidP="00187F30">
      <w:pPr>
        <w:widowControl w:val="0"/>
        <w:autoSpaceDE w:val="0"/>
        <w:autoSpaceDN w:val="0"/>
        <w:adjustRightInd w:val="0"/>
        <w:jc w:val="center"/>
        <w:rPr>
          <w:b/>
          <w:bCs/>
        </w:rPr>
      </w:pPr>
    </w:p>
    <w:p w:rsidR="00187F30" w:rsidRPr="00231359" w:rsidRDefault="00187F30" w:rsidP="00187F30">
      <w:pPr>
        <w:widowControl w:val="0"/>
        <w:autoSpaceDE w:val="0"/>
        <w:autoSpaceDN w:val="0"/>
        <w:adjustRightInd w:val="0"/>
        <w:jc w:val="center"/>
        <w:rPr>
          <w:b/>
          <w:bCs/>
        </w:rPr>
      </w:pPr>
      <w:r w:rsidRPr="00231359">
        <w:rPr>
          <w:b/>
          <w:bCs/>
        </w:rPr>
        <w:t>БАНКОВСКАЯ ГАРАНТИЯ №______</w:t>
      </w:r>
    </w:p>
    <w:p w:rsidR="00187F30" w:rsidRPr="00231359" w:rsidRDefault="00187F30" w:rsidP="00187F30">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187F30" w:rsidRPr="00231359" w:rsidRDefault="0025228F" w:rsidP="0025228F">
      <w:pPr>
        <w:widowControl w:val="0"/>
        <w:autoSpaceDE w:val="0"/>
        <w:autoSpaceDN w:val="0"/>
        <w:adjustRightInd w:val="0"/>
        <w:spacing w:after="120"/>
        <w:jc w:val="center"/>
        <w:rPr>
          <w:bCs/>
        </w:rPr>
      </w:pPr>
      <w:r>
        <w:rPr>
          <w:bCs/>
        </w:rPr>
        <w:t xml:space="preserve">           </w:t>
      </w:r>
      <w:r w:rsidR="00187F30" w:rsidRPr="00231359">
        <w:rPr>
          <w:bCs/>
        </w:rPr>
        <w:t>г. _________</w:t>
      </w:r>
      <w:r w:rsidR="00187F30" w:rsidRPr="00231359">
        <w:rPr>
          <w:bCs/>
        </w:rPr>
        <w:tab/>
      </w:r>
      <w:r w:rsidR="00187F30" w:rsidRPr="00231359">
        <w:rPr>
          <w:bCs/>
        </w:rPr>
        <w:tab/>
      </w:r>
      <w:r w:rsidR="00187F30" w:rsidRPr="00231359">
        <w:rPr>
          <w:bCs/>
        </w:rPr>
        <w:tab/>
      </w:r>
      <w:r w:rsidR="00187F30" w:rsidRPr="00231359">
        <w:rPr>
          <w:bCs/>
        </w:rPr>
        <w:tab/>
      </w:r>
      <w:r w:rsidR="00187F30" w:rsidRPr="00231359">
        <w:rPr>
          <w:bCs/>
        </w:rPr>
        <w:tab/>
      </w:r>
      <w:r w:rsidR="00187F30" w:rsidRPr="00231359">
        <w:rPr>
          <w:bCs/>
        </w:rPr>
        <w:tab/>
      </w:r>
      <w:r w:rsidR="00187F30" w:rsidRPr="00231359">
        <w:rPr>
          <w:bCs/>
        </w:rPr>
        <w:tab/>
      </w:r>
      <w:r w:rsidR="00187F30" w:rsidRPr="00231359">
        <w:rPr>
          <w:bCs/>
        </w:rPr>
        <w:tab/>
        <w:t>«__</w:t>
      </w:r>
      <w:proofErr w:type="gramStart"/>
      <w:r w:rsidR="00187F30" w:rsidRPr="00231359">
        <w:rPr>
          <w:bCs/>
        </w:rPr>
        <w:t>_»_</w:t>
      </w:r>
      <w:proofErr w:type="gramEnd"/>
      <w:r w:rsidR="00187F30" w:rsidRPr="00231359">
        <w:rPr>
          <w:bCs/>
        </w:rPr>
        <w:t>_____________20__ г.</w:t>
      </w:r>
    </w:p>
    <w:p w:rsidR="00187F30" w:rsidRPr="00231359" w:rsidRDefault="00187F30" w:rsidP="00AD536F">
      <w:pPr>
        <w:pStyle w:val="afffff0"/>
        <w:ind w:right="-108"/>
        <w:jc w:val="both"/>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w:t>
      </w:r>
      <w:r w:rsidRPr="000439E5">
        <w:rPr>
          <w:color w:val="FF0000"/>
        </w:rPr>
        <w:t>__________________________</w:t>
      </w:r>
      <w:r w:rsidRPr="000439E5">
        <w:rPr>
          <w:i/>
          <w:color w:val="FF0000"/>
          <w:lang w:eastAsia="x-none"/>
        </w:rPr>
        <w:t>(</w:t>
      </w:r>
      <w:r w:rsidRPr="000439E5">
        <w:rPr>
          <w:rStyle w:val="FTN-"/>
          <w:color w:val="FF0000"/>
        </w:rPr>
        <w:t>указывается способ закупки)</w:t>
      </w:r>
      <w:r w:rsidRPr="00231359">
        <w:rPr>
          <w:rStyle w:val="FTN-"/>
        </w:rPr>
        <w:t xml:space="preserve">,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proofErr w:type="spellStart"/>
      <w:r w:rsidRPr="00231359">
        <w:rPr>
          <w:i/>
          <w:iCs/>
          <w:color w:val="000000"/>
          <w:lang w:val="en-US"/>
        </w:rPr>
        <w:t>zakupki</w:t>
      </w:r>
      <w:proofErr w:type="spellEnd"/>
      <w:r w:rsidRPr="00231359">
        <w:rPr>
          <w:i/>
          <w:iCs/>
          <w:color w:val="000000"/>
        </w:rPr>
        <w:t>.</w:t>
      </w:r>
      <w:proofErr w:type="spellStart"/>
      <w:r w:rsidRPr="00231359">
        <w:rPr>
          <w:i/>
          <w:iCs/>
          <w:color w:val="000000"/>
          <w:lang w:val="en-US"/>
        </w:rPr>
        <w:t>gov</w:t>
      </w:r>
      <w:proofErr w:type="spellEnd"/>
      <w:r w:rsidRPr="00231359">
        <w:rPr>
          <w:i/>
          <w:iCs/>
          <w:color w:val="000000"/>
        </w:rPr>
        <w:t>.</w:t>
      </w:r>
      <w:proofErr w:type="spellStart"/>
      <w:r w:rsidRPr="00231359">
        <w:rPr>
          <w:i/>
          <w:iCs/>
          <w:color w:val="000000"/>
          <w:lang w:val="en-US"/>
        </w:rPr>
        <w:t>ru</w:t>
      </w:r>
      <w:proofErr w:type="spellEnd"/>
      <w:r w:rsidRPr="00231359">
        <w:rPr>
          <w:i/>
          <w:iCs/>
          <w:color w:val="000000"/>
        </w:rPr>
        <w:t xml:space="preserve">), </w:t>
      </w:r>
      <w:r w:rsidRPr="000439E5">
        <w:rPr>
          <w:color w:val="FF0000"/>
        </w:rPr>
        <w:t>на _____________________ (</w:t>
      </w:r>
      <w:r w:rsidRPr="000439E5">
        <w:rPr>
          <w:rStyle w:val="FTN-"/>
          <w:color w:val="FF0000"/>
        </w:rPr>
        <w:t>указывается</w:t>
      </w:r>
      <w:r w:rsidRPr="000439E5">
        <w:rPr>
          <w:i/>
          <w:color w:val="FF0000"/>
        </w:rPr>
        <w:t xml:space="preserve"> предмет закупки, наименование лота</w:t>
      </w:r>
      <w:r w:rsidRPr="000439E5">
        <w:rPr>
          <w:color w:val="FF0000"/>
        </w:rPr>
        <w:t>)</w:t>
      </w:r>
      <w:r w:rsidRPr="00231359">
        <w:t xml:space="preserve">, проводимом </w:t>
      </w:r>
      <w:r w:rsidRPr="006D3D73">
        <w:rPr>
          <w:b/>
        </w:rPr>
        <w:t>Акционерным обществом энергетики и электрификации «</w:t>
      </w:r>
      <w:proofErr w:type="spellStart"/>
      <w:r w:rsidRPr="006D3D73">
        <w:rPr>
          <w:b/>
        </w:rPr>
        <w:t>Тюменьэнерго</w:t>
      </w:r>
      <w:proofErr w:type="spellEnd"/>
      <w:r w:rsidRPr="006D3D73">
        <w:rPr>
          <w:b/>
        </w:rPr>
        <w:t>» (АО «</w:t>
      </w:r>
      <w:proofErr w:type="spellStart"/>
      <w:r w:rsidRPr="006D3D73">
        <w:rPr>
          <w:b/>
        </w:rPr>
        <w:t>Тюменьэнерго</w:t>
      </w:r>
      <w:proofErr w:type="spellEnd"/>
      <w:r w:rsidRPr="006D3D73">
        <w:rPr>
          <w:b/>
        </w:rPr>
        <w:t>»)</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187F30" w:rsidRPr="00231359" w:rsidRDefault="00187F30" w:rsidP="00AD536F">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187F30" w:rsidRDefault="00187F30" w:rsidP="00AD536F">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187F30" w:rsidRPr="00BB5374" w:rsidRDefault="00187F30" w:rsidP="00AD536F">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187F30" w:rsidRPr="00231359" w:rsidRDefault="00187F30" w:rsidP="00AD536F">
      <w:pPr>
        <w:autoSpaceDE w:val="0"/>
        <w:autoSpaceDN w:val="0"/>
        <w:adjustRightInd w:val="0"/>
        <w:ind w:firstLine="539"/>
      </w:pPr>
      <w:r w:rsidRPr="00BB5374">
        <w:t xml:space="preserve">- </w:t>
      </w:r>
      <w:proofErr w:type="spellStart"/>
      <w:r w:rsidRPr="00BB5374">
        <w:t>непредоставления</w:t>
      </w:r>
      <w:proofErr w:type="spellEnd"/>
      <w:r w:rsidRPr="00BB5374">
        <w:t xml:space="preserve">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187F30" w:rsidRPr="00231359" w:rsidRDefault="00187F30" w:rsidP="00AD536F">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187F30" w:rsidRPr="00231359" w:rsidRDefault="00187F30" w:rsidP="00AD536F">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187F30" w:rsidRPr="00231359" w:rsidRDefault="00187F30" w:rsidP="00AD536F">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187F30" w:rsidRPr="00231359" w:rsidRDefault="00187F30" w:rsidP="00AD536F">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187F30" w:rsidRPr="00231359" w:rsidRDefault="00187F30" w:rsidP="00187F30">
      <w:pPr>
        <w:ind w:firstLine="567"/>
      </w:pPr>
      <w:r w:rsidRPr="00231359">
        <w:t>Предварительное предъявление требований к Принципалу об исполнении обязательства не требуется.</w:t>
      </w:r>
    </w:p>
    <w:p w:rsidR="00187F30" w:rsidRPr="00231359" w:rsidRDefault="00187F30" w:rsidP="00187F30">
      <w:pPr>
        <w:widowControl w:val="0"/>
        <w:tabs>
          <w:tab w:val="left" w:pos="709"/>
        </w:tabs>
        <w:ind w:firstLine="567"/>
      </w:pPr>
      <w:r w:rsidRPr="00231359">
        <w:t xml:space="preserve">Принадлежащее Бенефициару по настоящей Гарантии право требования к Гаранту не может </w:t>
      </w:r>
      <w:r w:rsidRPr="00231359">
        <w:lastRenderedPageBreak/>
        <w:t>быть передано другому лицу.</w:t>
      </w:r>
    </w:p>
    <w:p w:rsidR="00187F30" w:rsidRPr="00231359" w:rsidRDefault="00187F30" w:rsidP="00187F30">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187F30" w:rsidRPr="00231359" w:rsidRDefault="00187F30" w:rsidP="00187F30">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187F30" w:rsidRPr="00231359" w:rsidRDefault="00187F30" w:rsidP="00187F30">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w:t>
      </w:r>
      <w:r w:rsidRPr="0025228F">
        <w:rPr>
          <w:i/>
          <w:iCs/>
          <w:color w:val="FF0000"/>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187F30" w:rsidRPr="00231359" w:rsidRDefault="00187F30" w:rsidP="00187F30">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87F30" w:rsidRPr="00231359" w:rsidRDefault="00187F30" w:rsidP="00187F30">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187F30" w:rsidRPr="00231359" w:rsidRDefault="00187F30" w:rsidP="00187F30">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187F30" w:rsidRPr="00231359" w:rsidRDefault="00187F30" w:rsidP="00187F30">
      <w:pPr>
        <w:ind w:firstLine="567"/>
      </w:pPr>
      <w:r w:rsidRPr="00231359">
        <w:t>Все расходы в связи с выдачей Гарантии несет Принципал.</w:t>
      </w:r>
    </w:p>
    <w:p w:rsidR="00187F30" w:rsidRPr="00231359" w:rsidRDefault="00187F30" w:rsidP="00187F30">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187F30" w:rsidRPr="00231359" w:rsidRDefault="00187F30" w:rsidP="00187F30">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187F30" w:rsidRPr="0025228F" w:rsidRDefault="00187F30" w:rsidP="00187F30">
      <w:pPr>
        <w:widowControl w:val="0"/>
        <w:tabs>
          <w:tab w:val="left" w:pos="709"/>
        </w:tabs>
        <w:rPr>
          <w:color w:val="FF0000"/>
        </w:rPr>
      </w:pPr>
    </w:p>
    <w:p w:rsidR="00187F30" w:rsidRPr="0025228F" w:rsidRDefault="00187F30" w:rsidP="00187F30">
      <w:pPr>
        <w:widowControl w:val="0"/>
        <w:tabs>
          <w:tab w:val="left" w:pos="567"/>
        </w:tabs>
        <w:rPr>
          <w:color w:val="FF0000"/>
        </w:rPr>
      </w:pPr>
      <w:r w:rsidRPr="0025228F">
        <w:rPr>
          <w:bCs/>
          <w:color w:val="FF0000"/>
        </w:rPr>
        <w:tab/>
        <w:t>Приложение: заверенная копия доверенности №__________________ от «_____» _____________ </w:t>
      </w:r>
      <w:r w:rsidRPr="0025228F">
        <w:rPr>
          <w:bCs/>
          <w:i/>
          <w:color w:val="FF0000"/>
        </w:rPr>
        <w:t>(Ф.И.О., должность, наименование банка).</w:t>
      </w:r>
    </w:p>
    <w:p w:rsidR="00187F30" w:rsidRPr="00231359" w:rsidRDefault="00187F30" w:rsidP="00187F30">
      <w:pPr>
        <w:widowControl w:val="0"/>
      </w:pPr>
    </w:p>
    <w:p w:rsidR="00187F30" w:rsidRPr="00231359" w:rsidRDefault="00187F30" w:rsidP="00187F30">
      <w:pPr>
        <w:widowControl w:val="0"/>
      </w:pPr>
    </w:p>
    <w:p w:rsidR="00187F30" w:rsidRPr="00231359" w:rsidRDefault="00187F30" w:rsidP="00187F30">
      <w:pPr>
        <w:widowControl w:val="0"/>
      </w:pPr>
      <w:r w:rsidRPr="00231359">
        <w:t>Подписи уполномоченных лиц</w:t>
      </w:r>
    </w:p>
    <w:p w:rsidR="00187F30" w:rsidRPr="004C37E6" w:rsidRDefault="00187F30" w:rsidP="00187F30">
      <w:pPr>
        <w:tabs>
          <w:tab w:val="left" w:pos="1080"/>
        </w:tabs>
        <w:rPr>
          <w:sz w:val="20"/>
          <w:szCs w:val="20"/>
        </w:rPr>
      </w:pPr>
      <w:r w:rsidRPr="00231359">
        <w:t>(печать банка)</w:t>
      </w:r>
    </w:p>
    <w:p w:rsidR="00187F30" w:rsidRPr="00C623B0" w:rsidRDefault="00187F30" w:rsidP="00187F30">
      <w:pPr>
        <w:pStyle w:val="2f"/>
        <w:numPr>
          <w:ilvl w:val="0"/>
          <w:numId w:val="0"/>
        </w:numPr>
        <w:tabs>
          <w:tab w:val="num" w:pos="2127"/>
        </w:tabs>
        <w:ind w:left="2160" w:hanging="180"/>
        <w:outlineLvl w:val="9"/>
        <w:rPr>
          <w:sz w:val="24"/>
          <w:szCs w:val="24"/>
          <w:lang w:val="ru-RU"/>
        </w:rPr>
      </w:pPr>
    </w:p>
    <w:p w:rsidR="00187F30" w:rsidRPr="00C623B0" w:rsidRDefault="00187F30" w:rsidP="00187F30">
      <w:pPr>
        <w:pBdr>
          <w:bottom w:val="single" w:sz="4" w:space="1" w:color="auto"/>
        </w:pBdr>
        <w:shd w:val="clear" w:color="auto" w:fill="E0E0E0"/>
        <w:jc w:val="center"/>
        <w:rPr>
          <w:b/>
        </w:rPr>
      </w:pPr>
      <w:r w:rsidRPr="00C623B0">
        <w:rPr>
          <w:b/>
        </w:rPr>
        <w:t>конец формы</w:t>
      </w:r>
    </w:p>
    <w:p w:rsidR="00187F30" w:rsidRPr="009E198E" w:rsidRDefault="00187F30" w:rsidP="002978FA">
      <w:pPr>
        <w:pStyle w:val="11"/>
        <w:keepNext w:val="0"/>
        <w:pageBreakBefore/>
        <w:numPr>
          <w:ilvl w:val="0"/>
          <w:numId w:val="21"/>
        </w:numPr>
        <w:spacing w:after="0"/>
        <w:ind w:left="459" w:hanging="459"/>
        <w:jc w:val="both"/>
        <w:rPr>
          <w:sz w:val="24"/>
          <w:szCs w:val="24"/>
        </w:rPr>
      </w:pPr>
      <w:bookmarkStart w:id="241" w:name="_Toc1742609"/>
      <w:bookmarkStart w:id="242" w:name="_Toc258241895"/>
      <w:bookmarkStart w:id="243" w:name="_Ref258587008"/>
      <w:bookmarkStart w:id="244" w:name="_Toc534993859"/>
      <w:bookmarkStart w:id="245" w:name="_Toc16669499"/>
      <w:r w:rsidRPr="003C391C">
        <w:rPr>
          <w:sz w:val="24"/>
          <w:szCs w:val="24"/>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41"/>
      <w:r w:rsidRPr="009E198E">
        <w:rPr>
          <w:sz w:val="24"/>
          <w:szCs w:val="24"/>
        </w:rPr>
        <w:t xml:space="preserve"> </w:t>
      </w:r>
      <w:bookmarkEnd w:id="242"/>
      <w:bookmarkEnd w:id="243"/>
      <w:bookmarkEnd w:id="244"/>
      <w:r w:rsidR="002978FA">
        <w:rPr>
          <w:sz w:val="24"/>
          <w:szCs w:val="24"/>
        </w:rPr>
        <w:t>(форма 7</w:t>
      </w:r>
      <w:r w:rsidR="00943D2E">
        <w:rPr>
          <w:sz w:val="24"/>
          <w:szCs w:val="24"/>
        </w:rPr>
        <w:t>)</w:t>
      </w:r>
      <w:bookmarkEnd w:id="245"/>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25228F" w:rsidRDefault="0025228F" w:rsidP="0025228F">
      <w:r>
        <w:t xml:space="preserve">Приложение __ к письму </w:t>
      </w:r>
      <w:r w:rsidRPr="00FC1696">
        <w:t>об участии в закупке</w:t>
      </w:r>
    </w:p>
    <w:p w:rsidR="00187F30" w:rsidRPr="00A0375E" w:rsidRDefault="00187F30" w:rsidP="00187F30">
      <w:pPr>
        <w:jc w:val="left"/>
      </w:pPr>
      <w:r w:rsidRPr="00A0375E">
        <w:t>от «___</w:t>
      </w:r>
      <w:proofErr w:type="gramStart"/>
      <w:r w:rsidRPr="00A0375E">
        <w:t>_»_</w:t>
      </w:r>
      <w:proofErr w:type="gramEnd"/>
      <w:r w:rsidRPr="00A0375E">
        <w:t>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8154D8">
            <w:pPr>
              <w:pStyle w:val="affffd"/>
              <w:jc w:val="center"/>
            </w:pPr>
            <w:r w:rsidRPr="00A0375E">
              <w:t xml:space="preserve">Наименование организации, </w:t>
            </w:r>
            <w:r w:rsidR="008154D8">
              <w:t>выполняющей</w:t>
            </w:r>
            <w:r w:rsidRPr="00A0375E">
              <w:t xml:space="preserve"> данный объем поставок, работ, услуг</w:t>
            </w:r>
          </w:p>
        </w:tc>
        <w:tc>
          <w:tcPr>
            <w:tcW w:w="2911" w:type="dxa"/>
            <w:vAlign w:val="center"/>
          </w:tcPr>
          <w:p w:rsidR="00512265" w:rsidRPr="00A0375E" w:rsidRDefault="006508C3" w:rsidP="007818BE">
            <w:pPr>
              <w:pStyle w:val="affffd"/>
              <w:jc w:val="center"/>
            </w:pPr>
            <w:r w:rsidRPr="00A0375E">
              <w:rPr>
                <w:sz w:val="20"/>
              </w:rPr>
              <w:t>Стоимость выполняемого объема поставок, работ (услуг)</w:t>
            </w:r>
            <w:r>
              <w:rPr>
                <w:sz w:val="20"/>
              </w:rPr>
              <w:t xml:space="preserve"> </w:t>
            </w:r>
            <w:r w:rsidRPr="00A0375E">
              <w:rPr>
                <w:sz w:val="20"/>
              </w:rPr>
              <w:t>в % от стоимости выполняемого объема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943D2E">
        <w:trPr>
          <w:trHeight w:val="262"/>
        </w:trPr>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0F1C76">
      <w:pPr>
        <w:ind w:right="3684"/>
        <w:jc w:val="left"/>
        <w:rPr>
          <w:vertAlign w:val="superscript"/>
        </w:rPr>
      </w:pPr>
      <w:r w:rsidRPr="00A0375E">
        <w:rPr>
          <w:vertAlign w:val="superscript"/>
        </w:rPr>
        <w:t>(подпись, М.П.)</w:t>
      </w:r>
    </w:p>
    <w:p w:rsidR="00187F30" w:rsidRPr="00A0375E" w:rsidRDefault="00187F30" w:rsidP="000F1C76">
      <w:pPr>
        <w:jc w:val="left"/>
      </w:pPr>
      <w:r w:rsidRPr="00A0375E">
        <w:t>____________________________________</w:t>
      </w:r>
    </w:p>
    <w:p w:rsidR="00187F30" w:rsidRPr="00A0375E" w:rsidRDefault="00187F30" w:rsidP="000F1C76">
      <w:pPr>
        <w:ind w:right="3684"/>
        <w:jc w:val="left"/>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0F1C76">
      <w:pPr>
        <w:ind w:right="3684"/>
        <w:jc w:val="left"/>
        <w:rPr>
          <w:vertAlign w:val="superscript"/>
        </w:rPr>
      </w:pPr>
      <w:r w:rsidRPr="00A0375E">
        <w:rPr>
          <w:vertAlign w:val="superscript"/>
        </w:rPr>
        <w:t>(подпись, М.П.)</w:t>
      </w:r>
    </w:p>
    <w:p w:rsidR="00187F30" w:rsidRPr="00A0375E" w:rsidRDefault="00187F30" w:rsidP="000F1C76">
      <w:pPr>
        <w:jc w:val="left"/>
      </w:pPr>
      <w:r w:rsidRPr="00A0375E">
        <w:t>____________________________________</w:t>
      </w:r>
    </w:p>
    <w:p w:rsidR="00187F30" w:rsidRPr="00A0375E" w:rsidRDefault="00187F30" w:rsidP="000F1C76">
      <w:pPr>
        <w:ind w:right="3684"/>
        <w:jc w:val="left"/>
        <w:rPr>
          <w:vertAlign w:val="superscript"/>
        </w:rPr>
      </w:pPr>
      <w:r w:rsidRPr="00A0375E">
        <w:rPr>
          <w:vertAlign w:val="superscript"/>
        </w:rPr>
        <w:t>(фамилия, имя, отчество подписавшего, должность)</w:t>
      </w: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 xml:space="preserve">Участник указывает свое фирменное наименование (в </w:t>
      </w:r>
      <w:proofErr w:type="spellStart"/>
      <w:r w:rsidRPr="00A0375E">
        <w:t>т.ч</w:t>
      </w:r>
      <w:proofErr w:type="spellEnd"/>
      <w:r w:rsidRPr="00A0375E">
        <w:t>.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lastRenderedPageBreak/>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Pr="00A0375E" w:rsidRDefault="00187F30" w:rsidP="00187F30">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187F30" w:rsidRPr="00A0375E" w:rsidRDefault="00187F30" w:rsidP="0025228F">
      <w:pPr>
        <w:pStyle w:val="11"/>
        <w:keepNext w:val="0"/>
        <w:pageBreakBefore/>
        <w:numPr>
          <w:ilvl w:val="0"/>
          <w:numId w:val="21"/>
        </w:numPr>
        <w:spacing w:before="0" w:after="0"/>
        <w:ind w:left="459" w:hanging="459"/>
        <w:jc w:val="both"/>
        <w:rPr>
          <w:sz w:val="24"/>
          <w:szCs w:val="24"/>
        </w:rPr>
      </w:pPr>
      <w:bookmarkStart w:id="246" w:name="_Toc1742610"/>
      <w:bookmarkStart w:id="247" w:name="_Toc368658451"/>
      <w:bookmarkStart w:id="248" w:name="_Toc534993860"/>
      <w:bookmarkStart w:id="249" w:name="_Toc16669500"/>
      <w:r w:rsidRPr="003C391C">
        <w:rPr>
          <w:sz w:val="24"/>
          <w:szCs w:val="24"/>
        </w:rPr>
        <w:lastRenderedPageBreak/>
        <w:t>Сведения о распределении объемов поставок, работ (услуг) между членами коллективного участника</w:t>
      </w:r>
      <w:bookmarkEnd w:id="246"/>
      <w:r w:rsidRPr="00A0375E">
        <w:rPr>
          <w:sz w:val="24"/>
          <w:szCs w:val="24"/>
        </w:rPr>
        <w:t xml:space="preserve"> </w:t>
      </w:r>
      <w:bookmarkEnd w:id="247"/>
      <w:bookmarkEnd w:id="248"/>
      <w:r w:rsidR="009A06BC">
        <w:rPr>
          <w:sz w:val="24"/>
          <w:szCs w:val="24"/>
        </w:rPr>
        <w:t>(форма 8)</w:t>
      </w:r>
      <w:bookmarkEnd w:id="249"/>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25228F" w:rsidRDefault="0025228F" w:rsidP="0025228F">
      <w:r>
        <w:t xml:space="preserve">Приложение __ к письму </w:t>
      </w:r>
      <w:r w:rsidRPr="00FC1696">
        <w:t>об участии в закупке</w:t>
      </w:r>
    </w:p>
    <w:p w:rsidR="00187F30" w:rsidRPr="00A0375E" w:rsidRDefault="00187F30" w:rsidP="00187F30">
      <w:pPr>
        <w:jc w:val="left"/>
      </w:pPr>
      <w:r w:rsidRPr="00A0375E">
        <w:t>от «___</w:t>
      </w:r>
      <w:proofErr w:type="gramStart"/>
      <w:r w:rsidRPr="00A0375E">
        <w:t>_»_</w:t>
      </w:r>
      <w:proofErr w:type="gramEnd"/>
      <w:r w:rsidRPr="00A0375E">
        <w:t>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6508C3" w:rsidP="00512265">
            <w:pPr>
              <w:tabs>
                <w:tab w:val="left" w:pos="1080"/>
              </w:tabs>
              <w:ind w:firstLine="33"/>
              <w:rPr>
                <w:sz w:val="20"/>
              </w:rPr>
            </w:pPr>
            <w:r w:rsidRPr="00A0375E">
              <w:rPr>
                <w:sz w:val="20"/>
              </w:rPr>
              <w:t>Стоимость выполняемого объема поставок, работ (услуг)</w:t>
            </w:r>
            <w:r>
              <w:rPr>
                <w:sz w:val="20"/>
              </w:rPr>
              <w:t xml:space="preserve"> </w:t>
            </w:r>
            <w:r w:rsidRPr="00A0375E">
              <w:rPr>
                <w:sz w:val="20"/>
              </w:rPr>
              <w:t>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225E7">
            <w:pPr>
              <w:tabs>
                <w:tab w:val="left" w:pos="1080"/>
              </w:tabs>
              <w:spacing w:after="0"/>
              <w:ind w:firstLine="33"/>
              <w:jc w:val="center"/>
              <w:rPr>
                <w:sz w:val="20"/>
              </w:rPr>
            </w:pPr>
            <w:r w:rsidRPr="00A0375E">
              <w:rPr>
                <w:sz w:val="20"/>
              </w:rPr>
              <w:t>100%</w:t>
            </w:r>
          </w:p>
          <w:p w:rsidR="00187F30" w:rsidRPr="00A0375E" w:rsidRDefault="00187F30" w:rsidP="00C225E7">
            <w:pPr>
              <w:tabs>
                <w:tab w:val="left" w:pos="1080"/>
              </w:tabs>
              <w:spacing w:after="0"/>
              <w:ind w:left="73"/>
              <w:jc w:val="center"/>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B15CB5">
      <w:pPr>
        <w:widowControl w:val="0"/>
        <w:jc w:val="left"/>
      </w:pPr>
      <w:r w:rsidRPr="00A0375E">
        <w:t>____________________________________</w:t>
      </w:r>
    </w:p>
    <w:p w:rsidR="00187F30" w:rsidRPr="00A0375E" w:rsidRDefault="00187F30" w:rsidP="00B15CB5">
      <w:pPr>
        <w:widowControl w:val="0"/>
        <w:ind w:right="3684"/>
        <w:jc w:val="left"/>
        <w:rPr>
          <w:vertAlign w:val="superscript"/>
        </w:rPr>
      </w:pPr>
      <w:r w:rsidRPr="00A0375E">
        <w:rPr>
          <w:vertAlign w:val="superscript"/>
        </w:rPr>
        <w:t>(подпись, М.П.)</w:t>
      </w:r>
    </w:p>
    <w:p w:rsidR="00187F30" w:rsidRPr="00A0375E" w:rsidRDefault="00187F30" w:rsidP="00B15CB5">
      <w:pPr>
        <w:widowControl w:val="0"/>
        <w:jc w:val="left"/>
      </w:pPr>
      <w:r w:rsidRPr="00A0375E">
        <w:t>____________________________________</w:t>
      </w:r>
    </w:p>
    <w:p w:rsidR="00187F30" w:rsidRPr="00A0375E" w:rsidRDefault="00187F30" w:rsidP="00B15CB5">
      <w:pPr>
        <w:widowControl w:val="0"/>
        <w:ind w:right="3684"/>
        <w:jc w:val="left"/>
        <w:rPr>
          <w:vertAlign w:val="superscript"/>
        </w:rPr>
      </w:pPr>
      <w:r w:rsidRPr="00A0375E">
        <w:rPr>
          <w:vertAlign w:val="superscript"/>
        </w:rPr>
        <w:t>(фамилия, имя, отчество подписавшего, должность)</w:t>
      </w:r>
    </w:p>
    <w:p w:rsidR="00187F30" w:rsidRPr="00A0375E" w:rsidRDefault="00187F30" w:rsidP="00B15CB5">
      <w:pPr>
        <w:widowControl w:val="0"/>
        <w:jc w:val="left"/>
      </w:pPr>
      <w:r w:rsidRPr="00A0375E">
        <w:t xml:space="preserve">Член коллективного участника (наименование): </w:t>
      </w:r>
    </w:p>
    <w:p w:rsidR="00187F30" w:rsidRPr="00A0375E" w:rsidRDefault="00187F30" w:rsidP="00B15CB5">
      <w:pPr>
        <w:widowControl w:val="0"/>
        <w:jc w:val="left"/>
      </w:pPr>
      <w:r w:rsidRPr="00A0375E">
        <w:t>____________________________________</w:t>
      </w:r>
    </w:p>
    <w:p w:rsidR="00187F30" w:rsidRPr="00A0375E" w:rsidRDefault="00187F30" w:rsidP="00B15CB5">
      <w:pPr>
        <w:widowControl w:val="0"/>
        <w:ind w:right="3684"/>
        <w:jc w:val="left"/>
        <w:rPr>
          <w:vertAlign w:val="superscript"/>
        </w:rPr>
      </w:pPr>
      <w:r w:rsidRPr="00A0375E">
        <w:rPr>
          <w:vertAlign w:val="superscript"/>
        </w:rPr>
        <w:t>(подпись, М.П.)</w:t>
      </w:r>
    </w:p>
    <w:p w:rsidR="00187F30" w:rsidRPr="00A0375E" w:rsidRDefault="00187F30" w:rsidP="00B15CB5">
      <w:pPr>
        <w:widowControl w:val="0"/>
        <w:jc w:val="left"/>
      </w:pPr>
      <w:r w:rsidRPr="00A0375E">
        <w:t>____________________________________</w:t>
      </w:r>
    </w:p>
    <w:p w:rsidR="00187F30" w:rsidRPr="00A0375E" w:rsidRDefault="00187F30" w:rsidP="00B15CB5">
      <w:pPr>
        <w:widowControl w:val="0"/>
        <w:ind w:right="3684"/>
        <w:jc w:val="left"/>
        <w:rPr>
          <w:vertAlign w:val="superscript"/>
        </w:rPr>
      </w:pPr>
      <w:r w:rsidRPr="00A0375E">
        <w:rPr>
          <w:vertAlign w:val="superscript"/>
        </w:rPr>
        <w:t>(фамилия, имя, отчество подписавшего, должность)</w:t>
      </w:r>
    </w:p>
    <w:p w:rsidR="008B2A46" w:rsidRPr="00A0375E" w:rsidRDefault="00187F30" w:rsidP="008B2A46">
      <w:pPr>
        <w:ind w:right="3684"/>
        <w:jc w:val="center"/>
        <w:rPr>
          <w:vertAlign w:val="superscript"/>
        </w:rPr>
      </w:pPr>
      <w:r w:rsidRPr="00A0375E">
        <w:t xml:space="preserve"> </w:t>
      </w:r>
    </w:p>
    <w:p w:rsidR="008B2A46" w:rsidRPr="00A0375E" w:rsidRDefault="008B2A46" w:rsidP="008B2A46">
      <w:pPr>
        <w:pBdr>
          <w:bottom w:val="single" w:sz="4" w:space="1" w:color="auto"/>
        </w:pBdr>
        <w:shd w:val="clear" w:color="auto" w:fill="E0E0E0"/>
        <w:ind w:right="21"/>
        <w:jc w:val="center"/>
        <w:rPr>
          <w:b/>
          <w:spacing w:val="36"/>
        </w:rPr>
      </w:pPr>
      <w:r w:rsidRPr="00A0375E">
        <w:rPr>
          <w:b/>
          <w:spacing w:val="36"/>
        </w:rPr>
        <w:t>конец формы</w:t>
      </w:r>
    </w:p>
    <w:p w:rsidR="00187F30" w:rsidRPr="00A0375E" w:rsidRDefault="00187F30" w:rsidP="00187F30">
      <w:pPr>
        <w:pStyle w:val="2f"/>
        <w:numPr>
          <w:ilvl w:val="1"/>
          <w:numId w:val="21"/>
        </w:numPr>
        <w:tabs>
          <w:tab w:val="num" w:pos="1314"/>
        </w:tabs>
        <w:outlineLvl w:val="9"/>
        <w:rPr>
          <w:sz w:val="24"/>
          <w:szCs w:val="24"/>
        </w:rPr>
      </w:pPr>
      <w:bookmarkStart w:id="250" w:name="_Toc368658453"/>
      <w:r w:rsidRPr="00A0375E">
        <w:rPr>
          <w:sz w:val="24"/>
          <w:szCs w:val="24"/>
        </w:rPr>
        <w:t>Инструкции по заполнению</w:t>
      </w:r>
      <w:bookmarkEnd w:id="250"/>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lastRenderedPageBreak/>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4D3C23">
      <w:pPr>
        <w:pStyle w:val="11"/>
        <w:keepNext w:val="0"/>
        <w:pageBreakBefore/>
        <w:numPr>
          <w:ilvl w:val="0"/>
          <w:numId w:val="21"/>
        </w:numPr>
        <w:tabs>
          <w:tab w:val="num" w:pos="432"/>
        </w:tabs>
        <w:spacing w:before="0" w:after="0"/>
        <w:ind w:left="459" w:hanging="459"/>
        <w:jc w:val="both"/>
        <w:rPr>
          <w:sz w:val="24"/>
          <w:szCs w:val="24"/>
        </w:rPr>
      </w:pPr>
      <w:bookmarkStart w:id="251" w:name="_Toc534993861"/>
      <w:bookmarkStart w:id="252" w:name="_Toc1742611"/>
      <w:bookmarkStart w:id="253" w:name="_Toc16669501"/>
      <w:r w:rsidRPr="00706DCE">
        <w:rPr>
          <w:sz w:val="24"/>
          <w:szCs w:val="24"/>
        </w:rPr>
        <w:lastRenderedPageBreak/>
        <w:t xml:space="preserve">Согласие на обработку персональных данных </w:t>
      </w:r>
      <w:bookmarkEnd w:id="251"/>
      <w:bookmarkEnd w:id="252"/>
      <w:r w:rsidR="009A06BC">
        <w:rPr>
          <w:sz w:val="24"/>
          <w:szCs w:val="24"/>
        </w:rPr>
        <w:t>(форма 9)</w:t>
      </w:r>
      <w:bookmarkEnd w:id="253"/>
    </w:p>
    <w:p w:rsidR="00187F30" w:rsidRPr="00AD569F" w:rsidRDefault="00187F30" w:rsidP="00187F30">
      <w:pPr>
        <w:pBdr>
          <w:top w:val="single" w:sz="4" w:space="1" w:color="auto"/>
        </w:pBdr>
        <w:shd w:val="clear" w:color="auto" w:fill="E0E0E0"/>
        <w:ind w:right="21"/>
        <w:jc w:val="center"/>
        <w:rPr>
          <w:b/>
          <w:spacing w:val="36"/>
        </w:rPr>
      </w:pPr>
      <w:r w:rsidRPr="00AD569F">
        <w:rPr>
          <w:b/>
          <w:spacing w:val="36"/>
        </w:rPr>
        <w:t>начало формы</w:t>
      </w:r>
    </w:p>
    <w:p w:rsidR="00AD569F" w:rsidRDefault="00AD569F" w:rsidP="003D3D51">
      <w:pPr>
        <w:jc w:val="center"/>
        <w:rPr>
          <w:b/>
        </w:rPr>
      </w:pPr>
    </w:p>
    <w:p w:rsidR="003D3D51" w:rsidRPr="00245EF6" w:rsidRDefault="003D3D51" w:rsidP="003D3D51">
      <w:pPr>
        <w:jc w:val="center"/>
        <w:rPr>
          <w:b/>
        </w:rPr>
      </w:pPr>
      <w:r w:rsidRPr="00245EF6">
        <w:rPr>
          <w:b/>
        </w:rPr>
        <w:t>Согласие на обработку персональных данных</w:t>
      </w:r>
    </w:p>
    <w:p w:rsidR="003D3D51" w:rsidRPr="00DA76EB" w:rsidRDefault="003D3D51" w:rsidP="003D3D51">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3D3D51" w:rsidRPr="00DA76EB" w:rsidRDefault="003D3D51" w:rsidP="003D3D51">
      <w:pPr>
        <w:jc w:val="center"/>
      </w:pPr>
    </w:p>
    <w:p w:rsidR="003D3D51" w:rsidRPr="00DA76EB" w:rsidRDefault="003D3D51" w:rsidP="003D3D51">
      <w:pPr>
        <w:widowControl w:val="0"/>
      </w:pPr>
    </w:p>
    <w:p w:rsidR="003D3D51" w:rsidRPr="00DA76EB" w:rsidRDefault="003D3D51" w:rsidP="003D3D51">
      <w:pPr>
        <w:widowControl w:val="0"/>
        <w:autoSpaceDE w:val="0"/>
        <w:autoSpaceDN w:val="0"/>
        <w:adjustRightInd w:val="0"/>
        <w:rPr>
          <w:snapToGrid w:val="0"/>
        </w:rPr>
      </w:pPr>
      <w:r w:rsidRPr="00DA76EB">
        <w:rPr>
          <w:snapToGrid w:val="0"/>
        </w:rPr>
        <w:t>Настоящим ___________________________________________________________________</w:t>
      </w:r>
    </w:p>
    <w:p w:rsidR="003D3D51" w:rsidRPr="00DA76EB" w:rsidRDefault="003D3D51" w:rsidP="003D3D51">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3D3D51" w:rsidRPr="00DA76EB" w:rsidRDefault="003D3D51" w:rsidP="003D3D51">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Адрес регистрации: ____________________________________________________________</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 xml:space="preserve">Свидетельство о регистрации: ___________________________________________________ </w:t>
      </w:r>
    </w:p>
    <w:p w:rsidR="003D3D51" w:rsidRPr="00DA76EB" w:rsidRDefault="003D3D51" w:rsidP="003D3D51">
      <w:pPr>
        <w:widowControl w:val="0"/>
        <w:autoSpaceDE w:val="0"/>
        <w:autoSpaceDN w:val="0"/>
        <w:adjustRightInd w:val="0"/>
        <w:rPr>
          <w:b/>
          <w:i/>
          <w:sz w:val="18"/>
        </w:rPr>
      </w:pPr>
    </w:p>
    <w:p w:rsidR="003D3D51" w:rsidRPr="00DA76EB" w:rsidRDefault="003D3D51" w:rsidP="003D3D51">
      <w:pPr>
        <w:widowControl w:val="0"/>
        <w:autoSpaceDE w:val="0"/>
        <w:autoSpaceDN w:val="0"/>
        <w:adjustRightInd w:val="0"/>
        <w:rPr>
          <w:b/>
          <w:i/>
        </w:rPr>
      </w:pPr>
      <w:r w:rsidRPr="00DA76EB">
        <w:rPr>
          <w:i/>
        </w:rPr>
        <w:t xml:space="preserve">ИНН </w:t>
      </w:r>
      <w:r w:rsidRPr="00DA76EB">
        <w:rPr>
          <w:b/>
          <w:i/>
        </w:rPr>
        <w:t>__________________________</w:t>
      </w:r>
    </w:p>
    <w:p w:rsidR="003D3D51" w:rsidRPr="00DA76EB" w:rsidRDefault="003D3D51" w:rsidP="003D3D51">
      <w:pPr>
        <w:widowControl w:val="0"/>
        <w:autoSpaceDE w:val="0"/>
        <w:autoSpaceDN w:val="0"/>
        <w:adjustRightInd w:val="0"/>
        <w:rPr>
          <w:b/>
          <w:i/>
        </w:rPr>
      </w:pPr>
      <w:r w:rsidRPr="00DA76EB">
        <w:rPr>
          <w:i/>
        </w:rPr>
        <w:t xml:space="preserve">КПП </w:t>
      </w:r>
      <w:r w:rsidRPr="00DA76EB">
        <w:rPr>
          <w:b/>
          <w:i/>
        </w:rPr>
        <w:t>__________________________</w:t>
      </w:r>
    </w:p>
    <w:p w:rsidR="003D3D51" w:rsidRPr="00DA76EB" w:rsidRDefault="003D3D51" w:rsidP="003D3D51">
      <w:pPr>
        <w:widowControl w:val="0"/>
        <w:autoSpaceDE w:val="0"/>
        <w:autoSpaceDN w:val="0"/>
        <w:adjustRightInd w:val="0"/>
      </w:pPr>
      <w:r w:rsidRPr="00DA76EB">
        <w:rPr>
          <w:i/>
        </w:rPr>
        <w:t>ОГРН _________________________</w:t>
      </w:r>
    </w:p>
    <w:p w:rsidR="003D3D51" w:rsidRPr="00DA76EB" w:rsidRDefault="003D3D51" w:rsidP="003D3D51">
      <w:pPr>
        <w:widowControl w:val="0"/>
        <w:autoSpaceDE w:val="0"/>
        <w:autoSpaceDN w:val="0"/>
        <w:adjustRightInd w:val="0"/>
      </w:pPr>
    </w:p>
    <w:p w:rsidR="003D3D51" w:rsidRPr="00DA76EB" w:rsidRDefault="003D3D51" w:rsidP="003D3D51">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3D3D51" w:rsidRPr="00DA76EB" w:rsidRDefault="003D3D51" w:rsidP="003D3D51">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3D3D51" w:rsidRPr="00DA76EB" w:rsidRDefault="003D3D51" w:rsidP="003D3D51">
      <w:r w:rsidRPr="00DA76EB">
        <w:rPr>
          <w:b/>
          <w:bCs/>
          <w:i/>
          <w:iCs/>
        </w:rPr>
        <w:t>_____________________________________________________________________________</w:t>
      </w:r>
      <w:r w:rsidRPr="00DA76EB">
        <w:rPr>
          <w:bCs/>
          <w:iCs/>
        </w:rPr>
        <w:t>,</w:t>
      </w:r>
    </w:p>
    <w:p w:rsidR="003D3D51" w:rsidRPr="00DA76EB" w:rsidRDefault="003D3D51" w:rsidP="003D3D51">
      <w:pPr>
        <w:autoSpaceDE w:val="0"/>
        <w:autoSpaceDN w:val="0"/>
        <w:adjustRightInd w:val="0"/>
        <w:jc w:val="center"/>
        <w:rPr>
          <w:b/>
          <w:bCs/>
          <w:i/>
          <w:iCs/>
        </w:rPr>
      </w:pPr>
      <w:r w:rsidRPr="00DA76EB">
        <w:rPr>
          <w:bCs/>
          <w:i/>
          <w:iCs/>
        </w:rPr>
        <w:t xml:space="preserve">сведения о дате выдачи указанного документа и выдавшем его </w:t>
      </w:r>
      <w:proofErr w:type="gramStart"/>
      <w:r w:rsidRPr="00DA76EB">
        <w:rPr>
          <w:bCs/>
          <w:i/>
          <w:iCs/>
        </w:rPr>
        <w:t>органе)</w:t>
      </w:r>
      <w:r w:rsidRPr="00DA76EB">
        <w:rPr>
          <w:b/>
          <w:bCs/>
          <w:i/>
          <w:iCs/>
        </w:rPr>
        <w:t>*</w:t>
      </w:r>
      <w:proofErr w:type="gramEnd"/>
    </w:p>
    <w:p w:rsidR="003D3D51" w:rsidRPr="00DA76EB" w:rsidRDefault="003D3D51" w:rsidP="003D3D51">
      <w:pPr>
        <w:widowControl w:val="0"/>
        <w:autoSpaceDE w:val="0"/>
        <w:autoSpaceDN w:val="0"/>
        <w:adjustRightInd w:val="0"/>
        <w:rPr>
          <w:b/>
          <w:i/>
        </w:rPr>
      </w:pPr>
    </w:p>
    <w:p w:rsidR="003D3D51" w:rsidRPr="00DA76EB" w:rsidRDefault="003D3D51" w:rsidP="003D3D51">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w:t>
      </w:r>
      <w:proofErr w:type="spellStart"/>
      <w:r>
        <w:t>Тюменьэнерго</w:t>
      </w:r>
      <w:proofErr w:type="spellEnd"/>
      <w:r>
        <w:t>» (</w:t>
      </w:r>
      <w:r w:rsidRPr="00BF7A11">
        <w:t>АО</w:t>
      </w:r>
      <w:r>
        <w:t> </w:t>
      </w:r>
      <w:r w:rsidRPr="00BF7A11">
        <w:t>«</w:t>
      </w:r>
      <w:proofErr w:type="spellStart"/>
      <w:r w:rsidRPr="00BF7A11">
        <w:t>Тюменьэнерго</w:t>
      </w:r>
      <w:proofErr w:type="spellEnd"/>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A76EB">
        <w:t>Росфинмониторинг</w:t>
      </w:r>
      <w:proofErr w:type="spellEnd"/>
      <w:r w:rsidRPr="00DA76E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D51" w:rsidRPr="00DA76EB" w:rsidRDefault="003D3D51" w:rsidP="003D3D51">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w:t>
      </w:r>
      <w:r w:rsidRPr="00DA76EB">
        <w:rPr>
          <w:snapToGrid w:val="0"/>
        </w:rPr>
        <w:lastRenderedPageBreak/>
        <w:t>комплекса и экологической безопасности.</w:t>
      </w:r>
    </w:p>
    <w:p w:rsidR="003D3D51" w:rsidRPr="00DA76EB" w:rsidRDefault="003D3D51" w:rsidP="003D3D51">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3D3D51" w:rsidRPr="00DA76EB" w:rsidRDefault="003D3D51" w:rsidP="003D3D51">
      <w:pPr>
        <w:widowControl w:val="0"/>
        <w:ind w:firstLine="709"/>
        <w:rPr>
          <w:snapToGrid w:val="0"/>
          <w:sz w:val="28"/>
          <w:szCs w:val="28"/>
        </w:rPr>
      </w:pPr>
    </w:p>
    <w:p w:rsidR="003D3D51" w:rsidRPr="00DA76EB" w:rsidRDefault="003D3D51" w:rsidP="003D3D51">
      <w:pPr>
        <w:widowControl w:val="0"/>
        <w:rPr>
          <w:sz w:val="28"/>
          <w:szCs w:val="28"/>
        </w:rPr>
      </w:pPr>
      <w:r w:rsidRPr="00DA76EB">
        <w:rPr>
          <w:sz w:val="28"/>
          <w:szCs w:val="28"/>
        </w:rPr>
        <w:t>____________________________                         ___________________________</w:t>
      </w:r>
    </w:p>
    <w:p w:rsidR="003D3D51" w:rsidRPr="00DA76EB" w:rsidRDefault="003D3D51" w:rsidP="003D3D51">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3D3D51" w:rsidRPr="00DA76EB" w:rsidRDefault="003D3D51" w:rsidP="003D3D51">
      <w:pPr>
        <w:widowControl w:val="0"/>
        <w:contextualSpacing/>
      </w:pPr>
      <w:r w:rsidRPr="00DA76EB">
        <w:t xml:space="preserve">уполномоченного представителя)                                                </w:t>
      </w:r>
    </w:p>
    <w:p w:rsidR="003D3D51" w:rsidRPr="00DA76EB" w:rsidRDefault="003D3D51" w:rsidP="003D3D51">
      <w:pPr>
        <w:widowControl w:val="0"/>
        <w:rPr>
          <w:b/>
          <w:bCs/>
          <w:sz w:val="28"/>
          <w:szCs w:val="28"/>
        </w:rPr>
      </w:pPr>
    </w:p>
    <w:p w:rsidR="003D3D51" w:rsidRPr="00DA76EB" w:rsidRDefault="003D3D51" w:rsidP="003D3D51">
      <w:pPr>
        <w:widowControl w:val="0"/>
        <w:rPr>
          <w:b/>
          <w:bCs/>
          <w:sz w:val="28"/>
          <w:szCs w:val="28"/>
        </w:rPr>
      </w:pPr>
      <w:r w:rsidRPr="00DA76EB">
        <w:rPr>
          <w:b/>
          <w:bCs/>
          <w:sz w:val="28"/>
          <w:szCs w:val="28"/>
        </w:rPr>
        <w:t>М.П.</w:t>
      </w:r>
    </w:p>
    <w:p w:rsidR="003D3D51" w:rsidRPr="00DA76EB" w:rsidRDefault="003D3D51" w:rsidP="003D3D51">
      <w:pPr>
        <w:widowControl w:val="0"/>
      </w:pPr>
    </w:p>
    <w:p w:rsidR="003D3D51" w:rsidRPr="00DA76EB" w:rsidRDefault="003D3D51" w:rsidP="003D3D51">
      <w:pPr>
        <w:widowControl w:val="0"/>
        <w:rPr>
          <w:sz w:val="20"/>
          <w:szCs w:val="20"/>
        </w:rPr>
      </w:pPr>
    </w:p>
    <w:p w:rsidR="003D3D51" w:rsidRPr="00DA76EB" w:rsidRDefault="003D3D51" w:rsidP="003D3D51">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D51" w:rsidRPr="00DA76EB" w:rsidRDefault="003D3D51" w:rsidP="003D3D51">
      <w:pPr>
        <w:widowControl w:val="0"/>
      </w:pPr>
      <w:r w:rsidRPr="00DA76EB">
        <w:t>** При заключении договоров АО «</w:t>
      </w:r>
      <w:proofErr w:type="spellStart"/>
      <w:r>
        <w:t>Тюменьэнерго</w:t>
      </w:r>
      <w:proofErr w:type="spellEnd"/>
      <w:r w:rsidRPr="00DA76EB">
        <w:t>»</w:t>
      </w:r>
      <w:r>
        <w:t>,</w:t>
      </w:r>
      <w:r w:rsidRPr="00DA76EB">
        <w:t xml:space="preserve"> ДЗО АО «</w:t>
      </w:r>
      <w:proofErr w:type="spellStart"/>
      <w:r>
        <w:t>Тюменьэнерго</w:t>
      </w:r>
      <w:proofErr w:type="spellEnd"/>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187F30" w:rsidRPr="00FC0B0A" w:rsidRDefault="003D3D51" w:rsidP="003D3D51">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w:t>
      </w:r>
      <w:proofErr w:type="spellStart"/>
      <w:r w:rsidRPr="00DA76EB">
        <w:t>Россети</w:t>
      </w:r>
      <w:proofErr w:type="spellEnd"/>
      <w:r w:rsidRPr="00DA76EB">
        <w:t>», АО</w:t>
      </w:r>
      <w:r>
        <w:t> </w:t>
      </w:r>
      <w:r w:rsidRPr="00DA76EB">
        <w:t>«</w:t>
      </w:r>
      <w:proofErr w:type="spellStart"/>
      <w:r>
        <w:t>Тюменьэнерго</w:t>
      </w:r>
      <w:proofErr w:type="spellEnd"/>
      <w:r w:rsidRPr="00DA76EB">
        <w:t>», ДЗО АО</w:t>
      </w:r>
      <w:r>
        <w:t> </w:t>
      </w:r>
      <w:r w:rsidRPr="00DA76EB">
        <w:t>«</w:t>
      </w:r>
      <w:proofErr w:type="spellStart"/>
      <w:r>
        <w:t>Тюменьэнерго</w:t>
      </w:r>
      <w:proofErr w:type="spellEnd"/>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w:t>
      </w:r>
      <w:proofErr w:type="spellStart"/>
      <w:r w:rsidRPr="009B475B">
        <w:t>Россети</w:t>
      </w:r>
      <w:proofErr w:type="spellEnd"/>
      <w:r w:rsidRPr="009B475B">
        <w:t>», АО «</w:t>
      </w:r>
      <w:proofErr w:type="spellStart"/>
      <w:r w:rsidRPr="009B475B">
        <w:t>Тюменьэнерго</w:t>
      </w:r>
      <w:proofErr w:type="spellEnd"/>
      <w:r w:rsidRPr="009B475B">
        <w:t>», ДЗО АО «</w:t>
      </w:r>
      <w:proofErr w:type="spellStart"/>
      <w:r w:rsidRPr="009B475B">
        <w:t>Тюменьэнерго</w:t>
      </w:r>
      <w:proofErr w:type="spellEnd"/>
      <w:r w:rsidRPr="009B475B">
        <w:t>»</w:t>
      </w:r>
      <w:r w:rsidRPr="00DA76EB">
        <w:t xml:space="preserve"> и в уполномоченные государственные органы указанных сведений.</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4D3C23">
      <w:pPr>
        <w:pStyle w:val="11"/>
        <w:keepNext w:val="0"/>
        <w:pageBreakBefore/>
        <w:numPr>
          <w:ilvl w:val="0"/>
          <w:numId w:val="21"/>
        </w:numPr>
        <w:tabs>
          <w:tab w:val="num" w:pos="432"/>
        </w:tabs>
        <w:spacing w:before="0" w:after="0"/>
        <w:ind w:left="459" w:hanging="459"/>
        <w:jc w:val="both"/>
        <w:rPr>
          <w:sz w:val="24"/>
          <w:szCs w:val="24"/>
        </w:rPr>
      </w:pPr>
      <w:bookmarkStart w:id="254" w:name="_Toc1742612"/>
      <w:bookmarkStart w:id="255" w:name="_Toc534993862"/>
      <w:bookmarkStart w:id="256" w:name="_Toc16669502"/>
      <w:r w:rsidRPr="00706DCE">
        <w:rPr>
          <w:sz w:val="24"/>
          <w:szCs w:val="24"/>
        </w:rPr>
        <w:lastRenderedPageBreak/>
        <w:t xml:space="preserve">Справка о наличии конфликта интересов и/или связей, носящих характер </w:t>
      </w:r>
      <w:proofErr w:type="spellStart"/>
      <w:r w:rsidRPr="00706DCE">
        <w:rPr>
          <w:sz w:val="24"/>
          <w:szCs w:val="24"/>
        </w:rPr>
        <w:t>аффилированности</w:t>
      </w:r>
      <w:proofErr w:type="spellEnd"/>
      <w:r w:rsidRPr="00706DCE">
        <w:rPr>
          <w:sz w:val="24"/>
          <w:szCs w:val="24"/>
        </w:rPr>
        <w:t xml:space="preserve"> с сотрудниками Заказчика/ Организатора закупки</w:t>
      </w:r>
      <w:bookmarkEnd w:id="254"/>
      <w:r w:rsidRPr="00706DCE">
        <w:rPr>
          <w:sz w:val="24"/>
          <w:szCs w:val="24"/>
        </w:rPr>
        <w:t xml:space="preserve"> </w:t>
      </w:r>
      <w:bookmarkEnd w:id="255"/>
      <w:r w:rsidR="00815102">
        <w:rPr>
          <w:sz w:val="24"/>
          <w:szCs w:val="24"/>
        </w:rPr>
        <w:t>(форма 10)</w:t>
      </w:r>
      <w:bookmarkEnd w:id="256"/>
    </w:p>
    <w:p w:rsidR="00187F30" w:rsidRPr="00AD569F" w:rsidRDefault="00187F30" w:rsidP="00187F30">
      <w:pPr>
        <w:pBdr>
          <w:top w:val="single" w:sz="4" w:space="1" w:color="auto"/>
        </w:pBdr>
        <w:shd w:val="clear" w:color="auto" w:fill="E0E0E0"/>
        <w:ind w:right="21"/>
        <w:jc w:val="center"/>
        <w:rPr>
          <w:b/>
          <w:spacing w:val="36"/>
        </w:rPr>
      </w:pPr>
      <w:r w:rsidRPr="00AD569F">
        <w:rPr>
          <w:b/>
          <w:spacing w:val="36"/>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4D3C23">
      <w:pPr>
        <w:pStyle w:val="11"/>
        <w:keepNext w:val="0"/>
        <w:pageBreakBefore/>
        <w:numPr>
          <w:ilvl w:val="0"/>
          <w:numId w:val="21"/>
        </w:numPr>
        <w:spacing w:before="0" w:after="0"/>
        <w:ind w:left="459" w:hanging="459"/>
        <w:jc w:val="both"/>
        <w:rPr>
          <w:sz w:val="24"/>
          <w:szCs w:val="24"/>
        </w:rPr>
      </w:pPr>
      <w:bookmarkStart w:id="257" w:name="_Toc1742613"/>
      <w:bookmarkStart w:id="258" w:name="_Toc16669503"/>
      <w:bookmarkStart w:id="259" w:name="_Toc534993863"/>
      <w:r w:rsidRPr="000D16A8">
        <w:rPr>
          <w:sz w:val="24"/>
          <w:szCs w:val="24"/>
        </w:rPr>
        <w:lastRenderedPageBreak/>
        <w:t>Декларация о благонадежности участника закупки</w:t>
      </w:r>
      <w:bookmarkEnd w:id="257"/>
      <w:r w:rsidR="00815102">
        <w:rPr>
          <w:sz w:val="24"/>
          <w:szCs w:val="24"/>
        </w:rPr>
        <w:t xml:space="preserve"> (форма 11)</w:t>
      </w:r>
      <w:bookmarkEnd w:id="258"/>
    </w:p>
    <w:p w:rsidR="00187F30" w:rsidRPr="00AD569F" w:rsidRDefault="00187F30" w:rsidP="00187F30">
      <w:pPr>
        <w:pBdr>
          <w:top w:val="single" w:sz="4" w:space="1" w:color="auto"/>
        </w:pBdr>
        <w:shd w:val="clear" w:color="auto" w:fill="E0E0E0"/>
        <w:ind w:right="21"/>
        <w:jc w:val="center"/>
        <w:rPr>
          <w:b/>
          <w:spacing w:val="36"/>
        </w:rPr>
      </w:pPr>
      <w:r w:rsidRPr="00AD569F">
        <w:rPr>
          <w:b/>
          <w:spacing w:val="36"/>
        </w:rPr>
        <w:t>начало формы</w:t>
      </w:r>
    </w:p>
    <w:p w:rsidR="004D3C23" w:rsidRDefault="004D3C23" w:rsidP="00187F30">
      <w:pPr>
        <w:pStyle w:val="consplusnonformat0"/>
        <w:spacing w:before="0" w:beforeAutospacing="0" w:after="0" w:afterAutospacing="0"/>
        <w:ind w:right="-54"/>
        <w:jc w:val="center"/>
        <w:rPr>
          <w:b/>
          <w:bCs/>
        </w:rPr>
      </w:pP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EE7B68">
      <w:pPr>
        <w:pStyle w:val="consplusnonformat0"/>
        <w:numPr>
          <w:ilvl w:val="0"/>
          <w:numId w:val="38"/>
        </w:numPr>
        <w:spacing w:before="0" w:beforeAutospacing="0" w:after="0" w:afterAutospacing="0"/>
        <w:ind w:right="-54"/>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EE7B68">
      <w:pPr>
        <w:pStyle w:val="consplusnonformat0"/>
        <w:numPr>
          <w:ilvl w:val="0"/>
          <w:numId w:val="38"/>
        </w:numPr>
        <w:spacing w:before="0" w:beforeAutospacing="0" w:after="0" w:afterAutospacing="0"/>
        <w:ind w:right="-54"/>
        <w:jc w:val="both"/>
      </w:pPr>
      <w:r>
        <w:t>С</w:t>
      </w:r>
      <w:r w:rsidRPr="000D16A8">
        <w:t xml:space="preserve">ведений об участнике закупки в реестре розыска по исполнительным производствам на электронном портале </w:t>
      </w:r>
      <w:hyperlink r:id="rId25" w:history="1">
        <w:r w:rsidRPr="006F20E5">
          <w:rPr>
            <w:rStyle w:val="aff7"/>
          </w:rPr>
          <w:t>http://fssprus.ru/</w:t>
        </w:r>
      </w:hyperlink>
      <w:r>
        <w:t xml:space="preserve"> - отсутствуют;</w:t>
      </w:r>
    </w:p>
    <w:p w:rsidR="00187F30" w:rsidRDefault="00187F30" w:rsidP="00EE7B68">
      <w:pPr>
        <w:pStyle w:val="consplusnonformat0"/>
        <w:numPr>
          <w:ilvl w:val="0"/>
          <w:numId w:val="38"/>
        </w:numPr>
        <w:spacing w:before="0" w:beforeAutospacing="0" w:after="0" w:afterAutospacing="0"/>
        <w:ind w:right="-54"/>
        <w:jc w:val="both"/>
      </w:pPr>
      <w:r>
        <w:t>Ю</w:t>
      </w:r>
      <w:r w:rsidRPr="000D16A8">
        <w:t>ридического лица в течение двух лет до момента подачи заявки на участие в закупке к административной ответственно</w:t>
      </w:r>
      <w:bookmarkStart w:id="260" w:name="_GoBack"/>
      <w:bookmarkEnd w:id="260"/>
      <w:r w:rsidRPr="000D16A8">
        <w:t>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EE7B68">
      <w:pPr>
        <w:pStyle w:val="consplusnonformat0"/>
        <w:numPr>
          <w:ilvl w:val="0"/>
          <w:numId w:val="38"/>
        </w:numPr>
        <w:spacing w:before="0" w:beforeAutospacing="0" w:after="0" w:afterAutospacing="0"/>
        <w:ind w:right="-54"/>
        <w:jc w:val="both"/>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4D3C23" w:rsidRDefault="004D3C23" w:rsidP="004D3C23">
      <w:pPr>
        <w:pStyle w:val="consplusnonformat0"/>
        <w:spacing w:before="0" w:beforeAutospacing="0" w:after="0" w:afterAutospacing="0"/>
        <w:ind w:right="-54"/>
      </w:pPr>
    </w:p>
    <w:p w:rsidR="004D3C23" w:rsidRDefault="004D3C23" w:rsidP="004D3C23">
      <w:r>
        <w:t>____________________________________</w:t>
      </w:r>
    </w:p>
    <w:p w:rsidR="004D3C23" w:rsidRDefault="004D3C23" w:rsidP="004D3C23">
      <w:pPr>
        <w:ind w:right="3684"/>
        <w:rPr>
          <w:vertAlign w:val="superscript"/>
        </w:rPr>
      </w:pPr>
      <w:r>
        <w:rPr>
          <w:vertAlign w:val="superscript"/>
        </w:rPr>
        <w:t>                          (подпись, М.П.)</w:t>
      </w:r>
    </w:p>
    <w:p w:rsidR="004D3C23" w:rsidRDefault="004D3C23" w:rsidP="004D3C23">
      <w:r>
        <w:t>____________________________________</w:t>
      </w:r>
    </w:p>
    <w:p w:rsidR="004D3C23" w:rsidRDefault="004D3C23" w:rsidP="004D3C23">
      <w:pPr>
        <w:ind w:right="3684"/>
        <w:rPr>
          <w:vertAlign w:val="superscript"/>
        </w:rPr>
      </w:pPr>
      <w:r>
        <w:rPr>
          <w:vertAlign w:val="superscript"/>
        </w:rPr>
        <w:t>    (фамилия, имя, отчество подписавшего, должность)</w:t>
      </w:r>
    </w:p>
    <w:p w:rsidR="004D3C23" w:rsidRDefault="004D3C23" w:rsidP="004D3C23">
      <w:pPr>
        <w:pStyle w:val="consplusnonformat0"/>
        <w:spacing w:before="0" w:beforeAutospacing="0" w:after="0" w:afterAutospacing="0"/>
        <w:ind w:right="-54"/>
      </w:pP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4D3C23" w:rsidRPr="009E2278" w:rsidRDefault="004D3C23" w:rsidP="00994953">
      <w:pPr>
        <w:pStyle w:val="21"/>
        <w:pageBreakBefore/>
        <w:numPr>
          <w:ilvl w:val="0"/>
          <w:numId w:val="21"/>
        </w:numPr>
        <w:suppressAutoHyphens/>
        <w:spacing w:before="120" w:after="120"/>
        <w:ind w:left="0" w:firstLine="0"/>
        <w:jc w:val="both"/>
        <w:rPr>
          <w:sz w:val="24"/>
          <w:szCs w:val="24"/>
        </w:rPr>
      </w:pPr>
      <w:bookmarkStart w:id="261" w:name="_Toc1055116"/>
      <w:bookmarkStart w:id="262" w:name="_Toc1119605"/>
      <w:bookmarkStart w:id="263" w:name="_Toc3284024"/>
      <w:bookmarkStart w:id="264" w:name="_Toc4136376"/>
      <w:bookmarkStart w:id="265" w:name="_Toc9416947"/>
      <w:bookmarkStart w:id="266" w:name="_Toc10628212"/>
      <w:bookmarkStart w:id="267" w:name="_Toc12003153"/>
      <w:bookmarkStart w:id="268" w:name="_Toc16669504"/>
      <w:bookmarkStart w:id="269" w:name="_Toc1742614"/>
      <w:r w:rsidRPr="009E2278">
        <w:rPr>
          <w:bCs w:val="0"/>
          <w:sz w:val="24"/>
          <w:szCs w:val="24"/>
        </w:rPr>
        <w:lastRenderedPageBreak/>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r w:rsidRPr="009E2278">
        <w:rPr>
          <w:sz w:val="24"/>
          <w:szCs w:val="24"/>
        </w:rPr>
        <w:t xml:space="preserve"> (форма 1</w:t>
      </w:r>
      <w:r>
        <w:rPr>
          <w:sz w:val="24"/>
          <w:szCs w:val="24"/>
        </w:rPr>
        <w:t>2</w:t>
      </w:r>
      <w:r w:rsidRPr="009E2278">
        <w:rPr>
          <w:sz w:val="24"/>
          <w:szCs w:val="24"/>
        </w:rPr>
        <w:t>)</w:t>
      </w:r>
      <w:bookmarkEnd w:id="261"/>
      <w:bookmarkEnd w:id="262"/>
      <w:bookmarkEnd w:id="263"/>
      <w:bookmarkEnd w:id="264"/>
      <w:bookmarkEnd w:id="265"/>
      <w:bookmarkEnd w:id="266"/>
      <w:bookmarkEnd w:id="267"/>
      <w:bookmarkEnd w:id="268"/>
    </w:p>
    <w:p w:rsidR="004D3C23" w:rsidRPr="009E2278" w:rsidRDefault="004D3C23" w:rsidP="00B27F43">
      <w:pPr>
        <w:pStyle w:val="2f"/>
        <w:numPr>
          <w:ilvl w:val="1"/>
          <w:numId w:val="21"/>
        </w:numPr>
        <w:tabs>
          <w:tab w:val="clear" w:pos="2160"/>
        </w:tabs>
        <w:ind w:left="0" w:firstLine="0"/>
        <w:jc w:val="both"/>
        <w:outlineLvl w:val="9"/>
        <w:rPr>
          <w:sz w:val="24"/>
          <w:szCs w:val="24"/>
        </w:rPr>
      </w:pPr>
      <w:r w:rsidRPr="009E2278">
        <w:rPr>
          <w:sz w:val="24"/>
          <w:szCs w:val="24"/>
        </w:rPr>
        <w:t>Форма Деклараци</w:t>
      </w:r>
      <w:r w:rsidRPr="009E2278">
        <w:rPr>
          <w:sz w:val="24"/>
          <w:szCs w:val="24"/>
          <w:lang w:val="ru-RU"/>
        </w:rPr>
        <w:t>и</w:t>
      </w:r>
      <w:r w:rsidRPr="009E2278">
        <w:rPr>
          <w:sz w:val="24"/>
          <w:szCs w:val="24"/>
        </w:rPr>
        <w:t xml:space="preserve"> </w:t>
      </w:r>
      <w:r w:rsidRPr="009E2278">
        <w:rPr>
          <w:bCs/>
          <w:sz w:val="24"/>
          <w:szCs w:val="24"/>
          <w:lang w:eastAsia="ru-RU"/>
        </w:rPr>
        <w:t>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p>
    <w:p w:rsidR="004D3C23" w:rsidRPr="00A71327" w:rsidRDefault="004D3C23" w:rsidP="004D3C23">
      <w:pPr>
        <w:pBdr>
          <w:top w:val="single" w:sz="4" w:space="1" w:color="auto"/>
        </w:pBdr>
        <w:shd w:val="clear" w:color="auto" w:fill="E0E0E0"/>
        <w:ind w:right="21"/>
        <w:jc w:val="center"/>
        <w:rPr>
          <w:b/>
          <w:spacing w:val="36"/>
        </w:rPr>
      </w:pPr>
      <w:r w:rsidRPr="00A71327">
        <w:rPr>
          <w:b/>
          <w:spacing w:val="36"/>
        </w:rPr>
        <w:t>начало формы</w:t>
      </w:r>
    </w:p>
    <w:p w:rsidR="004D3C23" w:rsidRDefault="004D3C23" w:rsidP="004D3C23">
      <w:pPr>
        <w:pStyle w:val="affffa"/>
        <w:tabs>
          <w:tab w:val="clear" w:pos="2520"/>
        </w:tabs>
        <w:ind w:left="0" w:firstLine="0"/>
        <w:rPr>
          <w:bCs/>
          <w:lang w:eastAsia="ar-SA"/>
        </w:rPr>
      </w:pPr>
    </w:p>
    <w:p w:rsidR="004D3C23" w:rsidRDefault="004D3C23" w:rsidP="004D3C23">
      <w:pPr>
        <w:jc w:val="center"/>
        <w:rPr>
          <w:b/>
          <w:bCs/>
        </w:rPr>
      </w:pPr>
      <w:r>
        <w:rPr>
          <w:b/>
          <w:bCs/>
        </w:rPr>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p>
    <w:p w:rsidR="004D3C23" w:rsidRDefault="004D3C23" w:rsidP="004D3C23">
      <w:pPr>
        <w:jc w:val="right"/>
      </w:pPr>
    </w:p>
    <w:p w:rsidR="004D3C23" w:rsidRDefault="004D3C23" w:rsidP="004D3C23">
      <w:pPr>
        <w:spacing w:after="120"/>
      </w:pPr>
      <w:r w:rsidRPr="00C86ADA">
        <w:t xml:space="preserve">Настоящим удостоверяю, что _________________ </w:t>
      </w:r>
      <w:r w:rsidRPr="00C86ADA">
        <w:rPr>
          <w:i/>
          <w:color w:val="0000CC"/>
        </w:rPr>
        <w:t>(наименование организации)</w:t>
      </w:r>
      <w:r w:rsidRPr="00C86ADA">
        <w:t xml:space="preserve"> полностью соответствует требованиям к Участникам документации о закупке </w:t>
      </w:r>
      <w:r w:rsidRPr="002324C0">
        <w:t>на в</w:t>
      </w:r>
      <w:r w:rsidRPr="004D3C23">
        <w:t xml:space="preserve">ыполнение комплекса работ по строительству/реконструкции РС 0,4-10 </w:t>
      </w:r>
      <w:proofErr w:type="spellStart"/>
      <w:r w:rsidRPr="004D3C23">
        <w:t>кВ</w:t>
      </w:r>
      <w:proofErr w:type="spellEnd"/>
      <w:r w:rsidRPr="004D3C23">
        <w:t xml:space="preserve"> для исполнения договоров по технологическому присоединению потребителей Тобольского ТПО филиала АО «</w:t>
      </w:r>
      <w:proofErr w:type="spellStart"/>
      <w:r w:rsidRPr="004D3C23">
        <w:t>Тюменьэнерго</w:t>
      </w:r>
      <w:proofErr w:type="spellEnd"/>
      <w:r w:rsidRPr="004D3C23">
        <w:t>» - «Тюменские распределительные сети» (8 этап)</w:t>
      </w:r>
      <w:r>
        <w:t xml:space="preserve"> и в частности:</w:t>
      </w:r>
    </w:p>
    <w:p w:rsidR="004D3C23" w:rsidRDefault="004D3C23" w:rsidP="004D3C23">
      <w:pPr>
        <w:spacing w:before="100" w:beforeAutospacing="1" w:after="100" w:afterAutospacing="1"/>
        <w:ind w:right="140"/>
      </w:pPr>
      <w:r>
        <w:t>1. За последние 24 месяца до даты размещения извещения о закупке, факты одностороннего отказа АО «</w:t>
      </w:r>
      <w:proofErr w:type="spellStart"/>
      <w:r>
        <w:t>Тюменьэнерго</w:t>
      </w:r>
      <w:proofErr w:type="spellEnd"/>
      <w:r>
        <w:t>» от исполнения заключенного(</w:t>
      </w:r>
      <w:proofErr w:type="spellStart"/>
      <w:r>
        <w:t>ых</w:t>
      </w:r>
      <w:proofErr w:type="spellEnd"/>
      <w:r>
        <w:t>) аналогичного(</w:t>
      </w:r>
      <w:proofErr w:type="spellStart"/>
      <w:r>
        <w:t>ых</w:t>
      </w:r>
      <w:proofErr w:type="spellEnd"/>
      <w:r>
        <w:t>) предмету закупки договора(</w:t>
      </w:r>
      <w:proofErr w:type="spellStart"/>
      <w:r>
        <w:t>ов</w:t>
      </w:r>
      <w:proofErr w:type="spellEnd"/>
      <w:r>
        <w:t>) в связи с ненадлежащим выполнением обязательств: по выполнению работ, в том числе когда наша организация не приступила/ несвоевременно приступила к исполнению обязательств по аналогичному с предметом закупки договору либо факты наличия соглашений о расторжении одинаковых с предметом закупки договоров с нашей организацией по вышеуказанным причинам – отсутствуют;</w:t>
      </w:r>
    </w:p>
    <w:p w:rsidR="004D3C23" w:rsidRDefault="004D3C23" w:rsidP="004D3C23">
      <w:pPr>
        <w:spacing w:before="100" w:beforeAutospacing="1" w:after="100" w:afterAutospacing="1"/>
        <w:ind w:right="140"/>
      </w:pPr>
      <w:r>
        <w:t>2. Вступившие в законную силу решения суда о расторжении аналогичного(</w:t>
      </w:r>
      <w:proofErr w:type="spellStart"/>
      <w:r>
        <w:t>ых</w:t>
      </w:r>
      <w:proofErr w:type="spellEnd"/>
      <w:r>
        <w:t>) предмету закупки договора(</w:t>
      </w:r>
      <w:proofErr w:type="spellStart"/>
      <w:r>
        <w:t>ов</w:t>
      </w:r>
      <w:proofErr w:type="spellEnd"/>
      <w:r>
        <w:t>), односторонние отказы, не связанные с виновными действиями АО «</w:t>
      </w:r>
      <w:proofErr w:type="spellStart"/>
      <w:r>
        <w:t>Тюменьэнерго</w:t>
      </w:r>
      <w:proofErr w:type="spellEnd"/>
      <w:r>
        <w:t>», от исполнения, заключенного(</w:t>
      </w:r>
      <w:proofErr w:type="spellStart"/>
      <w:r>
        <w:t>ых</w:t>
      </w:r>
      <w:proofErr w:type="spellEnd"/>
      <w:r>
        <w:t>) с АО «</w:t>
      </w:r>
      <w:proofErr w:type="spellStart"/>
      <w:r>
        <w:t>Тюменьэнерго</w:t>
      </w:r>
      <w:proofErr w:type="spellEnd"/>
      <w:r>
        <w:t>» аналогичных предмету закупки договора(</w:t>
      </w:r>
      <w:proofErr w:type="spellStart"/>
      <w:r>
        <w:t>ов</w:t>
      </w:r>
      <w:proofErr w:type="spellEnd"/>
      <w:r>
        <w:t>), за последние 24 месяца до даты размещения извещения о закупке – отсутствуют;</w:t>
      </w:r>
    </w:p>
    <w:p w:rsidR="004D3C23" w:rsidRDefault="004D3C23" w:rsidP="004D3C23">
      <w:pPr>
        <w:spacing w:before="100" w:beforeAutospacing="1" w:after="100" w:afterAutospacing="1"/>
        <w:ind w:right="140"/>
      </w:pPr>
      <w:r>
        <w:t>3. Вступившие в законную силу судебные акты, подтверждающие неисполнение или ненадлежащее исполнение нашей организацией, договорных обязательств по поставке товаров, выполнению им работ, оказанию им услуг за последние 12 месяцев до даты размещения извещения о закупке – отсутствуют.</w:t>
      </w:r>
    </w:p>
    <w:p w:rsidR="004D3C23" w:rsidRDefault="004D3C23" w:rsidP="004D3C23">
      <w:r>
        <w:t>____________________________________</w:t>
      </w:r>
    </w:p>
    <w:p w:rsidR="004D3C23" w:rsidRDefault="004D3C23" w:rsidP="004D3C23">
      <w:pPr>
        <w:ind w:right="3684"/>
        <w:rPr>
          <w:vertAlign w:val="superscript"/>
        </w:rPr>
      </w:pPr>
      <w:r>
        <w:rPr>
          <w:vertAlign w:val="superscript"/>
        </w:rPr>
        <w:t>                          (подпись, М.П.)</w:t>
      </w:r>
    </w:p>
    <w:p w:rsidR="004D3C23" w:rsidRDefault="004D3C23" w:rsidP="004D3C23">
      <w:r>
        <w:t>____________________________________</w:t>
      </w:r>
    </w:p>
    <w:p w:rsidR="004D3C23" w:rsidRDefault="004D3C23" w:rsidP="004D3C23">
      <w:pPr>
        <w:ind w:right="3684"/>
        <w:rPr>
          <w:vertAlign w:val="superscript"/>
        </w:rPr>
      </w:pPr>
      <w:r>
        <w:rPr>
          <w:vertAlign w:val="superscript"/>
        </w:rPr>
        <w:t>    (фамилия, имя, отчество подписавшего, должность)</w:t>
      </w:r>
    </w:p>
    <w:p w:rsidR="004D3C23" w:rsidRDefault="004D3C23" w:rsidP="004D3C23">
      <w:pPr>
        <w:pBdr>
          <w:bottom w:val="single" w:sz="4" w:space="1" w:color="auto"/>
        </w:pBdr>
        <w:shd w:val="clear" w:color="auto" w:fill="E0E0E0"/>
        <w:ind w:right="21"/>
        <w:jc w:val="center"/>
      </w:pPr>
      <w:r>
        <w:rPr>
          <w:b/>
          <w:bCs/>
          <w:color w:val="000000"/>
          <w:spacing w:val="36"/>
        </w:rPr>
        <w:t>конец формы</w:t>
      </w:r>
    </w:p>
    <w:p w:rsidR="00187F30" w:rsidRPr="005F32C3" w:rsidRDefault="00187F30" w:rsidP="004D3C23">
      <w:pPr>
        <w:pStyle w:val="11"/>
        <w:keepNext w:val="0"/>
        <w:pageBreakBefore/>
        <w:numPr>
          <w:ilvl w:val="0"/>
          <w:numId w:val="21"/>
        </w:numPr>
        <w:tabs>
          <w:tab w:val="num" w:pos="432"/>
        </w:tabs>
        <w:spacing w:before="0" w:after="0"/>
        <w:ind w:left="459" w:hanging="459"/>
        <w:jc w:val="both"/>
        <w:rPr>
          <w:sz w:val="24"/>
          <w:szCs w:val="24"/>
        </w:rPr>
      </w:pPr>
      <w:bookmarkStart w:id="270" w:name="_Toc16669505"/>
      <w:r w:rsidRPr="00706DCE">
        <w:rPr>
          <w:sz w:val="24"/>
          <w:szCs w:val="24"/>
        </w:rPr>
        <w:lastRenderedPageBreak/>
        <w:t>Антикоррупционные обязательства</w:t>
      </w:r>
      <w:bookmarkEnd w:id="259"/>
      <w:bookmarkEnd w:id="269"/>
      <w:r w:rsidR="00807026">
        <w:rPr>
          <w:sz w:val="24"/>
          <w:szCs w:val="24"/>
        </w:rPr>
        <w:t xml:space="preserve"> (форма 13)</w:t>
      </w:r>
      <w:bookmarkEnd w:id="270"/>
    </w:p>
    <w:p w:rsidR="00187F30" w:rsidRPr="00690481" w:rsidRDefault="00187F30" w:rsidP="00187F30">
      <w:pPr>
        <w:pBdr>
          <w:top w:val="single" w:sz="4" w:space="1" w:color="auto"/>
        </w:pBdr>
        <w:shd w:val="clear" w:color="auto" w:fill="E0E0E0"/>
        <w:ind w:right="21"/>
        <w:jc w:val="center"/>
        <w:rPr>
          <w:b/>
          <w:spacing w:val="36"/>
        </w:rPr>
      </w:pPr>
      <w:r w:rsidRPr="00690481">
        <w:rPr>
          <w:b/>
          <w:spacing w:val="36"/>
        </w:rPr>
        <w:t>начало формы</w:t>
      </w:r>
    </w:p>
    <w:p w:rsidR="00690481" w:rsidRDefault="00690481" w:rsidP="00187F30">
      <w:pPr>
        <w:pStyle w:val="consplusnonformat0"/>
        <w:spacing w:before="0" w:beforeAutospacing="0" w:after="0" w:afterAutospacing="0"/>
        <w:ind w:right="-54"/>
        <w:jc w:val="center"/>
        <w:rPr>
          <w:b/>
          <w:bCs/>
        </w:rPr>
      </w:pP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w:t>
      </w:r>
      <w:proofErr w:type="spellStart"/>
      <w:r>
        <w:rPr>
          <w:bCs/>
          <w:lang w:eastAsia="ar-SA"/>
        </w:rPr>
        <w:t>Тюменьэнерго</w:t>
      </w:r>
      <w:proofErr w:type="spellEnd"/>
      <w:r>
        <w:rPr>
          <w:bCs/>
          <w:lang w:eastAsia="ar-SA"/>
        </w:rPr>
        <w:t>»</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w:t>
      </w:r>
      <w:proofErr w:type="spellStart"/>
      <w:r w:rsidRPr="00690A59">
        <w:rPr>
          <w:bCs/>
          <w:lang w:eastAsia="ar-SA"/>
        </w:rPr>
        <w:t>Тюменьэнерго</w:t>
      </w:r>
      <w:proofErr w:type="spellEnd"/>
      <w:r w:rsidRPr="00690A59">
        <w:rPr>
          <w:bCs/>
          <w:lang w:eastAsia="ar-SA"/>
        </w:rPr>
        <w:t>»</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w:t>
      </w:r>
      <w:proofErr w:type="spellStart"/>
      <w:r w:rsidRPr="007F2E6C">
        <w:rPr>
          <w:bCs/>
          <w:lang w:eastAsia="ar-SA"/>
        </w:rPr>
        <w:t>Тюменьэнерго</w:t>
      </w:r>
      <w:proofErr w:type="spellEnd"/>
      <w:r w:rsidRPr="007F2E6C">
        <w:rPr>
          <w:bCs/>
          <w:lang w:eastAsia="ar-SA"/>
        </w:rPr>
        <w:t>»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АО «</w:t>
      </w:r>
      <w:proofErr w:type="spellStart"/>
      <w:r w:rsidRPr="00D22F4E">
        <w:rPr>
          <w:bCs/>
          <w:lang w:eastAsia="ar-SA"/>
        </w:rPr>
        <w:t>Тюменьэнерго</w:t>
      </w:r>
      <w:proofErr w:type="spellEnd"/>
      <w:r w:rsidRPr="00D22F4E">
        <w:rPr>
          <w:bCs/>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w:t>
      </w:r>
      <w:proofErr w:type="spellStart"/>
      <w:r w:rsidRPr="00D22F4E">
        <w:rPr>
          <w:bCs/>
          <w:lang w:eastAsia="ar-SA"/>
        </w:rPr>
        <w:t>Тюменьэнерго</w:t>
      </w:r>
      <w:proofErr w:type="spellEnd"/>
      <w:r w:rsidRPr="00D22F4E">
        <w:rPr>
          <w:bCs/>
          <w:lang w:eastAsia="ar-SA"/>
        </w:rPr>
        <w:t>»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proofErr w:type="spellStart"/>
      <w:r>
        <w:rPr>
          <w:b/>
          <w:bCs/>
          <w:i/>
          <w:iCs/>
          <w:sz w:val="20"/>
          <w:lang w:eastAsia="ar-SA"/>
        </w:rPr>
        <w:t>Тюменьэнерго</w:t>
      </w:r>
      <w:proofErr w:type="spellEnd"/>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6"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8B2A46">
      <w:pPr>
        <w:pStyle w:val="11"/>
        <w:keepNext w:val="0"/>
        <w:pageBreakBefore/>
        <w:numPr>
          <w:ilvl w:val="0"/>
          <w:numId w:val="21"/>
        </w:numPr>
        <w:tabs>
          <w:tab w:val="num" w:pos="432"/>
        </w:tabs>
        <w:spacing w:before="0" w:after="0"/>
        <w:ind w:left="459" w:hanging="459"/>
        <w:jc w:val="both"/>
        <w:rPr>
          <w:sz w:val="24"/>
          <w:szCs w:val="24"/>
        </w:rPr>
      </w:pPr>
      <w:bookmarkStart w:id="271" w:name="_Toc534993864"/>
      <w:bookmarkStart w:id="272" w:name="_Toc1742615"/>
      <w:bookmarkStart w:id="273" w:name="_Toc16669506"/>
      <w:r w:rsidRPr="00706DCE">
        <w:rPr>
          <w:sz w:val="24"/>
          <w:szCs w:val="24"/>
        </w:rPr>
        <w:lastRenderedPageBreak/>
        <w:t>Опись документов</w:t>
      </w:r>
      <w:bookmarkEnd w:id="240"/>
      <w:bookmarkEnd w:id="271"/>
      <w:bookmarkEnd w:id="272"/>
      <w:r w:rsidR="00807026">
        <w:rPr>
          <w:sz w:val="24"/>
          <w:szCs w:val="24"/>
        </w:rPr>
        <w:t xml:space="preserve"> (форма 14)</w:t>
      </w:r>
      <w:bookmarkEnd w:id="273"/>
    </w:p>
    <w:p w:rsidR="00187F30" w:rsidRPr="000F6EDD" w:rsidRDefault="00187F30" w:rsidP="000F220A">
      <w:pPr>
        <w:pBdr>
          <w:top w:val="single" w:sz="4" w:space="1" w:color="auto"/>
        </w:pBdr>
        <w:shd w:val="clear" w:color="auto" w:fill="E0E0E0"/>
        <w:ind w:right="21"/>
        <w:jc w:val="center"/>
        <w:rPr>
          <w:b/>
          <w:color w:val="000000"/>
          <w:spacing w:val="36"/>
        </w:rPr>
      </w:pPr>
      <w:r w:rsidRPr="000F6EDD">
        <w:rPr>
          <w:b/>
          <w:color w:val="000000"/>
          <w:spacing w:val="36"/>
        </w:rPr>
        <w:t>начало формы</w:t>
      </w:r>
    </w:p>
    <w:p w:rsidR="000F220A" w:rsidRDefault="000F220A" w:rsidP="00187F30">
      <w:pPr>
        <w:suppressAutoHyphens/>
        <w:jc w:val="center"/>
        <w:rPr>
          <w:b/>
          <w:sz w:val="28"/>
          <w:szCs w:val="32"/>
        </w:rPr>
      </w:pP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0F220A">
        <w:rPr>
          <w:b/>
          <w:color w:val="FF0000"/>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74" w:name="_Toc534993865"/>
      <w:bookmarkStart w:id="275" w:name="_Toc1742616"/>
      <w:bookmarkStart w:id="276" w:name="_Toc16669507"/>
      <w:r w:rsidRPr="00992DAF">
        <w:rPr>
          <w:sz w:val="24"/>
          <w:szCs w:val="24"/>
        </w:rPr>
        <w:t xml:space="preserve">Письмо о подаче оферты </w:t>
      </w:r>
      <w:bookmarkEnd w:id="274"/>
      <w:bookmarkEnd w:id="275"/>
      <w:r w:rsidR="00BC53B9">
        <w:rPr>
          <w:sz w:val="24"/>
          <w:szCs w:val="24"/>
        </w:rPr>
        <w:t>(форма 15)</w:t>
      </w:r>
      <w:bookmarkEnd w:id="276"/>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w:t>
      </w:r>
      <w:proofErr w:type="gramStart"/>
      <w:r>
        <w:t>_»_</w:t>
      </w:r>
      <w:proofErr w:type="gramEnd"/>
      <w:r>
        <w:t>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7"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B31D9C" w:rsidRPr="00E66289" w:rsidRDefault="00B31D9C" w:rsidP="00B31D9C">
      <w:pPr>
        <w:autoSpaceDE w:val="0"/>
        <w:autoSpaceDN w:val="0"/>
        <w:adjustRightInd w:val="0"/>
        <w:spacing w:after="0"/>
        <w:rPr>
          <w:rFonts w:eastAsiaTheme="minorEastAsia"/>
        </w:rPr>
      </w:pPr>
    </w:p>
    <w:tbl>
      <w:tblPr>
        <w:tblW w:w="10095" w:type="dxa"/>
        <w:tblInd w:w="2" w:type="dxa"/>
        <w:tblLayout w:type="fixed"/>
        <w:tblLook w:val="0000" w:firstRow="0" w:lastRow="0" w:firstColumn="0" w:lastColumn="0" w:noHBand="0" w:noVBand="0"/>
      </w:tblPr>
      <w:tblGrid>
        <w:gridCol w:w="5514"/>
        <w:gridCol w:w="4581"/>
      </w:tblGrid>
      <w:tr w:rsidR="00B31D9C" w:rsidRPr="00E66289" w:rsidTr="000F2CCF">
        <w:trPr>
          <w:cantSplit/>
        </w:trPr>
        <w:tc>
          <w:tcPr>
            <w:tcW w:w="5506" w:type="dxa"/>
            <w:tcBorders>
              <w:top w:val="nil"/>
              <w:left w:val="nil"/>
              <w:bottom w:val="nil"/>
              <w:right w:val="nil"/>
            </w:tcBorders>
          </w:tcPr>
          <w:p w:rsidR="00B31D9C" w:rsidRPr="00E66289" w:rsidRDefault="00B31D9C" w:rsidP="000F2CCF">
            <w:pPr>
              <w:autoSpaceDE w:val="0"/>
              <w:autoSpaceDN w:val="0"/>
              <w:adjustRightInd w:val="0"/>
              <w:spacing w:after="0"/>
              <w:rPr>
                <w:rFonts w:eastAsiaTheme="minorEastAsia"/>
                <w:b/>
                <w:bCs/>
              </w:rPr>
            </w:pPr>
            <w:r w:rsidRPr="00E66289">
              <w:rPr>
                <w:rFonts w:eastAsiaTheme="minorEastAsia"/>
                <w:b/>
                <w:bCs/>
              </w:rPr>
              <w:t>Итоговая стоимость Заявки</w:t>
            </w:r>
          </w:p>
          <w:p w:rsidR="00B31D9C" w:rsidRPr="00E66289" w:rsidRDefault="00B31D9C" w:rsidP="000F2CCF">
            <w:pPr>
              <w:autoSpaceDE w:val="0"/>
              <w:autoSpaceDN w:val="0"/>
              <w:adjustRightInd w:val="0"/>
              <w:spacing w:after="0"/>
              <w:rPr>
                <w:rFonts w:eastAsiaTheme="minorEastAsia"/>
                <w:b/>
                <w:bCs/>
              </w:rPr>
            </w:pPr>
            <w:r w:rsidRPr="00E66289">
              <w:rPr>
                <w:rFonts w:eastAsiaTheme="minorEastAsia"/>
                <w:b/>
                <w:bCs/>
              </w:rPr>
              <w:t>без НДС, руб.</w:t>
            </w:r>
          </w:p>
        </w:tc>
        <w:tc>
          <w:tcPr>
            <w:tcW w:w="4575" w:type="dxa"/>
            <w:tcBorders>
              <w:top w:val="nil"/>
              <w:left w:val="nil"/>
              <w:bottom w:val="single" w:sz="4" w:space="0" w:color="auto"/>
              <w:right w:val="nil"/>
            </w:tcBorders>
          </w:tcPr>
          <w:p w:rsidR="00B31D9C" w:rsidRPr="00E66289" w:rsidRDefault="00B31D9C" w:rsidP="000F2CCF">
            <w:pPr>
              <w:autoSpaceDE w:val="0"/>
              <w:autoSpaceDN w:val="0"/>
              <w:adjustRightInd w:val="0"/>
              <w:spacing w:after="0"/>
              <w:rPr>
                <w:rFonts w:eastAsiaTheme="minorEastAsia"/>
              </w:rPr>
            </w:pPr>
            <w:r w:rsidRPr="00E66289">
              <w:rPr>
                <w:rFonts w:eastAsiaTheme="minorEastAsia"/>
              </w:rPr>
              <w:t>8 260 000,00 (Восемь миллионов двести шестьдесят тысяч рублей 00 копеек)</w:t>
            </w:r>
          </w:p>
        </w:tc>
      </w:tr>
      <w:tr w:rsidR="00B31D9C" w:rsidRPr="00E66289" w:rsidTr="000F2CCF">
        <w:tblPrEx>
          <w:tblCellSpacing w:w="-5" w:type="nil"/>
        </w:tblPrEx>
        <w:trPr>
          <w:cantSplit/>
          <w:tblCellSpacing w:w="-5" w:type="nil"/>
        </w:trPr>
        <w:tc>
          <w:tcPr>
            <w:tcW w:w="5506" w:type="dxa"/>
            <w:tcBorders>
              <w:top w:val="nil"/>
              <w:left w:val="nil"/>
              <w:bottom w:val="nil"/>
              <w:right w:val="nil"/>
            </w:tcBorders>
          </w:tcPr>
          <w:p w:rsidR="00B31D9C" w:rsidRPr="00E66289" w:rsidRDefault="00B31D9C" w:rsidP="000F2CCF">
            <w:pPr>
              <w:autoSpaceDE w:val="0"/>
              <w:autoSpaceDN w:val="0"/>
              <w:adjustRightInd w:val="0"/>
              <w:spacing w:after="0"/>
              <w:rPr>
                <w:rFonts w:eastAsiaTheme="minorEastAsia"/>
                <w:b/>
                <w:bCs/>
              </w:rPr>
            </w:pPr>
          </w:p>
        </w:tc>
        <w:tc>
          <w:tcPr>
            <w:tcW w:w="4575" w:type="dxa"/>
            <w:tcBorders>
              <w:top w:val="single" w:sz="4" w:space="0" w:color="000000"/>
              <w:left w:val="nil"/>
              <w:bottom w:val="nil"/>
              <w:right w:val="nil"/>
            </w:tcBorders>
          </w:tcPr>
          <w:p w:rsidR="00B31D9C" w:rsidRPr="00E66289" w:rsidRDefault="00B31D9C" w:rsidP="000F2CCF">
            <w:pPr>
              <w:autoSpaceDE w:val="0"/>
              <w:autoSpaceDN w:val="0"/>
              <w:adjustRightInd w:val="0"/>
              <w:spacing w:after="0"/>
              <w:rPr>
                <w:rFonts w:eastAsiaTheme="minorEastAsia"/>
              </w:rPr>
            </w:pPr>
          </w:p>
        </w:tc>
      </w:tr>
      <w:tr w:rsidR="00B31D9C" w:rsidRPr="00E66289" w:rsidTr="000F2CCF">
        <w:tblPrEx>
          <w:tblCellSpacing w:w="-5" w:type="nil"/>
        </w:tblPrEx>
        <w:trPr>
          <w:cantSplit/>
          <w:tblCellSpacing w:w="-5" w:type="nil"/>
        </w:trPr>
        <w:tc>
          <w:tcPr>
            <w:tcW w:w="5506" w:type="dxa"/>
            <w:tcBorders>
              <w:top w:val="nil"/>
              <w:left w:val="nil"/>
              <w:bottom w:val="nil"/>
              <w:right w:val="nil"/>
            </w:tcBorders>
          </w:tcPr>
          <w:p w:rsidR="00B31D9C" w:rsidRPr="00E66289" w:rsidRDefault="00B31D9C" w:rsidP="000F2CCF">
            <w:pPr>
              <w:autoSpaceDE w:val="0"/>
              <w:autoSpaceDN w:val="0"/>
              <w:adjustRightInd w:val="0"/>
              <w:spacing w:after="0"/>
              <w:rPr>
                <w:rFonts w:eastAsiaTheme="minorEastAsia"/>
                <w:b/>
                <w:bCs/>
              </w:rPr>
            </w:pPr>
            <w:r w:rsidRPr="00E66289">
              <w:rPr>
                <w:rFonts w:eastAsiaTheme="minorEastAsia"/>
                <w:b/>
                <w:bCs/>
              </w:rPr>
              <w:t>НДС-20%, руб.</w:t>
            </w:r>
          </w:p>
        </w:tc>
        <w:tc>
          <w:tcPr>
            <w:tcW w:w="4575" w:type="dxa"/>
            <w:tcBorders>
              <w:top w:val="nil"/>
              <w:left w:val="nil"/>
              <w:bottom w:val="single" w:sz="4" w:space="0" w:color="auto"/>
              <w:right w:val="nil"/>
            </w:tcBorders>
          </w:tcPr>
          <w:p w:rsidR="00B31D9C" w:rsidRPr="00E66289" w:rsidRDefault="00B31D9C" w:rsidP="000F2CCF">
            <w:pPr>
              <w:autoSpaceDE w:val="0"/>
              <w:autoSpaceDN w:val="0"/>
              <w:adjustRightInd w:val="0"/>
              <w:spacing w:after="0"/>
              <w:rPr>
                <w:rFonts w:eastAsiaTheme="minorEastAsia"/>
                <w:shd w:val="clear" w:color="auto" w:fill="FFFF00"/>
              </w:rPr>
            </w:pPr>
            <w:r w:rsidRPr="00E66289">
              <w:rPr>
                <w:rFonts w:eastAsiaTheme="minorEastAsia"/>
              </w:rPr>
              <w:t>1 652 000,00  (Один миллион шестьсот пятьдесят две тысячи рублей 00 копеек)</w:t>
            </w:r>
            <w:r w:rsidRPr="00E66289">
              <w:rPr>
                <w:rFonts w:eastAsiaTheme="minorEastAsia"/>
                <w:shd w:val="clear" w:color="auto" w:fill="FFFF00"/>
              </w:rPr>
              <w:t>*</w:t>
            </w:r>
          </w:p>
        </w:tc>
      </w:tr>
      <w:tr w:rsidR="00B31D9C" w:rsidRPr="00E66289" w:rsidTr="000F2CCF">
        <w:tblPrEx>
          <w:tblCellSpacing w:w="-5" w:type="nil"/>
        </w:tblPrEx>
        <w:trPr>
          <w:cantSplit/>
          <w:tblCellSpacing w:w="-5" w:type="nil"/>
        </w:trPr>
        <w:tc>
          <w:tcPr>
            <w:tcW w:w="5506" w:type="dxa"/>
            <w:tcBorders>
              <w:top w:val="nil"/>
              <w:left w:val="nil"/>
              <w:bottom w:val="nil"/>
              <w:right w:val="nil"/>
            </w:tcBorders>
          </w:tcPr>
          <w:p w:rsidR="00B31D9C" w:rsidRPr="00E66289" w:rsidRDefault="00B31D9C" w:rsidP="000F2CCF">
            <w:pPr>
              <w:autoSpaceDE w:val="0"/>
              <w:autoSpaceDN w:val="0"/>
              <w:adjustRightInd w:val="0"/>
              <w:spacing w:after="0"/>
              <w:rPr>
                <w:rFonts w:eastAsiaTheme="minorEastAsia"/>
                <w:b/>
                <w:bCs/>
              </w:rPr>
            </w:pPr>
          </w:p>
        </w:tc>
        <w:tc>
          <w:tcPr>
            <w:tcW w:w="4575" w:type="dxa"/>
            <w:tcBorders>
              <w:top w:val="single" w:sz="4" w:space="0" w:color="000000"/>
              <w:left w:val="nil"/>
              <w:bottom w:val="nil"/>
              <w:right w:val="nil"/>
            </w:tcBorders>
          </w:tcPr>
          <w:p w:rsidR="00B31D9C" w:rsidRPr="00E66289" w:rsidRDefault="00B31D9C" w:rsidP="000F2CCF">
            <w:pPr>
              <w:autoSpaceDE w:val="0"/>
              <w:autoSpaceDN w:val="0"/>
              <w:adjustRightInd w:val="0"/>
              <w:spacing w:after="0"/>
              <w:rPr>
                <w:rFonts w:eastAsiaTheme="minorEastAsia"/>
              </w:rPr>
            </w:pPr>
          </w:p>
        </w:tc>
      </w:tr>
      <w:tr w:rsidR="00B31D9C" w:rsidRPr="00E66289" w:rsidTr="000F2CCF">
        <w:tblPrEx>
          <w:tblCellSpacing w:w="-5" w:type="nil"/>
        </w:tblPrEx>
        <w:trPr>
          <w:cantSplit/>
          <w:tblCellSpacing w:w="-5" w:type="nil"/>
        </w:trPr>
        <w:tc>
          <w:tcPr>
            <w:tcW w:w="5506" w:type="dxa"/>
            <w:tcBorders>
              <w:top w:val="nil"/>
              <w:left w:val="nil"/>
              <w:bottom w:val="nil"/>
              <w:right w:val="nil"/>
            </w:tcBorders>
          </w:tcPr>
          <w:p w:rsidR="00B31D9C" w:rsidRPr="00E66289" w:rsidRDefault="00B31D9C" w:rsidP="000F2CCF">
            <w:pPr>
              <w:autoSpaceDE w:val="0"/>
              <w:autoSpaceDN w:val="0"/>
              <w:adjustRightInd w:val="0"/>
              <w:spacing w:after="0"/>
              <w:rPr>
                <w:rFonts w:eastAsiaTheme="minorEastAsia"/>
                <w:b/>
                <w:bCs/>
              </w:rPr>
            </w:pPr>
            <w:r w:rsidRPr="00E66289">
              <w:rPr>
                <w:rFonts w:eastAsiaTheme="minorEastAsia"/>
                <w:b/>
                <w:bCs/>
              </w:rPr>
              <w:lastRenderedPageBreak/>
              <w:t>Итоговая стоимость Заявки</w:t>
            </w:r>
          </w:p>
          <w:p w:rsidR="00B31D9C" w:rsidRPr="00E66289" w:rsidRDefault="00B31D9C" w:rsidP="000F2CCF">
            <w:pPr>
              <w:autoSpaceDE w:val="0"/>
              <w:autoSpaceDN w:val="0"/>
              <w:adjustRightInd w:val="0"/>
              <w:spacing w:after="0"/>
              <w:rPr>
                <w:rFonts w:eastAsiaTheme="minorEastAsia"/>
                <w:b/>
                <w:bCs/>
              </w:rPr>
            </w:pPr>
            <w:r w:rsidRPr="00E66289">
              <w:rPr>
                <w:rFonts w:eastAsiaTheme="minorEastAsia"/>
                <w:b/>
                <w:bCs/>
              </w:rPr>
              <w:t>с НДС, руб.</w:t>
            </w:r>
          </w:p>
        </w:tc>
        <w:tc>
          <w:tcPr>
            <w:tcW w:w="4575" w:type="dxa"/>
            <w:tcBorders>
              <w:top w:val="nil"/>
              <w:left w:val="nil"/>
              <w:bottom w:val="single" w:sz="4" w:space="0" w:color="auto"/>
              <w:right w:val="nil"/>
            </w:tcBorders>
          </w:tcPr>
          <w:p w:rsidR="00B31D9C" w:rsidRPr="00E66289" w:rsidRDefault="00B31D9C" w:rsidP="000F2CCF">
            <w:pPr>
              <w:autoSpaceDE w:val="0"/>
              <w:autoSpaceDN w:val="0"/>
              <w:adjustRightInd w:val="0"/>
              <w:spacing w:after="0"/>
              <w:rPr>
                <w:rFonts w:eastAsiaTheme="minorEastAsia"/>
                <w:shd w:val="clear" w:color="auto" w:fill="FFFF00"/>
              </w:rPr>
            </w:pPr>
            <w:r w:rsidRPr="00E66289">
              <w:rPr>
                <w:rFonts w:eastAsiaTheme="minorEastAsia"/>
              </w:rPr>
              <w:t xml:space="preserve">9 912 000,00 (Девять миллионов девятьсот двенадцать тысяч рублей 00 копеек) </w:t>
            </w:r>
            <w:r w:rsidRPr="00E66289">
              <w:rPr>
                <w:rFonts w:eastAsiaTheme="minorEastAsia"/>
                <w:shd w:val="clear" w:color="auto" w:fill="FFFF00"/>
              </w:rPr>
              <w:t>*</w:t>
            </w:r>
          </w:p>
        </w:tc>
      </w:tr>
    </w:tbl>
    <w:p w:rsidR="00B31D9C" w:rsidRPr="00E66289" w:rsidRDefault="00B31D9C" w:rsidP="00B31D9C">
      <w:pPr>
        <w:autoSpaceDE w:val="0"/>
        <w:autoSpaceDN w:val="0"/>
        <w:adjustRightInd w:val="0"/>
        <w:spacing w:after="0"/>
        <w:rPr>
          <w:rFonts w:eastAsiaTheme="minorEastAsia"/>
          <w:i/>
          <w:iCs/>
          <w:sz w:val="20"/>
          <w:szCs w:val="20"/>
          <w:shd w:val="clear" w:color="auto" w:fill="FFFF00"/>
        </w:rPr>
      </w:pPr>
    </w:p>
    <w:p w:rsidR="00B31D9C" w:rsidRPr="00E66289" w:rsidRDefault="00B31D9C" w:rsidP="00B31D9C">
      <w:pPr>
        <w:autoSpaceDE w:val="0"/>
        <w:autoSpaceDN w:val="0"/>
        <w:adjustRightInd w:val="0"/>
        <w:spacing w:after="0"/>
        <w:rPr>
          <w:rFonts w:eastAsiaTheme="minorEastAsia"/>
          <w:i/>
          <w:iCs/>
          <w:sz w:val="20"/>
          <w:szCs w:val="20"/>
        </w:rPr>
      </w:pPr>
      <w:r w:rsidRPr="00E66289">
        <w:rPr>
          <w:rFonts w:eastAsiaTheme="minorEastAsia"/>
          <w:i/>
          <w:iCs/>
          <w:sz w:val="20"/>
          <w:szCs w:val="20"/>
          <w:shd w:val="clear" w:color="auto" w:fill="FFFF00"/>
        </w:rPr>
        <w:t>*(в случае применения Участником упрощенной системы налогообложения необходимо приложить уведомление о применении УСН выданное ИФНС</w:t>
      </w:r>
      <w:r w:rsidRPr="00E66289">
        <w:rPr>
          <w:rFonts w:eastAsiaTheme="minorEastAsia"/>
          <w:i/>
          <w:iCs/>
          <w:sz w:val="20"/>
          <w:szCs w:val="20"/>
        </w:rPr>
        <w:t>).</w:t>
      </w:r>
    </w:p>
    <w:p w:rsidR="00B31D9C" w:rsidRDefault="00B31D9C" w:rsidP="00187F30"/>
    <w:p w:rsidR="00187F30" w:rsidRDefault="00DA70B3" w:rsidP="00187F30">
      <w:pPr>
        <w:ind w:firstLine="709"/>
      </w:pPr>
      <w:r w:rsidRPr="00574934">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proofErr w:type="spellStart"/>
      <w:r w:rsidRPr="00574934">
        <w:rPr>
          <w:szCs w:val="20"/>
        </w:rPr>
        <w:t>Тюменьэнерго</w:t>
      </w:r>
      <w:proofErr w:type="spellEnd"/>
      <w:r w:rsidRPr="00574934">
        <w:rPr>
          <w:szCs w:val="20"/>
        </w:rPr>
        <w:t>» на предмет благонадежности</w:t>
      </w:r>
      <w:r w:rsidRPr="00574934">
        <w:t>.</w:t>
      </w:r>
    </w:p>
    <w:p w:rsidR="00DA70B3" w:rsidRDefault="00DA70B3" w:rsidP="00187F30">
      <w:pPr>
        <w:ind w:firstLine="709"/>
        <w:rPr>
          <w:highlight w:val="yellow"/>
        </w:rPr>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4E77CD">
      <w:pPr>
        <w:pStyle w:val="34"/>
        <w:widowControl w:val="0"/>
        <w:numPr>
          <w:ilvl w:val="0"/>
          <w:numId w:val="27"/>
        </w:numPr>
        <w:tabs>
          <w:tab w:val="clear" w:pos="926"/>
        </w:tabs>
        <w:spacing w:after="0"/>
        <w:ind w:left="1134" w:hanging="567"/>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4E77CD">
      <w:pPr>
        <w:pStyle w:val="34"/>
        <w:widowControl w:val="0"/>
        <w:numPr>
          <w:ilvl w:val="0"/>
          <w:numId w:val="27"/>
        </w:numPr>
        <w:tabs>
          <w:tab w:val="clear" w:pos="926"/>
        </w:tabs>
        <w:spacing w:after="0"/>
        <w:ind w:left="1134" w:hanging="567"/>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4E77CD">
      <w:pPr>
        <w:pStyle w:val="34"/>
        <w:widowControl w:val="0"/>
        <w:numPr>
          <w:ilvl w:val="0"/>
          <w:numId w:val="27"/>
        </w:numPr>
        <w:tabs>
          <w:tab w:val="clear" w:pos="926"/>
        </w:tabs>
        <w:spacing w:after="0"/>
        <w:ind w:left="1134" w:hanging="567"/>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w:t>
      </w:r>
      <w:r w:rsidR="00B31D9C" w:rsidRPr="009018B1">
        <w:t>_ (</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577623">
      <w:pPr>
        <w:spacing w:before="120"/>
      </w:pPr>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B31D9C" w:rsidRPr="00E66289" w:rsidRDefault="00B31D9C" w:rsidP="00B31D9C">
      <w:pPr>
        <w:numPr>
          <w:ilvl w:val="0"/>
          <w:numId w:val="37"/>
        </w:numPr>
        <w:tabs>
          <w:tab w:val="left" w:pos="993"/>
        </w:tabs>
        <w:autoSpaceDE w:val="0"/>
        <w:autoSpaceDN w:val="0"/>
        <w:adjustRightInd w:val="0"/>
        <w:spacing w:after="0"/>
        <w:rPr>
          <w:rFonts w:eastAsiaTheme="minorEastAsia"/>
        </w:rPr>
      </w:pPr>
      <w:bookmarkStart w:id="277" w:name="_Ref257820533"/>
      <w:bookmarkStart w:id="278" w:name="_Ref487467871"/>
      <w:r>
        <w:rPr>
          <w:rFonts w:eastAsiaTheme="minorEastAsia"/>
        </w:rPr>
        <w:t xml:space="preserve">Коммерческое предложение </w:t>
      </w:r>
      <w:r w:rsidRPr="00E66289">
        <w:rPr>
          <w:rFonts w:eastAsiaTheme="minorEastAsia"/>
        </w:rPr>
        <w:t>– на ____ л;</w:t>
      </w:r>
    </w:p>
    <w:p w:rsidR="00187F30" w:rsidRDefault="00187F30" w:rsidP="00187F30">
      <w:pPr>
        <w:numPr>
          <w:ilvl w:val="0"/>
          <w:numId w:val="37"/>
        </w:numPr>
        <w:tabs>
          <w:tab w:val="left" w:pos="993"/>
        </w:tabs>
        <w:spacing w:after="0"/>
        <w:ind w:left="993" w:hanging="426"/>
      </w:pPr>
      <w:r>
        <w:t>Документы, подтверждающие соответствие Участника установленным требованиям — на ____ л.</w:t>
      </w:r>
      <w:bookmarkEnd w:id="277"/>
      <w:bookmarkEnd w:id="278"/>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79" w:name="_Toc198020303"/>
      <w:r w:rsidRPr="00992DAF">
        <w:rPr>
          <w:sz w:val="24"/>
          <w:szCs w:val="24"/>
        </w:rPr>
        <w:lastRenderedPageBreak/>
        <w:t>Инструкции по заполнению</w:t>
      </w:r>
      <w:bookmarkEnd w:id="279"/>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rsidR="00AB5DCB" w:rsidRPr="002B179E" w:rsidRDefault="00AB5DCB" w:rsidP="00AB5DCB">
      <w:pPr>
        <w:numPr>
          <w:ilvl w:val="2"/>
          <w:numId w:val="21"/>
        </w:numPr>
        <w:tabs>
          <w:tab w:val="left" w:pos="709"/>
        </w:tabs>
        <w:autoSpaceDE w:val="0"/>
        <w:autoSpaceDN w:val="0"/>
        <w:adjustRightInd w:val="0"/>
        <w:spacing w:after="0"/>
        <w:rPr>
          <w:rFonts w:eastAsiaTheme="minorEastAsia"/>
          <w:b/>
          <w:color w:val="FF0000"/>
        </w:rPr>
      </w:pPr>
      <w:r w:rsidRPr="002B179E">
        <w:rPr>
          <w:rFonts w:eastAsiaTheme="minorEastAsia"/>
          <w:b/>
          <w:color w:val="FF0000"/>
        </w:rPr>
        <w:t>Цена договора, указанная в оферте, должна оставаться неизменной!!!</w:t>
      </w:r>
    </w:p>
    <w:p w:rsidR="00AB5DCB" w:rsidRPr="00E66289" w:rsidRDefault="00AB5DCB" w:rsidP="00AB5DCB">
      <w:pPr>
        <w:numPr>
          <w:ilvl w:val="2"/>
          <w:numId w:val="21"/>
        </w:numPr>
        <w:tabs>
          <w:tab w:val="left" w:pos="709"/>
        </w:tabs>
        <w:autoSpaceDE w:val="0"/>
        <w:autoSpaceDN w:val="0"/>
        <w:adjustRightInd w:val="0"/>
        <w:spacing w:after="0"/>
        <w:rPr>
          <w:rFonts w:eastAsiaTheme="minorEastAsia"/>
        </w:rPr>
      </w:pPr>
      <w:r w:rsidRPr="00E66289">
        <w:rPr>
          <w:rFonts w:eastAsiaTheme="minorEastAsia"/>
        </w:rPr>
        <w:t>Участник должен указать срок действия Заявки на участие в запросе предложений со</w:t>
      </w:r>
      <w:r>
        <w:rPr>
          <w:rFonts w:eastAsiaTheme="minorEastAsia"/>
        </w:rPr>
        <w:t>гласно требованиям подпункта 3.1.2</w:t>
      </w:r>
      <w:r w:rsidRPr="00E66289">
        <w:rPr>
          <w:rFonts w:eastAsiaTheme="minorEastAsia"/>
        </w:rPr>
        <w:t xml:space="preserve"> раздела I «ОБ</w:t>
      </w:r>
      <w:r>
        <w:rPr>
          <w:rFonts w:eastAsiaTheme="minorEastAsia"/>
        </w:rPr>
        <w:t>ЩИЕ УСЛОВИЯ ПРОВЕДЕНИЯ ЗАКУПКИ</w:t>
      </w:r>
      <w:proofErr w:type="gramStart"/>
      <w:r>
        <w:rPr>
          <w:rFonts w:eastAsiaTheme="minorEastAsia"/>
        </w:rPr>
        <w:t>»</w:t>
      </w:r>
      <w:proofErr w:type="gramEnd"/>
      <w:r>
        <w:rPr>
          <w:rFonts w:eastAsiaTheme="minorEastAsia"/>
        </w:rPr>
        <w:t xml:space="preserve"> </w:t>
      </w:r>
      <w:r w:rsidRPr="00E66289">
        <w:rPr>
          <w:rFonts w:eastAsiaTheme="minorEastAsia"/>
        </w:rPr>
        <w:t>настоящей документации.</w:t>
      </w:r>
    </w:p>
    <w:p w:rsidR="00187F30" w:rsidRDefault="00187F30" w:rsidP="00187F30"/>
    <w:bookmarkEnd w:id="174"/>
    <w:bookmarkEnd w:id="175"/>
    <w:bookmarkEnd w:id="176"/>
    <w:bookmarkEnd w:id="177"/>
    <w:bookmarkEnd w:id="178"/>
    <w:bookmarkEnd w:id="179"/>
    <w:p w:rsidR="00084B4D" w:rsidRDefault="00084B4D"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E81182" w:rsidRDefault="00E81182" w:rsidP="00D41097">
      <w:pPr>
        <w:jc w:val="center"/>
      </w:pPr>
    </w:p>
    <w:p w:rsidR="001D3248" w:rsidRPr="007F7180" w:rsidRDefault="001D3248" w:rsidP="007F7180">
      <w:pPr>
        <w:pStyle w:val="afffff4"/>
        <w:keepNext/>
        <w:numPr>
          <w:ilvl w:val="0"/>
          <w:numId w:val="21"/>
        </w:numPr>
        <w:autoSpaceDE w:val="0"/>
        <w:autoSpaceDN w:val="0"/>
        <w:adjustRightInd w:val="0"/>
        <w:outlineLvl w:val="1"/>
        <w:rPr>
          <w:rFonts w:eastAsiaTheme="minorEastAsia"/>
          <w:b/>
          <w:bCs/>
        </w:rPr>
      </w:pPr>
      <w:bookmarkStart w:id="280" w:name="_Toc6222661"/>
      <w:bookmarkStart w:id="281" w:name="_Toc16669508"/>
      <w:r>
        <w:rPr>
          <w:rFonts w:eastAsiaTheme="minorEastAsia"/>
          <w:b/>
          <w:bCs/>
        </w:rPr>
        <w:lastRenderedPageBreak/>
        <w:t>Коммерческое предложение (ф</w:t>
      </w:r>
      <w:r w:rsidRPr="001D3248">
        <w:rPr>
          <w:rFonts w:eastAsiaTheme="minorEastAsia"/>
          <w:b/>
          <w:bCs/>
        </w:rPr>
        <w:t>орма 1</w:t>
      </w:r>
      <w:r w:rsidR="00D31540">
        <w:rPr>
          <w:rFonts w:eastAsiaTheme="minorEastAsia"/>
          <w:b/>
          <w:bCs/>
        </w:rPr>
        <w:t>6</w:t>
      </w:r>
      <w:r w:rsidRPr="001D3248">
        <w:rPr>
          <w:rFonts w:eastAsiaTheme="minorEastAsia"/>
          <w:b/>
          <w:bCs/>
        </w:rPr>
        <w:t>)</w:t>
      </w:r>
      <w:bookmarkEnd w:id="280"/>
      <w:bookmarkEnd w:id="281"/>
    </w:p>
    <w:p w:rsidR="001D3248" w:rsidRPr="00E5363F" w:rsidRDefault="001D3248" w:rsidP="001D3248">
      <w:pPr>
        <w:pStyle w:val="afffff4"/>
        <w:numPr>
          <w:ilvl w:val="0"/>
          <w:numId w:val="48"/>
        </w:numPr>
        <w:autoSpaceDE w:val="0"/>
        <w:autoSpaceDN w:val="0"/>
        <w:adjustRightInd w:val="0"/>
        <w:ind w:left="360" w:hanging="360"/>
        <w:jc w:val="both"/>
        <w:rPr>
          <w:rFonts w:eastAsiaTheme="minorEastAsia"/>
          <w:b/>
          <w:bCs/>
          <w:vanish/>
        </w:rPr>
      </w:pPr>
      <w:bookmarkStart w:id="282" w:name="_Ref536429168"/>
      <w:bookmarkEnd w:id="282"/>
    </w:p>
    <w:p w:rsidR="001D3248" w:rsidRPr="001D3248" w:rsidRDefault="001D3248" w:rsidP="00852B45">
      <w:pPr>
        <w:pStyle w:val="afffff4"/>
        <w:numPr>
          <w:ilvl w:val="1"/>
          <w:numId w:val="21"/>
        </w:numPr>
        <w:tabs>
          <w:tab w:val="num" w:pos="567"/>
        </w:tabs>
        <w:autoSpaceDE w:val="0"/>
        <w:autoSpaceDN w:val="0"/>
        <w:adjustRightInd w:val="0"/>
        <w:spacing w:before="120" w:after="120"/>
        <w:ind w:left="426" w:hanging="426"/>
        <w:rPr>
          <w:rFonts w:eastAsiaTheme="minorEastAsia"/>
          <w:b/>
          <w:bCs/>
        </w:rPr>
      </w:pPr>
      <w:r w:rsidRPr="001D3248">
        <w:rPr>
          <w:rFonts w:eastAsiaTheme="minorEastAsia"/>
          <w:b/>
          <w:bCs/>
        </w:rPr>
        <w:t>Форма Коммерческого предложения</w:t>
      </w:r>
    </w:p>
    <w:p w:rsidR="001D3248" w:rsidRPr="00E66289" w:rsidRDefault="001D3248" w:rsidP="001D3248">
      <w:pPr>
        <w:pBdr>
          <w:top w:val="single" w:sz="4" w:space="1" w:color="000000"/>
        </w:pBdr>
        <w:shd w:val="clear" w:color="auto" w:fill="E0E0E0"/>
        <w:autoSpaceDE w:val="0"/>
        <w:autoSpaceDN w:val="0"/>
        <w:adjustRightInd w:val="0"/>
        <w:spacing w:after="0"/>
        <w:ind w:left="9" w:right="21"/>
        <w:jc w:val="center"/>
        <w:rPr>
          <w:rFonts w:eastAsiaTheme="minorEastAsia"/>
          <w:b/>
          <w:bCs/>
          <w:color w:val="000000"/>
          <w:spacing w:val="36"/>
        </w:rPr>
      </w:pPr>
      <w:r w:rsidRPr="00E66289">
        <w:rPr>
          <w:rFonts w:eastAsiaTheme="minorEastAsia"/>
          <w:b/>
          <w:bCs/>
          <w:color w:val="000000"/>
          <w:spacing w:val="36"/>
        </w:rPr>
        <w:t>начало формы</w:t>
      </w:r>
    </w:p>
    <w:p w:rsidR="001D3248" w:rsidRPr="00E66289" w:rsidRDefault="001D3248" w:rsidP="001D3248">
      <w:pPr>
        <w:autoSpaceDE w:val="0"/>
        <w:autoSpaceDN w:val="0"/>
        <w:adjustRightInd w:val="0"/>
        <w:spacing w:after="0"/>
        <w:rPr>
          <w:rFonts w:eastAsiaTheme="minorEastAsia"/>
        </w:rPr>
      </w:pPr>
      <w:r>
        <w:rPr>
          <w:rFonts w:eastAsiaTheme="minorEastAsia"/>
        </w:rPr>
        <w:t>Приложение __</w:t>
      </w:r>
      <w:r w:rsidRPr="00E66289">
        <w:rPr>
          <w:rFonts w:eastAsiaTheme="minorEastAsia"/>
        </w:rPr>
        <w:t xml:space="preserve"> к письму о подаче оферты</w:t>
      </w:r>
    </w:p>
    <w:p w:rsidR="001D3248" w:rsidRPr="00E66289" w:rsidRDefault="001D3248" w:rsidP="001D3248">
      <w:pPr>
        <w:autoSpaceDE w:val="0"/>
        <w:autoSpaceDN w:val="0"/>
        <w:adjustRightInd w:val="0"/>
        <w:spacing w:after="0"/>
        <w:rPr>
          <w:rFonts w:eastAsiaTheme="minorEastAsia"/>
        </w:rPr>
      </w:pPr>
      <w:r w:rsidRPr="00E66289">
        <w:rPr>
          <w:rFonts w:eastAsiaTheme="minorEastAsia"/>
        </w:rPr>
        <w:t>от «____»</w:t>
      </w:r>
      <w:r>
        <w:rPr>
          <w:rFonts w:eastAsiaTheme="minorEastAsia"/>
        </w:rPr>
        <w:t xml:space="preserve"> </w:t>
      </w:r>
      <w:r w:rsidRPr="00E66289">
        <w:rPr>
          <w:rFonts w:eastAsiaTheme="minorEastAsia"/>
        </w:rPr>
        <w:t>_____________ г. №__________</w:t>
      </w:r>
    </w:p>
    <w:p w:rsidR="001D3248" w:rsidRPr="00E66289" w:rsidRDefault="001D3248" w:rsidP="001D3248">
      <w:pPr>
        <w:autoSpaceDE w:val="0"/>
        <w:autoSpaceDN w:val="0"/>
        <w:adjustRightInd w:val="0"/>
        <w:spacing w:after="0"/>
        <w:jc w:val="center"/>
        <w:rPr>
          <w:rFonts w:eastAsiaTheme="minorEastAsia"/>
          <w:b/>
          <w:bCs/>
        </w:rPr>
      </w:pPr>
    </w:p>
    <w:p w:rsidR="001D3248" w:rsidRDefault="001D3248" w:rsidP="001D3248">
      <w:pPr>
        <w:autoSpaceDE w:val="0"/>
        <w:autoSpaceDN w:val="0"/>
        <w:adjustRightInd w:val="0"/>
        <w:spacing w:after="0"/>
        <w:jc w:val="center"/>
        <w:rPr>
          <w:rFonts w:eastAsiaTheme="minorEastAsia"/>
          <w:b/>
          <w:bCs/>
        </w:rPr>
      </w:pPr>
    </w:p>
    <w:p w:rsidR="001D3248" w:rsidRPr="00E66289" w:rsidRDefault="001D3248" w:rsidP="001D3248">
      <w:pPr>
        <w:autoSpaceDE w:val="0"/>
        <w:autoSpaceDN w:val="0"/>
        <w:adjustRightInd w:val="0"/>
        <w:spacing w:after="0"/>
        <w:jc w:val="center"/>
        <w:rPr>
          <w:rFonts w:eastAsiaTheme="minorEastAsia"/>
          <w:b/>
          <w:bCs/>
        </w:rPr>
      </w:pPr>
      <w:r w:rsidRPr="00E66289">
        <w:rPr>
          <w:rFonts w:eastAsiaTheme="minorEastAsia"/>
          <w:b/>
          <w:bCs/>
        </w:rPr>
        <w:t>КОММЕРЧЕСКОЕ ПРЕДЛОЖЕНИЕ</w:t>
      </w:r>
    </w:p>
    <w:p w:rsidR="001D3248" w:rsidRPr="00E66289" w:rsidRDefault="001D3248" w:rsidP="001D3248">
      <w:pPr>
        <w:autoSpaceDE w:val="0"/>
        <w:autoSpaceDN w:val="0"/>
        <w:adjustRightInd w:val="0"/>
        <w:spacing w:after="0"/>
        <w:rPr>
          <w:rFonts w:eastAsiaTheme="minorEastAsia"/>
          <w:color w:val="000000"/>
        </w:rPr>
      </w:pPr>
    </w:p>
    <w:p w:rsidR="001D3248" w:rsidRDefault="001D3248" w:rsidP="001D3248">
      <w:pPr>
        <w:autoSpaceDE w:val="0"/>
        <w:autoSpaceDN w:val="0"/>
        <w:adjustRightInd w:val="0"/>
        <w:spacing w:after="0"/>
        <w:rPr>
          <w:rFonts w:eastAsiaTheme="minorEastAsia"/>
          <w:color w:val="000000"/>
        </w:rPr>
      </w:pPr>
    </w:p>
    <w:p w:rsidR="001D3248" w:rsidRPr="00E66289" w:rsidRDefault="001D3248" w:rsidP="001D3248">
      <w:pPr>
        <w:autoSpaceDE w:val="0"/>
        <w:autoSpaceDN w:val="0"/>
        <w:adjustRightInd w:val="0"/>
        <w:spacing w:after="0"/>
        <w:rPr>
          <w:rFonts w:eastAsiaTheme="minorEastAsia"/>
          <w:color w:val="000000"/>
        </w:rPr>
      </w:pPr>
      <w:r w:rsidRPr="00E66289">
        <w:rPr>
          <w:rFonts w:eastAsiaTheme="minorEastAsia"/>
          <w:color w:val="000000"/>
        </w:rPr>
        <w:t>Наименование и адрес Участника закупки: _________________________________</w:t>
      </w:r>
    </w:p>
    <w:p w:rsidR="001D3248" w:rsidRPr="00E66289" w:rsidRDefault="001D3248" w:rsidP="001D3248">
      <w:pPr>
        <w:tabs>
          <w:tab w:val="left" w:pos="1524"/>
        </w:tabs>
        <w:autoSpaceDE w:val="0"/>
        <w:autoSpaceDN w:val="0"/>
        <w:adjustRightInd w:val="0"/>
        <w:spacing w:after="0"/>
        <w:rPr>
          <w:rFonts w:eastAsiaTheme="minorEastAsia"/>
          <w:i/>
          <w:iCs/>
          <w:color w:val="000000"/>
        </w:rPr>
      </w:pPr>
      <w:bookmarkStart w:id="283" w:name="_Toc202080149"/>
      <w:bookmarkEnd w:id="283"/>
    </w:p>
    <w:p w:rsidR="001D3248" w:rsidRPr="00E66289" w:rsidRDefault="001D3248" w:rsidP="001D3248">
      <w:pPr>
        <w:autoSpaceDE w:val="0"/>
        <w:autoSpaceDN w:val="0"/>
        <w:adjustRightInd w:val="0"/>
        <w:spacing w:after="0"/>
        <w:rPr>
          <w:rFonts w:eastAsiaTheme="minorEastAsia"/>
          <w:color w:val="000000"/>
        </w:rPr>
      </w:pPr>
      <w:r w:rsidRPr="00E66289">
        <w:rPr>
          <w:rFonts w:eastAsiaTheme="minorEastAsia"/>
          <w:color w:val="000000"/>
        </w:rPr>
        <w:t xml:space="preserve">Форма коммерческого предложения (расчет УЕР) должна быть выполнена согласно </w:t>
      </w:r>
      <w:r w:rsidRPr="00E66289">
        <w:rPr>
          <w:rFonts w:eastAsiaTheme="minorEastAsia"/>
          <w:b/>
          <w:bCs/>
          <w:i/>
          <w:iCs/>
          <w:color w:val="0000FF"/>
        </w:rPr>
        <w:t>Приложению №5 к Закупочной документации</w:t>
      </w:r>
      <w:r w:rsidRPr="00E66289">
        <w:rPr>
          <w:rFonts w:eastAsiaTheme="minorEastAsia"/>
          <w:color w:val="000000"/>
        </w:rPr>
        <w:t xml:space="preserve"> и в соответствии с Техническим заданием (</w:t>
      </w:r>
      <w:r w:rsidRPr="00E66289">
        <w:rPr>
          <w:rFonts w:eastAsiaTheme="minorEastAsia"/>
          <w:i/>
          <w:iCs/>
          <w:color w:val="0000FF"/>
        </w:rPr>
        <w:t>Приложение №1 к Закупочной документации</w:t>
      </w:r>
      <w:r w:rsidRPr="00E66289">
        <w:rPr>
          <w:rFonts w:eastAsiaTheme="minorEastAsia"/>
          <w:color w:val="000000"/>
        </w:rPr>
        <w:t xml:space="preserve">). </w:t>
      </w:r>
    </w:p>
    <w:p w:rsidR="001D3248" w:rsidRPr="00E66289" w:rsidRDefault="001D3248" w:rsidP="001D3248">
      <w:pPr>
        <w:autoSpaceDE w:val="0"/>
        <w:autoSpaceDN w:val="0"/>
        <w:adjustRightInd w:val="0"/>
        <w:spacing w:after="0"/>
        <w:rPr>
          <w:rFonts w:eastAsiaTheme="minorEastAsia"/>
        </w:rPr>
      </w:pPr>
    </w:p>
    <w:p w:rsidR="001D3248" w:rsidRPr="00E66289" w:rsidRDefault="001D3248" w:rsidP="001D3248">
      <w:pPr>
        <w:autoSpaceDE w:val="0"/>
        <w:autoSpaceDN w:val="0"/>
        <w:adjustRightInd w:val="0"/>
        <w:spacing w:after="0"/>
        <w:rPr>
          <w:rFonts w:eastAsiaTheme="minorEastAsia"/>
        </w:rPr>
      </w:pPr>
      <w:r w:rsidRPr="00E66289">
        <w:rPr>
          <w:rFonts w:eastAsiaTheme="minorEastAsia"/>
        </w:rPr>
        <w:t>____________________________________</w:t>
      </w:r>
    </w:p>
    <w:p w:rsidR="001D3248" w:rsidRPr="00E66289" w:rsidRDefault="001D3248" w:rsidP="001D3248">
      <w:pPr>
        <w:autoSpaceDE w:val="0"/>
        <w:autoSpaceDN w:val="0"/>
        <w:adjustRightInd w:val="0"/>
        <w:spacing w:after="0"/>
        <w:ind w:right="6120"/>
        <w:jc w:val="center"/>
        <w:rPr>
          <w:rFonts w:eastAsiaTheme="minorEastAsia"/>
          <w:vertAlign w:val="superscript"/>
        </w:rPr>
      </w:pPr>
      <w:r w:rsidRPr="00E66289">
        <w:rPr>
          <w:rFonts w:eastAsiaTheme="minorEastAsia"/>
          <w:vertAlign w:val="superscript"/>
        </w:rPr>
        <w:t>(подпись, М.П.)</w:t>
      </w:r>
    </w:p>
    <w:p w:rsidR="001D3248" w:rsidRPr="00E66289" w:rsidRDefault="001D3248" w:rsidP="001D3248">
      <w:pPr>
        <w:autoSpaceDE w:val="0"/>
        <w:autoSpaceDN w:val="0"/>
        <w:adjustRightInd w:val="0"/>
        <w:spacing w:after="0"/>
        <w:rPr>
          <w:rFonts w:eastAsiaTheme="minorEastAsia"/>
        </w:rPr>
      </w:pPr>
      <w:r w:rsidRPr="00E66289">
        <w:rPr>
          <w:rFonts w:eastAsiaTheme="minorEastAsia"/>
        </w:rPr>
        <w:t>____________________________________</w:t>
      </w:r>
    </w:p>
    <w:p w:rsidR="001D3248" w:rsidRPr="00E66289" w:rsidRDefault="001D3248" w:rsidP="001D3248">
      <w:pPr>
        <w:autoSpaceDE w:val="0"/>
        <w:autoSpaceDN w:val="0"/>
        <w:adjustRightInd w:val="0"/>
        <w:spacing w:after="0"/>
        <w:ind w:right="6120"/>
        <w:jc w:val="center"/>
        <w:rPr>
          <w:rFonts w:eastAsiaTheme="minorEastAsia"/>
          <w:vertAlign w:val="superscript"/>
        </w:rPr>
      </w:pPr>
      <w:r w:rsidRPr="00E66289">
        <w:rPr>
          <w:rFonts w:eastAsiaTheme="minorEastAsia"/>
          <w:vertAlign w:val="superscript"/>
        </w:rPr>
        <w:t>(фамилия, имя, отчество подписавшего, должность)</w:t>
      </w:r>
    </w:p>
    <w:p w:rsidR="001D3248" w:rsidRPr="00E66289" w:rsidRDefault="001D3248" w:rsidP="001D3248">
      <w:pPr>
        <w:pBdr>
          <w:bottom w:val="single" w:sz="4" w:space="1" w:color="000000"/>
        </w:pBdr>
        <w:shd w:val="clear" w:color="auto" w:fill="E0E0E0"/>
        <w:autoSpaceDE w:val="0"/>
        <w:autoSpaceDN w:val="0"/>
        <w:adjustRightInd w:val="0"/>
        <w:spacing w:after="0"/>
        <w:ind w:left="9" w:right="21"/>
        <w:jc w:val="center"/>
        <w:rPr>
          <w:rFonts w:eastAsiaTheme="minorEastAsia"/>
          <w:b/>
          <w:bCs/>
          <w:color w:val="000000"/>
          <w:spacing w:val="36"/>
        </w:rPr>
      </w:pPr>
      <w:r w:rsidRPr="00E66289">
        <w:rPr>
          <w:rFonts w:eastAsiaTheme="minorEastAsia"/>
          <w:b/>
          <w:bCs/>
          <w:color w:val="000000"/>
          <w:spacing w:val="36"/>
        </w:rPr>
        <w:t>конец формы</w:t>
      </w:r>
    </w:p>
    <w:p w:rsidR="001D3248" w:rsidRPr="001D3248" w:rsidRDefault="001D3248" w:rsidP="001D3248">
      <w:pPr>
        <w:pStyle w:val="afffff4"/>
        <w:numPr>
          <w:ilvl w:val="1"/>
          <w:numId w:val="21"/>
        </w:numPr>
        <w:tabs>
          <w:tab w:val="num" w:pos="1440"/>
        </w:tabs>
        <w:autoSpaceDE w:val="0"/>
        <w:autoSpaceDN w:val="0"/>
        <w:adjustRightInd w:val="0"/>
        <w:spacing w:before="120"/>
        <w:rPr>
          <w:rFonts w:eastAsiaTheme="minorEastAsia"/>
          <w:b/>
          <w:bCs/>
        </w:rPr>
      </w:pPr>
      <w:bookmarkStart w:id="284" w:name="_Toc190159197"/>
      <w:bookmarkEnd w:id="284"/>
      <w:r w:rsidRPr="001D3248">
        <w:rPr>
          <w:rFonts w:eastAsiaTheme="minorEastAsia"/>
          <w:b/>
          <w:bCs/>
        </w:rPr>
        <w:t>Инструкции по заполнению</w:t>
      </w: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0"/>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1"/>
          <w:numId w:val="47"/>
        </w:numPr>
        <w:tabs>
          <w:tab w:val="left" w:pos="851"/>
        </w:tabs>
        <w:autoSpaceDE w:val="0"/>
        <w:autoSpaceDN w:val="0"/>
        <w:adjustRightInd w:val="0"/>
        <w:rPr>
          <w:rFonts w:eastAsiaTheme="minorEastAsia"/>
          <w:vanish/>
        </w:rPr>
      </w:pPr>
    </w:p>
    <w:p w:rsidR="001D3248" w:rsidRPr="00E5363F" w:rsidRDefault="001D3248" w:rsidP="001D3248">
      <w:pPr>
        <w:pStyle w:val="afffff4"/>
        <w:numPr>
          <w:ilvl w:val="1"/>
          <w:numId w:val="47"/>
        </w:numPr>
        <w:tabs>
          <w:tab w:val="left" w:pos="851"/>
        </w:tabs>
        <w:autoSpaceDE w:val="0"/>
        <w:autoSpaceDN w:val="0"/>
        <w:adjustRightInd w:val="0"/>
        <w:rPr>
          <w:rFonts w:eastAsiaTheme="minorEastAsia"/>
          <w:vanish/>
        </w:rPr>
      </w:pPr>
    </w:p>
    <w:p w:rsidR="001D3248" w:rsidRPr="001D3248" w:rsidRDefault="001D3248" w:rsidP="001D3248">
      <w:pPr>
        <w:pStyle w:val="afffff4"/>
        <w:numPr>
          <w:ilvl w:val="2"/>
          <w:numId w:val="21"/>
        </w:numPr>
        <w:tabs>
          <w:tab w:val="left" w:pos="0"/>
        </w:tabs>
        <w:autoSpaceDE w:val="0"/>
        <w:autoSpaceDN w:val="0"/>
        <w:adjustRightInd w:val="0"/>
        <w:ind w:left="0" w:firstLine="0"/>
        <w:jc w:val="both"/>
        <w:rPr>
          <w:rFonts w:eastAsiaTheme="minorEastAsia"/>
        </w:rPr>
      </w:pPr>
      <w:r w:rsidRPr="001D3248">
        <w:rPr>
          <w:rFonts w:eastAsiaTheme="minorEastAsia"/>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A06A08" w:rsidRDefault="001D3248" w:rsidP="00A06A08">
      <w:pPr>
        <w:numPr>
          <w:ilvl w:val="2"/>
          <w:numId w:val="21"/>
        </w:numPr>
        <w:tabs>
          <w:tab w:val="left" w:pos="0"/>
        </w:tabs>
        <w:autoSpaceDE w:val="0"/>
        <w:autoSpaceDN w:val="0"/>
        <w:adjustRightInd w:val="0"/>
        <w:spacing w:after="0"/>
        <w:ind w:left="0" w:firstLine="0"/>
        <w:rPr>
          <w:rFonts w:eastAsiaTheme="minorEastAsia"/>
        </w:rPr>
      </w:pPr>
      <w:r w:rsidRPr="00E66289">
        <w:rPr>
          <w:rFonts w:eastAsiaTheme="minorEastAsia"/>
        </w:rPr>
        <w:t>Расчеты начальных УЕР выполнены по Сборнику укрупненных показателей стоимости строительства (реконструкции) подстанций и линий электропередачи для нужд ОАО «Холдинг МРСК», Москва, 2012 г.</w:t>
      </w:r>
    </w:p>
    <w:p w:rsidR="00A06A08" w:rsidRPr="00A06A08" w:rsidRDefault="00A06A08" w:rsidP="00A06A08">
      <w:pPr>
        <w:numPr>
          <w:ilvl w:val="2"/>
          <w:numId w:val="21"/>
        </w:numPr>
        <w:tabs>
          <w:tab w:val="left" w:pos="0"/>
        </w:tabs>
        <w:autoSpaceDE w:val="0"/>
        <w:autoSpaceDN w:val="0"/>
        <w:adjustRightInd w:val="0"/>
        <w:spacing w:after="0"/>
        <w:ind w:left="0" w:firstLine="0"/>
        <w:rPr>
          <w:rFonts w:eastAsiaTheme="minorEastAsia"/>
        </w:rPr>
      </w:pPr>
      <w:r w:rsidRPr="00A06A08">
        <w:rPr>
          <w:b/>
          <w:color w:val="000000"/>
        </w:rPr>
        <w:t xml:space="preserve">Участник рассчитывает свои УЕР путем умножения начальных (максимальных) УЕР, определенных Заказчиком, на единый поправочный коэффициент, установленный участником, который </w:t>
      </w:r>
      <w:r w:rsidR="00DC4A87">
        <w:rPr>
          <w:b/>
          <w:color w:val="000000"/>
        </w:rPr>
        <w:t xml:space="preserve">должен быть </w:t>
      </w:r>
      <w:r w:rsidRPr="00A06A08">
        <w:rPr>
          <w:b/>
          <w:color w:val="000000"/>
        </w:rPr>
        <w:t xml:space="preserve">≤ 1. </w:t>
      </w:r>
    </w:p>
    <w:p w:rsidR="001D3248" w:rsidRPr="00E5363F" w:rsidRDefault="001D3248" w:rsidP="001D3248">
      <w:pPr>
        <w:numPr>
          <w:ilvl w:val="2"/>
          <w:numId w:val="21"/>
        </w:numPr>
        <w:tabs>
          <w:tab w:val="left" w:pos="0"/>
        </w:tabs>
        <w:autoSpaceDE w:val="0"/>
        <w:autoSpaceDN w:val="0"/>
        <w:adjustRightInd w:val="0"/>
        <w:spacing w:after="0"/>
        <w:ind w:left="0" w:firstLine="0"/>
        <w:rPr>
          <w:rFonts w:eastAsiaTheme="minorEastAsia"/>
          <w:bCs/>
          <w:color w:val="000000"/>
        </w:rPr>
      </w:pPr>
      <w:r w:rsidRPr="00E5363F">
        <w:rPr>
          <w:rFonts w:eastAsiaTheme="minorEastAsia"/>
          <w:bCs/>
          <w:color w:val="000000"/>
        </w:rPr>
        <w:t xml:space="preserve">Поправочный коэффициент </w:t>
      </w:r>
      <w:proofErr w:type="spellStart"/>
      <w:r w:rsidRPr="00E5363F">
        <w:rPr>
          <w:rFonts w:eastAsiaTheme="minorEastAsia"/>
          <w:bCs/>
          <w:color w:val="000000"/>
        </w:rPr>
        <w:t>Kn</w:t>
      </w:r>
      <w:proofErr w:type="spellEnd"/>
      <w:r w:rsidRPr="00E5363F">
        <w:rPr>
          <w:rFonts w:eastAsiaTheme="minorEastAsia"/>
          <w:bCs/>
          <w:color w:val="000000"/>
        </w:rPr>
        <w:t xml:space="preserve"> должен быть округлен до двух знаков с запятой.</w:t>
      </w:r>
    </w:p>
    <w:p w:rsidR="001D3248" w:rsidRPr="00E5363F" w:rsidRDefault="001D3248" w:rsidP="001D3248">
      <w:pPr>
        <w:numPr>
          <w:ilvl w:val="2"/>
          <w:numId w:val="21"/>
        </w:numPr>
        <w:tabs>
          <w:tab w:val="left" w:pos="0"/>
        </w:tabs>
        <w:autoSpaceDE w:val="0"/>
        <w:autoSpaceDN w:val="0"/>
        <w:adjustRightInd w:val="0"/>
        <w:spacing w:after="0"/>
        <w:ind w:left="0" w:firstLine="0"/>
        <w:rPr>
          <w:rFonts w:eastAsiaTheme="minorEastAsia"/>
          <w:bCs/>
          <w:color w:val="000000"/>
        </w:rPr>
      </w:pPr>
      <w:r w:rsidRPr="00E5363F">
        <w:rPr>
          <w:rFonts w:eastAsiaTheme="minorEastAsia"/>
          <w:bCs/>
          <w:color w:val="000000"/>
        </w:rPr>
        <w:t>Суммарная УЕР определяется для расчета количества баллов по критерию «Цена».</w:t>
      </w:r>
    </w:p>
    <w:p w:rsidR="001D3248" w:rsidRPr="00E5363F" w:rsidRDefault="001D3248" w:rsidP="001D3248">
      <w:pPr>
        <w:numPr>
          <w:ilvl w:val="2"/>
          <w:numId w:val="21"/>
        </w:numPr>
        <w:tabs>
          <w:tab w:val="left" w:pos="0"/>
        </w:tabs>
        <w:autoSpaceDE w:val="0"/>
        <w:autoSpaceDN w:val="0"/>
        <w:adjustRightInd w:val="0"/>
        <w:spacing w:after="0"/>
        <w:ind w:left="0" w:firstLine="0"/>
        <w:rPr>
          <w:rFonts w:eastAsiaTheme="minorEastAsia"/>
          <w:bCs/>
          <w:color w:val="000000"/>
        </w:rPr>
      </w:pPr>
      <w:r w:rsidRPr="00E5363F">
        <w:rPr>
          <w:rFonts w:eastAsiaTheme="minorEastAsia"/>
          <w:bCs/>
          <w:color w:val="000000"/>
        </w:rPr>
        <w:t xml:space="preserve">В столбце №1 таблицы «Расчет укрупненных единичных расценок» указаны № расчетов, представленных в </w:t>
      </w:r>
      <w:r w:rsidRPr="00E5363F">
        <w:rPr>
          <w:rFonts w:eastAsiaTheme="minorEastAsia"/>
          <w:i/>
          <w:iCs/>
          <w:color w:val="0000FF"/>
        </w:rPr>
        <w:t>Приложении №6 к Закупочной документации</w:t>
      </w:r>
      <w:r w:rsidRPr="00E5363F">
        <w:rPr>
          <w:rFonts w:eastAsiaTheme="minorEastAsia"/>
          <w:bCs/>
          <w:color w:val="000000"/>
        </w:rPr>
        <w:t>.</w:t>
      </w:r>
    </w:p>
    <w:p w:rsidR="00A06A08" w:rsidRPr="00A06A08" w:rsidRDefault="001D3248" w:rsidP="009F644B">
      <w:pPr>
        <w:numPr>
          <w:ilvl w:val="2"/>
          <w:numId w:val="21"/>
        </w:numPr>
        <w:tabs>
          <w:tab w:val="left" w:pos="0"/>
        </w:tabs>
        <w:autoSpaceDE w:val="0"/>
        <w:autoSpaceDN w:val="0"/>
        <w:adjustRightInd w:val="0"/>
        <w:spacing w:after="0"/>
        <w:ind w:left="0" w:firstLine="0"/>
        <w:rPr>
          <w:rFonts w:eastAsiaTheme="minorEastAsia"/>
        </w:rPr>
      </w:pPr>
      <w:r w:rsidRPr="00A06A08">
        <w:rPr>
          <w:rFonts w:eastAsiaTheme="minorEastAsia"/>
          <w:bCs/>
          <w:color w:val="000000"/>
        </w:rPr>
        <w:t>Форма коммерческого предложения (расчет УЕР) предоставляется участником в виде сканированной</w:t>
      </w:r>
      <w:r w:rsidR="00A06A08" w:rsidRPr="00A06A08">
        <w:rPr>
          <w:rFonts w:eastAsiaTheme="minorEastAsia"/>
        </w:rPr>
        <w:t xml:space="preserve"> копии и </w:t>
      </w:r>
      <w:r w:rsidR="00A06A08">
        <w:rPr>
          <w:rFonts w:eastAsiaTheme="minorEastAsia"/>
        </w:rPr>
        <w:t xml:space="preserve">дополнительно </w:t>
      </w:r>
      <w:r w:rsidR="00A06A08" w:rsidRPr="00A06A08">
        <w:rPr>
          <w:rFonts w:eastAsiaTheme="minorEastAsia"/>
        </w:rPr>
        <w:t xml:space="preserve">в формате </w:t>
      </w:r>
      <w:proofErr w:type="spellStart"/>
      <w:r w:rsidR="001B40AC" w:rsidRPr="001B40AC">
        <w:rPr>
          <w:rFonts w:eastAsiaTheme="minorEastAsia"/>
          <w:bCs/>
          <w:color w:val="000000"/>
        </w:rPr>
        <w:t>Office</w:t>
      </w:r>
      <w:proofErr w:type="spellEnd"/>
      <w:r w:rsidR="001B40AC" w:rsidRPr="001B40AC">
        <w:rPr>
          <w:rFonts w:eastAsiaTheme="minorEastAsia"/>
          <w:bCs/>
          <w:color w:val="000000"/>
        </w:rPr>
        <w:t xml:space="preserve"> </w:t>
      </w:r>
      <w:proofErr w:type="spellStart"/>
      <w:r w:rsidR="00A06A08" w:rsidRPr="001B40AC">
        <w:rPr>
          <w:rFonts w:eastAsiaTheme="minorEastAsia"/>
          <w:bCs/>
          <w:color w:val="000000"/>
        </w:rPr>
        <w:t>Excel</w:t>
      </w:r>
      <w:proofErr w:type="spellEnd"/>
      <w:r w:rsidR="00A06A08" w:rsidRPr="001B40AC">
        <w:rPr>
          <w:rFonts w:eastAsiaTheme="minorEastAsia"/>
          <w:bCs/>
          <w:color w:val="000000"/>
        </w:rPr>
        <w:t>.</w:t>
      </w:r>
      <w:r w:rsidR="00A06A08" w:rsidRPr="00A06A08">
        <w:rPr>
          <w:rFonts w:eastAsiaTheme="minorEastAsia"/>
        </w:rPr>
        <w:t xml:space="preserve"> </w:t>
      </w:r>
    </w:p>
    <w:sectPr w:rsidR="00A06A08" w:rsidRPr="00A06A08" w:rsidSect="0057413A">
      <w:foot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45B" w:rsidRDefault="005A145B">
      <w:r>
        <w:separator/>
      </w:r>
    </w:p>
    <w:p w:rsidR="005A145B" w:rsidRDefault="005A145B"/>
  </w:endnote>
  <w:endnote w:type="continuationSeparator" w:id="0">
    <w:p w:rsidR="005A145B" w:rsidRDefault="005A145B">
      <w:r>
        <w:continuationSeparator/>
      </w:r>
    </w:p>
    <w:p w:rsidR="005A145B" w:rsidRDefault="005A1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45B" w:rsidRDefault="005A145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E7B68">
      <w:rPr>
        <w:rStyle w:val="afd"/>
        <w:noProof/>
      </w:rPr>
      <w:t>57</w:t>
    </w:r>
    <w:r>
      <w:rPr>
        <w:rStyle w:val="afd"/>
      </w:rPr>
      <w:fldChar w:fldCharType="end"/>
    </w:r>
  </w:p>
  <w:p w:rsidR="005A145B" w:rsidRDefault="005A145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45B" w:rsidRDefault="005A145B">
      <w:r>
        <w:separator/>
      </w:r>
    </w:p>
    <w:p w:rsidR="005A145B" w:rsidRDefault="005A145B"/>
  </w:footnote>
  <w:footnote w:type="continuationSeparator" w:id="0">
    <w:p w:rsidR="005A145B" w:rsidRDefault="005A145B">
      <w:r>
        <w:continuationSeparator/>
      </w:r>
    </w:p>
    <w:p w:rsidR="005A145B" w:rsidRDefault="005A145B"/>
  </w:footnote>
  <w:footnote w:id="1">
    <w:p w:rsidR="005A145B" w:rsidRDefault="005A145B"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A145B" w:rsidRDefault="005A145B"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A145B" w:rsidRDefault="005A145B"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A145B" w:rsidRDefault="005A145B"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311E71"/>
    <w:multiLevelType w:val="multilevel"/>
    <w:tmpl w:val="13449F9E"/>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decimal"/>
      <w:lvlText w:val="2.%2."/>
      <w:lvlJc w:val="left"/>
      <w:pPr>
        <w:tabs>
          <w:tab w:val="num" w:pos="1495"/>
        </w:tabs>
        <w:ind w:left="1495" w:hanging="360"/>
      </w:pPr>
      <w:rPr>
        <w:rFonts w:hint="default"/>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B52C6"/>
    <w:multiLevelType w:val="multilevel"/>
    <w:tmpl w:val="492DA203"/>
    <w:lvl w:ilvl="0">
      <w:start w:val="1"/>
      <w:numFmt w:val="decimal"/>
      <w:lvlText w:val="%1."/>
      <w:lvlJc w:val="left"/>
      <w:pPr>
        <w:tabs>
          <w:tab w:val="num" w:pos="0"/>
        </w:tabs>
      </w:pPr>
      <w:rPr>
        <w:rFonts w:ascii="Times New Roman" w:hAnsi="Times New Roman" w:cs="Times New Roman"/>
        <w:sz w:val="22"/>
        <w:szCs w:val="22"/>
      </w:rPr>
    </w:lvl>
    <w:lvl w:ilvl="1">
      <w:start w:val="1"/>
      <w:numFmt w:val="decimal"/>
      <w:lvlText w:val="%1.%2"/>
      <w:lvlJc w:val="left"/>
      <w:pPr>
        <w:tabs>
          <w:tab w:val="num" w:pos="0"/>
        </w:tabs>
      </w:pPr>
      <w:rPr>
        <w:rFonts w:ascii="Times New Roman" w:hAnsi="Times New Roman" w:cs="Times New Roman"/>
        <w:sz w:val="24"/>
        <w:szCs w:val="24"/>
      </w:rPr>
    </w:lvl>
    <w:lvl w:ilvl="2">
      <w:start w:val="1"/>
      <w:numFmt w:val="decimal"/>
      <w:lvlText w:val="%1.%2.%3"/>
      <w:lvlJc w:val="left"/>
      <w:pPr>
        <w:tabs>
          <w:tab w:val="num" w:pos="0"/>
        </w:tabs>
      </w:pPr>
      <w:rPr>
        <w:rFonts w:ascii="Times New Roman" w:hAnsi="Times New Roman" w:cs="Times New Roman"/>
        <w:sz w:val="24"/>
        <w:szCs w:val="24"/>
      </w:rPr>
    </w:lvl>
    <w:lvl w:ilvl="3">
      <w:start w:val="1"/>
      <w:numFmt w:val="decimal"/>
      <w:lvlText w:val="%1.%2.%3.%4."/>
      <w:lvlJc w:val="left"/>
      <w:pPr>
        <w:tabs>
          <w:tab w:val="num" w:pos="153"/>
        </w:tabs>
        <w:ind w:left="153" w:hanging="720"/>
      </w:pPr>
      <w:rPr>
        <w:rFonts w:ascii="Times New Roman" w:hAnsi="Times New Roman" w:cs="Times New Roman"/>
        <w:sz w:val="24"/>
        <w:szCs w:val="24"/>
      </w:rPr>
    </w:lvl>
    <w:lvl w:ilvl="4">
      <w:start w:val="1"/>
      <w:numFmt w:val="decimal"/>
      <w:lvlText w:val="%1.%2.%3.%4.%5."/>
      <w:lvlJc w:val="left"/>
      <w:pPr>
        <w:tabs>
          <w:tab w:val="num" w:pos="513"/>
        </w:tabs>
        <w:ind w:left="513" w:hanging="1080"/>
      </w:pPr>
      <w:rPr>
        <w:rFonts w:ascii="Times New Roman" w:hAnsi="Times New Roman" w:cs="Times New Roman"/>
        <w:sz w:val="24"/>
        <w:szCs w:val="24"/>
      </w:rPr>
    </w:lvl>
    <w:lvl w:ilvl="5">
      <w:start w:val="1"/>
      <w:numFmt w:val="decimal"/>
      <w:lvlText w:val="%1.%2.%3.%4.%5.%6."/>
      <w:lvlJc w:val="left"/>
      <w:pPr>
        <w:tabs>
          <w:tab w:val="num" w:pos="513"/>
        </w:tabs>
        <w:ind w:left="513" w:hanging="1080"/>
      </w:pPr>
      <w:rPr>
        <w:rFonts w:ascii="Times New Roman" w:hAnsi="Times New Roman" w:cs="Times New Roman"/>
        <w:sz w:val="24"/>
        <w:szCs w:val="24"/>
      </w:rPr>
    </w:lvl>
    <w:lvl w:ilvl="6">
      <w:start w:val="1"/>
      <w:numFmt w:val="decimal"/>
      <w:lvlText w:val="%1.%2.%3.%4.%5.%6.%7."/>
      <w:lvlJc w:val="left"/>
      <w:pPr>
        <w:tabs>
          <w:tab w:val="num" w:pos="873"/>
        </w:tabs>
        <w:ind w:left="873" w:hanging="1440"/>
      </w:pPr>
      <w:rPr>
        <w:rFonts w:ascii="Times New Roman" w:hAnsi="Times New Roman" w:cs="Times New Roman"/>
        <w:sz w:val="24"/>
        <w:szCs w:val="24"/>
      </w:rPr>
    </w:lvl>
    <w:lvl w:ilvl="7">
      <w:start w:val="1"/>
      <w:numFmt w:val="decimal"/>
      <w:lvlText w:val="%1.%2.%3.%4.%5.%6.%7.%8."/>
      <w:lvlJc w:val="left"/>
      <w:pPr>
        <w:tabs>
          <w:tab w:val="num" w:pos="873"/>
        </w:tabs>
        <w:ind w:left="873" w:hanging="1440"/>
      </w:pPr>
      <w:rPr>
        <w:rFonts w:ascii="Times New Roman" w:hAnsi="Times New Roman" w:cs="Times New Roman"/>
        <w:sz w:val="24"/>
        <w:szCs w:val="24"/>
      </w:rPr>
    </w:lvl>
    <w:lvl w:ilvl="8">
      <w:start w:val="1"/>
      <w:numFmt w:val="decimal"/>
      <w:lvlText w:val="%1.%2.%3.%4.%5.%6.%7.%8.%9."/>
      <w:lvlJc w:val="left"/>
      <w:pPr>
        <w:tabs>
          <w:tab w:val="num" w:pos="1233"/>
        </w:tabs>
        <w:ind w:left="1233" w:hanging="1800"/>
      </w:pPr>
      <w:rPr>
        <w:rFonts w:ascii="Times New Roman" w:hAnsi="Times New Roman" w:cs="Times New Roman"/>
        <w:sz w:val="24"/>
        <w:szCs w:val="24"/>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D87DCE"/>
    <w:multiLevelType w:val="multilevel"/>
    <w:tmpl w:val="1F74EC6A"/>
    <w:lvl w:ilvl="0">
      <w:start w:val="1"/>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7"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AE386D"/>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2014"/>
        </w:tabs>
        <w:ind w:left="184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sz w:val="24"/>
        <w:szCs w:val="24"/>
      </w:rPr>
    </w:lvl>
    <w:lvl w:ilvl="6">
      <w:start w:val="1"/>
      <w:numFmt w:val="decimal"/>
      <w:lvlText w:val="%1.%2.%3.%4.%5.%6.%7"/>
      <w:lvlJc w:val="left"/>
      <w:pPr>
        <w:tabs>
          <w:tab w:val="num" w:pos="1296"/>
        </w:tabs>
        <w:ind w:left="1296" w:hanging="1296"/>
      </w:pPr>
      <w:rPr>
        <w:rFonts w:hint="default"/>
        <w:sz w:val="24"/>
        <w:szCs w:val="24"/>
      </w:rPr>
    </w:lvl>
    <w:lvl w:ilvl="7">
      <w:start w:val="1"/>
      <w:numFmt w:val="decimal"/>
      <w:lvlText w:val="%1.%2.%3.%4.%5.%6.%7.%8"/>
      <w:lvlJc w:val="left"/>
      <w:pPr>
        <w:tabs>
          <w:tab w:val="num" w:pos="1440"/>
        </w:tabs>
        <w:ind w:left="1440" w:hanging="1440"/>
      </w:pPr>
      <w:rPr>
        <w:rFonts w:hint="default"/>
        <w:sz w:val="24"/>
        <w:szCs w:val="24"/>
      </w:rPr>
    </w:lvl>
    <w:lvl w:ilvl="8">
      <w:start w:val="1"/>
      <w:numFmt w:val="decimal"/>
      <w:lvlText w:val="%1.%2.%3.%4.%5.%6.%7.%8.%9"/>
      <w:lvlJc w:val="left"/>
      <w:pPr>
        <w:tabs>
          <w:tab w:val="num" w:pos="1584"/>
        </w:tabs>
        <w:ind w:left="1584" w:hanging="1584"/>
      </w:pPr>
      <w:rPr>
        <w:rFonts w:hint="default"/>
        <w:sz w:val="24"/>
        <w:szCs w:val="24"/>
      </w:rPr>
    </w:lvl>
  </w:abstractNum>
  <w:abstractNum w:abstractNumId="25" w15:restartNumberingAfterBreak="0">
    <w:nsid w:val="488A175C"/>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C1B0AEB"/>
    <w:multiLevelType w:val="singleLevel"/>
    <w:tmpl w:val="1BA69EFB"/>
    <w:lvl w:ilvl="0">
      <w:start w:val="1"/>
      <w:numFmt w:val="decimal"/>
      <w:lvlText w:val="%1."/>
      <w:lvlJc w:val="left"/>
      <w:pPr>
        <w:tabs>
          <w:tab w:val="num" w:pos="927"/>
        </w:tabs>
        <w:ind w:left="927" w:hanging="360"/>
      </w:pPr>
      <w:rPr>
        <w:rFonts w:ascii="Times New Roman" w:hAnsi="Times New Roman" w:cs="Times New Roman"/>
        <w:sz w:val="24"/>
        <w:szCs w:val="24"/>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F4E1AD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E073766"/>
    <w:multiLevelType w:val="multilevel"/>
    <w:tmpl w:val="2E98FA96"/>
    <w:lvl w:ilvl="0">
      <w:start w:val="1"/>
      <w:numFmt w:val="decimal"/>
      <w:lvlText w:val="%1."/>
      <w:lvlJc w:val="left"/>
      <w:pPr>
        <w:tabs>
          <w:tab w:val="num" w:pos="0"/>
        </w:tabs>
      </w:pPr>
      <w:rPr>
        <w:rFonts w:hint="default"/>
        <w:sz w:val="24"/>
        <w:szCs w:val="24"/>
      </w:rPr>
    </w:lvl>
    <w:lvl w:ilvl="1">
      <w:start w:val="1"/>
      <w:numFmt w:val="decimal"/>
      <w:lvlText w:val="%1.%2"/>
      <w:lvlJc w:val="left"/>
      <w:pPr>
        <w:tabs>
          <w:tab w:val="num" w:pos="0"/>
        </w:tabs>
      </w:pPr>
      <w:rPr>
        <w:rFonts w:hint="default"/>
        <w:sz w:val="24"/>
        <w:szCs w:val="24"/>
      </w:rPr>
    </w:lvl>
    <w:lvl w:ilvl="2">
      <w:start w:val="1"/>
      <w:numFmt w:val="decimal"/>
      <w:lvlText w:val="%1.%2.%3"/>
      <w:lvlJc w:val="left"/>
      <w:pPr>
        <w:tabs>
          <w:tab w:val="num" w:pos="0"/>
        </w:tabs>
      </w:pPr>
      <w:rPr>
        <w:rFonts w:hint="default"/>
        <w:sz w:val="24"/>
        <w:szCs w:val="24"/>
      </w:rPr>
    </w:lvl>
    <w:lvl w:ilvl="3">
      <w:start w:val="1"/>
      <w:numFmt w:val="decimal"/>
      <w:lvlText w:val="%1.%2.%3.%4."/>
      <w:lvlJc w:val="left"/>
      <w:pPr>
        <w:tabs>
          <w:tab w:val="num" w:pos="153"/>
        </w:tabs>
        <w:ind w:left="153" w:hanging="720"/>
      </w:pPr>
      <w:rPr>
        <w:rFonts w:hint="default"/>
        <w:sz w:val="24"/>
        <w:szCs w:val="24"/>
      </w:rPr>
    </w:lvl>
    <w:lvl w:ilvl="4">
      <w:start w:val="1"/>
      <w:numFmt w:val="decimal"/>
      <w:lvlText w:val="%1.%2.%3.%4.%5."/>
      <w:lvlJc w:val="left"/>
      <w:pPr>
        <w:tabs>
          <w:tab w:val="num" w:pos="513"/>
        </w:tabs>
        <w:ind w:left="513" w:hanging="1080"/>
      </w:pPr>
      <w:rPr>
        <w:rFonts w:hint="default"/>
        <w:sz w:val="24"/>
        <w:szCs w:val="24"/>
      </w:rPr>
    </w:lvl>
    <w:lvl w:ilvl="5">
      <w:start w:val="1"/>
      <w:numFmt w:val="decimal"/>
      <w:lvlText w:val="%1.%2.%3.%4.%5.%6."/>
      <w:lvlJc w:val="left"/>
      <w:pPr>
        <w:tabs>
          <w:tab w:val="num" w:pos="513"/>
        </w:tabs>
        <w:ind w:left="513" w:hanging="1080"/>
      </w:pPr>
      <w:rPr>
        <w:rFonts w:hint="default"/>
        <w:sz w:val="24"/>
        <w:szCs w:val="24"/>
      </w:rPr>
    </w:lvl>
    <w:lvl w:ilvl="6">
      <w:start w:val="1"/>
      <w:numFmt w:val="decimal"/>
      <w:lvlText w:val="%1.%2.%3.%4.%5.%6.%7."/>
      <w:lvlJc w:val="left"/>
      <w:pPr>
        <w:tabs>
          <w:tab w:val="num" w:pos="873"/>
        </w:tabs>
        <w:ind w:left="873" w:hanging="1440"/>
      </w:pPr>
      <w:rPr>
        <w:rFonts w:hint="default"/>
        <w:sz w:val="24"/>
        <w:szCs w:val="24"/>
      </w:rPr>
    </w:lvl>
    <w:lvl w:ilvl="7">
      <w:start w:val="1"/>
      <w:numFmt w:val="decimal"/>
      <w:lvlText w:val="%1.%2.%3.%4.%5.%6.%7.%8."/>
      <w:lvlJc w:val="left"/>
      <w:pPr>
        <w:tabs>
          <w:tab w:val="num" w:pos="873"/>
        </w:tabs>
        <w:ind w:left="873" w:hanging="1440"/>
      </w:pPr>
      <w:rPr>
        <w:rFonts w:hint="default"/>
        <w:sz w:val="24"/>
        <w:szCs w:val="24"/>
      </w:rPr>
    </w:lvl>
    <w:lvl w:ilvl="8">
      <w:start w:val="1"/>
      <w:numFmt w:val="decimal"/>
      <w:lvlText w:val="%1.%2.%3.%4.%5.%6.%7.%8.%9."/>
      <w:lvlJc w:val="left"/>
      <w:pPr>
        <w:tabs>
          <w:tab w:val="num" w:pos="1233"/>
        </w:tabs>
        <w:ind w:left="1233" w:hanging="1800"/>
      </w:pPr>
      <w:rPr>
        <w:rFonts w:hint="default"/>
        <w:sz w:val="24"/>
        <w:szCs w:val="24"/>
      </w:rPr>
    </w:lvl>
  </w:abstractNum>
  <w:num w:numId="1">
    <w:abstractNumId w:val="29"/>
  </w:num>
  <w:num w:numId="2">
    <w:abstractNumId w:val="43"/>
  </w:num>
  <w:num w:numId="3">
    <w:abstractNumId w:val="12"/>
  </w:num>
  <w:num w:numId="4">
    <w:abstractNumId w:val="11"/>
  </w:num>
  <w:num w:numId="5">
    <w:abstractNumId w:val="39"/>
  </w:num>
  <w:num w:numId="6">
    <w:abstractNumId w:val="40"/>
  </w:num>
  <w:num w:numId="7">
    <w:abstractNumId w:val="27"/>
  </w:num>
  <w:num w:numId="8">
    <w:abstractNumId w:val="37"/>
  </w:num>
  <w:num w:numId="9">
    <w:abstractNumId w:val="14"/>
  </w:num>
  <w:num w:numId="10">
    <w:abstractNumId w:val="35"/>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0"/>
  </w:num>
  <w:num w:numId="15">
    <w:abstractNumId w:val="46"/>
  </w:num>
  <w:num w:numId="16">
    <w:abstractNumId w:val="10"/>
  </w:num>
  <w:num w:numId="17">
    <w:abstractNumId w:val="32"/>
  </w:num>
  <w:num w:numId="18">
    <w:abstractNumId w:val="38"/>
  </w:num>
  <w:num w:numId="19">
    <w:abstractNumId w:val="6"/>
  </w:num>
  <w:num w:numId="20">
    <w:abstractNumId w:val="23"/>
  </w:num>
  <w:num w:numId="21">
    <w:abstractNumId w:val="44"/>
  </w:num>
  <w:num w:numId="22">
    <w:abstractNumId w:val="36"/>
  </w:num>
  <w:num w:numId="23">
    <w:abstractNumId w:val="18"/>
  </w:num>
  <w:num w:numId="24">
    <w:abstractNumId w:val="8"/>
  </w:num>
  <w:num w:numId="25">
    <w:abstractNumId w:val="17"/>
  </w:num>
  <w:num w:numId="26">
    <w:abstractNumId w:val="42"/>
  </w:num>
  <w:num w:numId="27">
    <w:abstractNumId w:val="0"/>
  </w:num>
  <w:num w:numId="28">
    <w:abstractNumId w:val="34"/>
  </w:num>
  <w:num w:numId="29">
    <w:abstractNumId w:val="2"/>
  </w:num>
  <w:num w:numId="30">
    <w:abstractNumId w:val="4"/>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41"/>
  </w:num>
  <w:num w:numId="34">
    <w:abstractNumId w:val="9"/>
  </w:num>
  <w:num w:numId="35">
    <w:abstractNumId w:val="22"/>
  </w:num>
  <w:num w:numId="36">
    <w:abstractNumId w:val="15"/>
  </w:num>
  <w:num w:numId="37">
    <w:abstractNumId w:val="21"/>
  </w:num>
  <w:num w:numId="38">
    <w:abstractNumId w:val="33"/>
  </w:num>
  <w:num w:numId="39">
    <w:abstractNumId w:val="5"/>
  </w:num>
  <w:num w:numId="40">
    <w:abstractNumId w:val="13"/>
  </w:num>
  <w:num w:numId="41">
    <w:abstractNumId w:val="31"/>
  </w:num>
  <w:num w:numId="42">
    <w:abstractNumId w:val="25"/>
  </w:num>
  <w:num w:numId="43">
    <w:abstractNumId w:val="28"/>
  </w:num>
  <w:num w:numId="44">
    <w:abstractNumId w:val="16"/>
  </w:num>
  <w:num w:numId="45">
    <w:abstractNumId w:val="26"/>
  </w:num>
  <w:num w:numId="46">
    <w:abstractNumId w:val="47"/>
  </w:num>
  <w:num w:numId="47">
    <w:abstractNumId w:val="24"/>
  </w:num>
  <w:num w:numId="48">
    <w:abstractNumId w:val="7"/>
  </w:num>
  <w:num w:numId="49">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B9"/>
    <w:rsid w:val="0000261F"/>
    <w:rsid w:val="000028FB"/>
    <w:rsid w:val="00004EEF"/>
    <w:rsid w:val="00005092"/>
    <w:rsid w:val="000056AA"/>
    <w:rsid w:val="0000639F"/>
    <w:rsid w:val="0000680D"/>
    <w:rsid w:val="000076B1"/>
    <w:rsid w:val="00010203"/>
    <w:rsid w:val="0001035A"/>
    <w:rsid w:val="00010C24"/>
    <w:rsid w:val="00011FEC"/>
    <w:rsid w:val="00012941"/>
    <w:rsid w:val="00012D43"/>
    <w:rsid w:val="00014754"/>
    <w:rsid w:val="0001476A"/>
    <w:rsid w:val="00014ABC"/>
    <w:rsid w:val="00015D0A"/>
    <w:rsid w:val="00015EAB"/>
    <w:rsid w:val="00015FAC"/>
    <w:rsid w:val="00016106"/>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888"/>
    <w:rsid w:val="00031D66"/>
    <w:rsid w:val="0003247C"/>
    <w:rsid w:val="00032F4A"/>
    <w:rsid w:val="00033132"/>
    <w:rsid w:val="00033EB5"/>
    <w:rsid w:val="0003406B"/>
    <w:rsid w:val="000342FD"/>
    <w:rsid w:val="00035B02"/>
    <w:rsid w:val="00035EE7"/>
    <w:rsid w:val="00037AEF"/>
    <w:rsid w:val="000439E5"/>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2EE6"/>
    <w:rsid w:val="00075D68"/>
    <w:rsid w:val="00075E1B"/>
    <w:rsid w:val="00075F9B"/>
    <w:rsid w:val="00077B8B"/>
    <w:rsid w:val="000803FC"/>
    <w:rsid w:val="00080888"/>
    <w:rsid w:val="0008157B"/>
    <w:rsid w:val="00083192"/>
    <w:rsid w:val="000845B1"/>
    <w:rsid w:val="00084B4D"/>
    <w:rsid w:val="00084F02"/>
    <w:rsid w:val="00085080"/>
    <w:rsid w:val="00085084"/>
    <w:rsid w:val="00086397"/>
    <w:rsid w:val="0008743A"/>
    <w:rsid w:val="000900B1"/>
    <w:rsid w:val="000910EE"/>
    <w:rsid w:val="00091126"/>
    <w:rsid w:val="00091834"/>
    <w:rsid w:val="000919E7"/>
    <w:rsid w:val="00092160"/>
    <w:rsid w:val="00092376"/>
    <w:rsid w:val="0009251D"/>
    <w:rsid w:val="00092C19"/>
    <w:rsid w:val="000932AD"/>
    <w:rsid w:val="000A1686"/>
    <w:rsid w:val="000A196D"/>
    <w:rsid w:val="000A2086"/>
    <w:rsid w:val="000A267E"/>
    <w:rsid w:val="000A449A"/>
    <w:rsid w:val="000A5D23"/>
    <w:rsid w:val="000A618E"/>
    <w:rsid w:val="000A6855"/>
    <w:rsid w:val="000A6EF0"/>
    <w:rsid w:val="000A72E7"/>
    <w:rsid w:val="000A755F"/>
    <w:rsid w:val="000A7ACC"/>
    <w:rsid w:val="000B1A7B"/>
    <w:rsid w:val="000B1BD9"/>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876"/>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0C20"/>
    <w:rsid w:val="000E15E6"/>
    <w:rsid w:val="000E3167"/>
    <w:rsid w:val="000E51A3"/>
    <w:rsid w:val="000E53E1"/>
    <w:rsid w:val="000E5E40"/>
    <w:rsid w:val="000E714F"/>
    <w:rsid w:val="000E71EE"/>
    <w:rsid w:val="000F1911"/>
    <w:rsid w:val="000F1A29"/>
    <w:rsid w:val="000F1C76"/>
    <w:rsid w:val="000F220A"/>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0D76"/>
    <w:rsid w:val="001110DA"/>
    <w:rsid w:val="00111DD8"/>
    <w:rsid w:val="00112E17"/>
    <w:rsid w:val="00114201"/>
    <w:rsid w:val="00114256"/>
    <w:rsid w:val="001144CB"/>
    <w:rsid w:val="001149AB"/>
    <w:rsid w:val="00114AE2"/>
    <w:rsid w:val="00116CF9"/>
    <w:rsid w:val="00120050"/>
    <w:rsid w:val="00120A22"/>
    <w:rsid w:val="00120C37"/>
    <w:rsid w:val="00120C45"/>
    <w:rsid w:val="00120CBA"/>
    <w:rsid w:val="001217AC"/>
    <w:rsid w:val="00122057"/>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7A0"/>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5CB"/>
    <w:rsid w:val="00147AA2"/>
    <w:rsid w:val="00150C8C"/>
    <w:rsid w:val="001518C4"/>
    <w:rsid w:val="00152297"/>
    <w:rsid w:val="00153B93"/>
    <w:rsid w:val="00155A83"/>
    <w:rsid w:val="001561ED"/>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58A"/>
    <w:rsid w:val="00173EDA"/>
    <w:rsid w:val="001741FF"/>
    <w:rsid w:val="001760A4"/>
    <w:rsid w:val="00176185"/>
    <w:rsid w:val="00176515"/>
    <w:rsid w:val="001766E4"/>
    <w:rsid w:val="0017786C"/>
    <w:rsid w:val="00177F5F"/>
    <w:rsid w:val="00180F65"/>
    <w:rsid w:val="001819D5"/>
    <w:rsid w:val="00182ACC"/>
    <w:rsid w:val="00183C2C"/>
    <w:rsid w:val="00183F25"/>
    <w:rsid w:val="0018648D"/>
    <w:rsid w:val="00187C12"/>
    <w:rsid w:val="00187F30"/>
    <w:rsid w:val="00190166"/>
    <w:rsid w:val="001909F9"/>
    <w:rsid w:val="00190F1B"/>
    <w:rsid w:val="00191B2E"/>
    <w:rsid w:val="00191B54"/>
    <w:rsid w:val="00191B77"/>
    <w:rsid w:val="0019238A"/>
    <w:rsid w:val="001930A8"/>
    <w:rsid w:val="00194305"/>
    <w:rsid w:val="00195D6C"/>
    <w:rsid w:val="0019645D"/>
    <w:rsid w:val="00196A0A"/>
    <w:rsid w:val="001A05FB"/>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0AC"/>
    <w:rsid w:val="001B43E8"/>
    <w:rsid w:val="001B468D"/>
    <w:rsid w:val="001B64F0"/>
    <w:rsid w:val="001B6B53"/>
    <w:rsid w:val="001B729D"/>
    <w:rsid w:val="001B73A0"/>
    <w:rsid w:val="001B76E5"/>
    <w:rsid w:val="001B7933"/>
    <w:rsid w:val="001C0EEB"/>
    <w:rsid w:val="001C19A9"/>
    <w:rsid w:val="001C37ED"/>
    <w:rsid w:val="001C4432"/>
    <w:rsid w:val="001C63DC"/>
    <w:rsid w:val="001C6C2A"/>
    <w:rsid w:val="001C6C73"/>
    <w:rsid w:val="001C6D70"/>
    <w:rsid w:val="001C6EF9"/>
    <w:rsid w:val="001C703E"/>
    <w:rsid w:val="001C7145"/>
    <w:rsid w:val="001D0576"/>
    <w:rsid w:val="001D05D6"/>
    <w:rsid w:val="001D0AB5"/>
    <w:rsid w:val="001D1496"/>
    <w:rsid w:val="001D1D73"/>
    <w:rsid w:val="001D22F4"/>
    <w:rsid w:val="001D264B"/>
    <w:rsid w:val="001D324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0F1B"/>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D3B"/>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22A4"/>
    <w:rsid w:val="00243E1F"/>
    <w:rsid w:val="00244890"/>
    <w:rsid w:val="00244963"/>
    <w:rsid w:val="002474BA"/>
    <w:rsid w:val="0025091E"/>
    <w:rsid w:val="002509D0"/>
    <w:rsid w:val="00250C2C"/>
    <w:rsid w:val="0025197A"/>
    <w:rsid w:val="0025228F"/>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27"/>
    <w:rsid w:val="00265DF5"/>
    <w:rsid w:val="002660B7"/>
    <w:rsid w:val="00266887"/>
    <w:rsid w:val="00266EAF"/>
    <w:rsid w:val="00270CEF"/>
    <w:rsid w:val="0027153F"/>
    <w:rsid w:val="002716D5"/>
    <w:rsid w:val="00271F36"/>
    <w:rsid w:val="002728D5"/>
    <w:rsid w:val="00272964"/>
    <w:rsid w:val="002745B4"/>
    <w:rsid w:val="00275876"/>
    <w:rsid w:val="002761C7"/>
    <w:rsid w:val="00276619"/>
    <w:rsid w:val="00277236"/>
    <w:rsid w:val="002803EF"/>
    <w:rsid w:val="0028165C"/>
    <w:rsid w:val="0028199D"/>
    <w:rsid w:val="00281ACC"/>
    <w:rsid w:val="002820D6"/>
    <w:rsid w:val="002820DD"/>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978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EB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24B"/>
    <w:rsid w:val="002D3A10"/>
    <w:rsid w:val="002D49B7"/>
    <w:rsid w:val="002D5F69"/>
    <w:rsid w:val="002D75A2"/>
    <w:rsid w:val="002E05C3"/>
    <w:rsid w:val="002E2B16"/>
    <w:rsid w:val="002E2D35"/>
    <w:rsid w:val="002E48CD"/>
    <w:rsid w:val="002E49AE"/>
    <w:rsid w:val="002E53FA"/>
    <w:rsid w:val="002E6FE3"/>
    <w:rsid w:val="002E75B2"/>
    <w:rsid w:val="002E77AA"/>
    <w:rsid w:val="002F153D"/>
    <w:rsid w:val="002F30F1"/>
    <w:rsid w:val="002F346E"/>
    <w:rsid w:val="002F3C79"/>
    <w:rsid w:val="002F5B8A"/>
    <w:rsid w:val="002F5BD9"/>
    <w:rsid w:val="002F6248"/>
    <w:rsid w:val="002F6930"/>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37C2"/>
    <w:rsid w:val="003146D7"/>
    <w:rsid w:val="00316978"/>
    <w:rsid w:val="00321486"/>
    <w:rsid w:val="003220E1"/>
    <w:rsid w:val="003231FB"/>
    <w:rsid w:val="00323370"/>
    <w:rsid w:val="00323492"/>
    <w:rsid w:val="0032480D"/>
    <w:rsid w:val="00325A34"/>
    <w:rsid w:val="00330A2B"/>
    <w:rsid w:val="00330D71"/>
    <w:rsid w:val="0033206C"/>
    <w:rsid w:val="0033213C"/>
    <w:rsid w:val="00332753"/>
    <w:rsid w:val="003330AF"/>
    <w:rsid w:val="003334E0"/>
    <w:rsid w:val="00333B48"/>
    <w:rsid w:val="003343A0"/>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03"/>
    <w:rsid w:val="00351A3B"/>
    <w:rsid w:val="00351D8F"/>
    <w:rsid w:val="00352223"/>
    <w:rsid w:val="00352A4C"/>
    <w:rsid w:val="00354E29"/>
    <w:rsid w:val="00355B9B"/>
    <w:rsid w:val="00356070"/>
    <w:rsid w:val="00356986"/>
    <w:rsid w:val="00356CE7"/>
    <w:rsid w:val="00357F70"/>
    <w:rsid w:val="00360161"/>
    <w:rsid w:val="00360C65"/>
    <w:rsid w:val="00364615"/>
    <w:rsid w:val="0036505B"/>
    <w:rsid w:val="003659AA"/>
    <w:rsid w:val="0036608A"/>
    <w:rsid w:val="00367D85"/>
    <w:rsid w:val="00367EF9"/>
    <w:rsid w:val="00370445"/>
    <w:rsid w:val="00370AD5"/>
    <w:rsid w:val="00372685"/>
    <w:rsid w:val="003735A2"/>
    <w:rsid w:val="0037586E"/>
    <w:rsid w:val="0037663E"/>
    <w:rsid w:val="00376966"/>
    <w:rsid w:val="00376FA5"/>
    <w:rsid w:val="00382C70"/>
    <w:rsid w:val="003833AA"/>
    <w:rsid w:val="00384253"/>
    <w:rsid w:val="0038511F"/>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5FA"/>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218"/>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D51"/>
    <w:rsid w:val="003D3F8C"/>
    <w:rsid w:val="003D4AFC"/>
    <w:rsid w:val="003D4C3F"/>
    <w:rsid w:val="003D4E50"/>
    <w:rsid w:val="003D4EF6"/>
    <w:rsid w:val="003D73D8"/>
    <w:rsid w:val="003D7937"/>
    <w:rsid w:val="003D7CF5"/>
    <w:rsid w:val="003E0171"/>
    <w:rsid w:val="003E1909"/>
    <w:rsid w:val="003E2088"/>
    <w:rsid w:val="003E3176"/>
    <w:rsid w:val="003E3938"/>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17BD3"/>
    <w:rsid w:val="004207D8"/>
    <w:rsid w:val="00420CEF"/>
    <w:rsid w:val="00421C0B"/>
    <w:rsid w:val="00421CB1"/>
    <w:rsid w:val="00421F88"/>
    <w:rsid w:val="004221C5"/>
    <w:rsid w:val="00422A4A"/>
    <w:rsid w:val="00423ED9"/>
    <w:rsid w:val="00423F09"/>
    <w:rsid w:val="00424948"/>
    <w:rsid w:val="00424DFC"/>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A0D"/>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8D0"/>
    <w:rsid w:val="0048291C"/>
    <w:rsid w:val="00483010"/>
    <w:rsid w:val="0048369A"/>
    <w:rsid w:val="00483B04"/>
    <w:rsid w:val="004843BF"/>
    <w:rsid w:val="00484A3F"/>
    <w:rsid w:val="00484B5F"/>
    <w:rsid w:val="0048529D"/>
    <w:rsid w:val="00485BC7"/>
    <w:rsid w:val="00487546"/>
    <w:rsid w:val="004875B7"/>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147C"/>
    <w:rsid w:val="004B2067"/>
    <w:rsid w:val="004B2DE5"/>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C6A"/>
    <w:rsid w:val="004D1450"/>
    <w:rsid w:val="004D2B15"/>
    <w:rsid w:val="004D3C23"/>
    <w:rsid w:val="004D5DF3"/>
    <w:rsid w:val="004D68BC"/>
    <w:rsid w:val="004D7EB5"/>
    <w:rsid w:val="004E0556"/>
    <w:rsid w:val="004E1877"/>
    <w:rsid w:val="004E196F"/>
    <w:rsid w:val="004E2280"/>
    <w:rsid w:val="004E2537"/>
    <w:rsid w:val="004E41D6"/>
    <w:rsid w:val="004E4391"/>
    <w:rsid w:val="004E44D8"/>
    <w:rsid w:val="004E4F49"/>
    <w:rsid w:val="004E708B"/>
    <w:rsid w:val="004E77CD"/>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265"/>
    <w:rsid w:val="0051320C"/>
    <w:rsid w:val="005135FD"/>
    <w:rsid w:val="00513BDA"/>
    <w:rsid w:val="00514DC6"/>
    <w:rsid w:val="00515025"/>
    <w:rsid w:val="005150A5"/>
    <w:rsid w:val="0051524A"/>
    <w:rsid w:val="005175BB"/>
    <w:rsid w:val="00517973"/>
    <w:rsid w:val="00520644"/>
    <w:rsid w:val="005220AB"/>
    <w:rsid w:val="00525908"/>
    <w:rsid w:val="00525983"/>
    <w:rsid w:val="005277FE"/>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CAA"/>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623"/>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139"/>
    <w:rsid w:val="005A135C"/>
    <w:rsid w:val="005A145B"/>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1A67"/>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441"/>
    <w:rsid w:val="005D5C2B"/>
    <w:rsid w:val="005D6788"/>
    <w:rsid w:val="005D68A8"/>
    <w:rsid w:val="005D6CA8"/>
    <w:rsid w:val="005D78C8"/>
    <w:rsid w:val="005D7D4D"/>
    <w:rsid w:val="005D7D95"/>
    <w:rsid w:val="005E2488"/>
    <w:rsid w:val="005E2BD5"/>
    <w:rsid w:val="005E3068"/>
    <w:rsid w:val="005E5A42"/>
    <w:rsid w:val="005E63B2"/>
    <w:rsid w:val="005E689E"/>
    <w:rsid w:val="005E695B"/>
    <w:rsid w:val="005E6B5E"/>
    <w:rsid w:val="005F1338"/>
    <w:rsid w:val="005F1DF0"/>
    <w:rsid w:val="005F238B"/>
    <w:rsid w:val="005F2EF5"/>
    <w:rsid w:val="005F34EA"/>
    <w:rsid w:val="005F36DC"/>
    <w:rsid w:val="005F3715"/>
    <w:rsid w:val="005F67FB"/>
    <w:rsid w:val="005F6FB8"/>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449"/>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356A"/>
    <w:rsid w:val="00634B5E"/>
    <w:rsid w:val="00634D7C"/>
    <w:rsid w:val="00634E60"/>
    <w:rsid w:val="0063539F"/>
    <w:rsid w:val="00640300"/>
    <w:rsid w:val="006406D6"/>
    <w:rsid w:val="0064080C"/>
    <w:rsid w:val="00640A25"/>
    <w:rsid w:val="00640B47"/>
    <w:rsid w:val="006428CB"/>
    <w:rsid w:val="00642F18"/>
    <w:rsid w:val="006437A3"/>
    <w:rsid w:val="006441BF"/>
    <w:rsid w:val="00644390"/>
    <w:rsid w:val="00644474"/>
    <w:rsid w:val="006457A4"/>
    <w:rsid w:val="00645FC8"/>
    <w:rsid w:val="006464B3"/>
    <w:rsid w:val="006468A0"/>
    <w:rsid w:val="00646E76"/>
    <w:rsid w:val="006508C3"/>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C39"/>
    <w:rsid w:val="00671D86"/>
    <w:rsid w:val="00672844"/>
    <w:rsid w:val="00674FC1"/>
    <w:rsid w:val="006757BF"/>
    <w:rsid w:val="00676150"/>
    <w:rsid w:val="0067686A"/>
    <w:rsid w:val="0067784F"/>
    <w:rsid w:val="0068025B"/>
    <w:rsid w:val="00681DC3"/>
    <w:rsid w:val="006822F8"/>
    <w:rsid w:val="006828B3"/>
    <w:rsid w:val="00683582"/>
    <w:rsid w:val="00684993"/>
    <w:rsid w:val="0068536D"/>
    <w:rsid w:val="006855FD"/>
    <w:rsid w:val="00685EFC"/>
    <w:rsid w:val="00687E91"/>
    <w:rsid w:val="00690258"/>
    <w:rsid w:val="00690481"/>
    <w:rsid w:val="00690918"/>
    <w:rsid w:val="00692341"/>
    <w:rsid w:val="00692379"/>
    <w:rsid w:val="006929A8"/>
    <w:rsid w:val="006936E5"/>
    <w:rsid w:val="00694160"/>
    <w:rsid w:val="006949D7"/>
    <w:rsid w:val="0069507B"/>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221"/>
    <w:rsid w:val="006B77CF"/>
    <w:rsid w:val="006B7860"/>
    <w:rsid w:val="006C2E27"/>
    <w:rsid w:val="006C5E92"/>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1749"/>
    <w:rsid w:val="006F2AA7"/>
    <w:rsid w:val="006F2B25"/>
    <w:rsid w:val="006F2E4C"/>
    <w:rsid w:val="006F3696"/>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D89"/>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14D"/>
    <w:rsid w:val="00751AD5"/>
    <w:rsid w:val="007529E6"/>
    <w:rsid w:val="00753510"/>
    <w:rsid w:val="007539FE"/>
    <w:rsid w:val="00754114"/>
    <w:rsid w:val="0075464B"/>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117"/>
    <w:rsid w:val="007673C6"/>
    <w:rsid w:val="00767C3F"/>
    <w:rsid w:val="00767D9C"/>
    <w:rsid w:val="00767EA1"/>
    <w:rsid w:val="00770173"/>
    <w:rsid w:val="00770449"/>
    <w:rsid w:val="00770E0E"/>
    <w:rsid w:val="00772540"/>
    <w:rsid w:val="00772998"/>
    <w:rsid w:val="00773F39"/>
    <w:rsid w:val="00774D70"/>
    <w:rsid w:val="00774FE4"/>
    <w:rsid w:val="00775206"/>
    <w:rsid w:val="00775E5F"/>
    <w:rsid w:val="007768EB"/>
    <w:rsid w:val="00777518"/>
    <w:rsid w:val="007818BE"/>
    <w:rsid w:val="00782E80"/>
    <w:rsid w:val="00783088"/>
    <w:rsid w:val="00783187"/>
    <w:rsid w:val="00783888"/>
    <w:rsid w:val="007838C5"/>
    <w:rsid w:val="00783F16"/>
    <w:rsid w:val="00783F8C"/>
    <w:rsid w:val="007842F1"/>
    <w:rsid w:val="00786A93"/>
    <w:rsid w:val="00787024"/>
    <w:rsid w:val="007900EF"/>
    <w:rsid w:val="007902BD"/>
    <w:rsid w:val="00790AFB"/>
    <w:rsid w:val="007916BB"/>
    <w:rsid w:val="00792932"/>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A7545"/>
    <w:rsid w:val="007B0699"/>
    <w:rsid w:val="007B0838"/>
    <w:rsid w:val="007B1B8F"/>
    <w:rsid w:val="007B2A3A"/>
    <w:rsid w:val="007B2A89"/>
    <w:rsid w:val="007B2FCC"/>
    <w:rsid w:val="007B32CE"/>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3D5"/>
    <w:rsid w:val="007C6E39"/>
    <w:rsid w:val="007C79F7"/>
    <w:rsid w:val="007C7B0D"/>
    <w:rsid w:val="007C7EE3"/>
    <w:rsid w:val="007D2137"/>
    <w:rsid w:val="007D30E3"/>
    <w:rsid w:val="007D35B1"/>
    <w:rsid w:val="007D35D2"/>
    <w:rsid w:val="007D412E"/>
    <w:rsid w:val="007D5257"/>
    <w:rsid w:val="007D52E5"/>
    <w:rsid w:val="007D64BB"/>
    <w:rsid w:val="007D7748"/>
    <w:rsid w:val="007D7DA6"/>
    <w:rsid w:val="007E10D4"/>
    <w:rsid w:val="007E1141"/>
    <w:rsid w:val="007E2949"/>
    <w:rsid w:val="007E30E6"/>
    <w:rsid w:val="007E4488"/>
    <w:rsid w:val="007E4608"/>
    <w:rsid w:val="007E4A23"/>
    <w:rsid w:val="007E4F63"/>
    <w:rsid w:val="007E538D"/>
    <w:rsid w:val="007E6D1B"/>
    <w:rsid w:val="007E7255"/>
    <w:rsid w:val="007E75B1"/>
    <w:rsid w:val="007F212D"/>
    <w:rsid w:val="007F2A5F"/>
    <w:rsid w:val="007F4032"/>
    <w:rsid w:val="007F42E6"/>
    <w:rsid w:val="007F44DD"/>
    <w:rsid w:val="007F544E"/>
    <w:rsid w:val="007F5FBD"/>
    <w:rsid w:val="007F61B9"/>
    <w:rsid w:val="007F6B08"/>
    <w:rsid w:val="007F7180"/>
    <w:rsid w:val="007F73CA"/>
    <w:rsid w:val="007F7536"/>
    <w:rsid w:val="007F77BD"/>
    <w:rsid w:val="007F7C32"/>
    <w:rsid w:val="007F7D09"/>
    <w:rsid w:val="0080107D"/>
    <w:rsid w:val="008015F6"/>
    <w:rsid w:val="0080271C"/>
    <w:rsid w:val="0080280D"/>
    <w:rsid w:val="0080289D"/>
    <w:rsid w:val="008033B1"/>
    <w:rsid w:val="00803948"/>
    <w:rsid w:val="0080404C"/>
    <w:rsid w:val="008041B4"/>
    <w:rsid w:val="00804F9F"/>
    <w:rsid w:val="008055F3"/>
    <w:rsid w:val="0080561A"/>
    <w:rsid w:val="00806E13"/>
    <w:rsid w:val="00807026"/>
    <w:rsid w:val="008074F0"/>
    <w:rsid w:val="00807A49"/>
    <w:rsid w:val="00810594"/>
    <w:rsid w:val="00810C22"/>
    <w:rsid w:val="008117CD"/>
    <w:rsid w:val="00811F0F"/>
    <w:rsid w:val="0081243E"/>
    <w:rsid w:val="00812EAA"/>
    <w:rsid w:val="0081367A"/>
    <w:rsid w:val="008142F4"/>
    <w:rsid w:val="0081439A"/>
    <w:rsid w:val="0081471A"/>
    <w:rsid w:val="00814FA1"/>
    <w:rsid w:val="00815102"/>
    <w:rsid w:val="008154D8"/>
    <w:rsid w:val="0081644B"/>
    <w:rsid w:val="0081742C"/>
    <w:rsid w:val="00817569"/>
    <w:rsid w:val="0082013A"/>
    <w:rsid w:val="008215C9"/>
    <w:rsid w:val="00821A6A"/>
    <w:rsid w:val="00822045"/>
    <w:rsid w:val="0082483A"/>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2B45"/>
    <w:rsid w:val="008548F7"/>
    <w:rsid w:val="00854C56"/>
    <w:rsid w:val="0085579D"/>
    <w:rsid w:val="008557B7"/>
    <w:rsid w:val="008566BD"/>
    <w:rsid w:val="00856782"/>
    <w:rsid w:val="00857273"/>
    <w:rsid w:val="008609B1"/>
    <w:rsid w:val="0086138A"/>
    <w:rsid w:val="0086142A"/>
    <w:rsid w:val="00861565"/>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A3C"/>
    <w:rsid w:val="008879ED"/>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A46"/>
    <w:rsid w:val="008B2D29"/>
    <w:rsid w:val="008B5702"/>
    <w:rsid w:val="008B5B69"/>
    <w:rsid w:val="008B5CD7"/>
    <w:rsid w:val="008B72E1"/>
    <w:rsid w:val="008C0619"/>
    <w:rsid w:val="008C1090"/>
    <w:rsid w:val="008C1D79"/>
    <w:rsid w:val="008C3634"/>
    <w:rsid w:val="008C3B3A"/>
    <w:rsid w:val="008C3D0A"/>
    <w:rsid w:val="008C3F8B"/>
    <w:rsid w:val="008C4CBC"/>
    <w:rsid w:val="008C5898"/>
    <w:rsid w:val="008C5EDC"/>
    <w:rsid w:val="008C68DF"/>
    <w:rsid w:val="008C6BE9"/>
    <w:rsid w:val="008C71CA"/>
    <w:rsid w:val="008C77FC"/>
    <w:rsid w:val="008D007E"/>
    <w:rsid w:val="008D0657"/>
    <w:rsid w:val="008D1FA4"/>
    <w:rsid w:val="008D3398"/>
    <w:rsid w:val="008D3DBA"/>
    <w:rsid w:val="008D4149"/>
    <w:rsid w:val="008D4240"/>
    <w:rsid w:val="008D57A5"/>
    <w:rsid w:val="008D6A36"/>
    <w:rsid w:val="008D6E06"/>
    <w:rsid w:val="008D7091"/>
    <w:rsid w:val="008D729F"/>
    <w:rsid w:val="008D750E"/>
    <w:rsid w:val="008D7A3F"/>
    <w:rsid w:val="008E0634"/>
    <w:rsid w:val="008E1E06"/>
    <w:rsid w:val="008E4441"/>
    <w:rsid w:val="008E4496"/>
    <w:rsid w:val="008E45D3"/>
    <w:rsid w:val="008E4E7E"/>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3C4"/>
    <w:rsid w:val="009174AF"/>
    <w:rsid w:val="00917C98"/>
    <w:rsid w:val="0092028D"/>
    <w:rsid w:val="0092129E"/>
    <w:rsid w:val="00921F3E"/>
    <w:rsid w:val="00921FBF"/>
    <w:rsid w:val="00922110"/>
    <w:rsid w:val="009221E6"/>
    <w:rsid w:val="009224D5"/>
    <w:rsid w:val="009228D9"/>
    <w:rsid w:val="009229E9"/>
    <w:rsid w:val="00922BA2"/>
    <w:rsid w:val="00923449"/>
    <w:rsid w:val="00925D85"/>
    <w:rsid w:val="00927CB3"/>
    <w:rsid w:val="00930E4C"/>
    <w:rsid w:val="00930E99"/>
    <w:rsid w:val="00931B10"/>
    <w:rsid w:val="00932BB5"/>
    <w:rsid w:val="00933FA1"/>
    <w:rsid w:val="00934153"/>
    <w:rsid w:val="0093672C"/>
    <w:rsid w:val="00936798"/>
    <w:rsid w:val="00937F2C"/>
    <w:rsid w:val="00940216"/>
    <w:rsid w:val="00941C4E"/>
    <w:rsid w:val="00942760"/>
    <w:rsid w:val="00942A79"/>
    <w:rsid w:val="00943D2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30B"/>
    <w:rsid w:val="00973460"/>
    <w:rsid w:val="00974953"/>
    <w:rsid w:val="00975121"/>
    <w:rsid w:val="00976BFA"/>
    <w:rsid w:val="00976E83"/>
    <w:rsid w:val="009812C8"/>
    <w:rsid w:val="00981609"/>
    <w:rsid w:val="00981FDF"/>
    <w:rsid w:val="00982D31"/>
    <w:rsid w:val="00982D5A"/>
    <w:rsid w:val="009838B4"/>
    <w:rsid w:val="00983A07"/>
    <w:rsid w:val="00983ED6"/>
    <w:rsid w:val="009865B6"/>
    <w:rsid w:val="00986E21"/>
    <w:rsid w:val="00986FAC"/>
    <w:rsid w:val="00990F18"/>
    <w:rsid w:val="00992834"/>
    <w:rsid w:val="00992AE4"/>
    <w:rsid w:val="00993884"/>
    <w:rsid w:val="00993891"/>
    <w:rsid w:val="00993F49"/>
    <w:rsid w:val="00994953"/>
    <w:rsid w:val="009958FF"/>
    <w:rsid w:val="0099595F"/>
    <w:rsid w:val="00995C04"/>
    <w:rsid w:val="009970A6"/>
    <w:rsid w:val="00997561"/>
    <w:rsid w:val="00997CA1"/>
    <w:rsid w:val="00997FB0"/>
    <w:rsid w:val="009A06BC"/>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2B3"/>
    <w:rsid w:val="009B64B4"/>
    <w:rsid w:val="009B686E"/>
    <w:rsid w:val="009B6C4E"/>
    <w:rsid w:val="009B7CC8"/>
    <w:rsid w:val="009C0028"/>
    <w:rsid w:val="009C01B1"/>
    <w:rsid w:val="009C073E"/>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730E"/>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6FD7"/>
    <w:rsid w:val="009F7083"/>
    <w:rsid w:val="009F7487"/>
    <w:rsid w:val="00A002C2"/>
    <w:rsid w:val="00A004A8"/>
    <w:rsid w:val="00A01213"/>
    <w:rsid w:val="00A049DF"/>
    <w:rsid w:val="00A04E77"/>
    <w:rsid w:val="00A05CEF"/>
    <w:rsid w:val="00A05E9D"/>
    <w:rsid w:val="00A06A08"/>
    <w:rsid w:val="00A06EBE"/>
    <w:rsid w:val="00A070E8"/>
    <w:rsid w:val="00A10521"/>
    <w:rsid w:val="00A10A00"/>
    <w:rsid w:val="00A11409"/>
    <w:rsid w:val="00A1158C"/>
    <w:rsid w:val="00A11617"/>
    <w:rsid w:val="00A1227E"/>
    <w:rsid w:val="00A125D8"/>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62A"/>
    <w:rsid w:val="00A57AAA"/>
    <w:rsid w:val="00A57B29"/>
    <w:rsid w:val="00A60976"/>
    <w:rsid w:val="00A60D73"/>
    <w:rsid w:val="00A60D8D"/>
    <w:rsid w:val="00A6105A"/>
    <w:rsid w:val="00A613D1"/>
    <w:rsid w:val="00A62196"/>
    <w:rsid w:val="00A6259B"/>
    <w:rsid w:val="00A62D16"/>
    <w:rsid w:val="00A6393A"/>
    <w:rsid w:val="00A64996"/>
    <w:rsid w:val="00A66DE2"/>
    <w:rsid w:val="00A674E8"/>
    <w:rsid w:val="00A67AA5"/>
    <w:rsid w:val="00A70D05"/>
    <w:rsid w:val="00A71335"/>
    <w:rsid w:val="00A7213C"/>
    <w:rsid w:val="00A72706"/>
    <w:rsid w:val="00A728FE"/>
    <w:rsid w:val="00A72F0C"/>
    <w:rsid w:val="00A72FC9"/>
    <w:rsid w:val="00A74006"/>
    <w:rsid w:val="00A74DA9"/>
    <w:rsid w:val="00A753EE"/>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0A4"/>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0F1"/>
    <w:rsid w:val="00AB022D"/>
    <w:rsid w:val="00AB0A12"/>
    <w:rsid w:val="00AB0C32"/>
    <w:rsid w:val="00AB1002"/>
    <w:rsid w:val="00AB1E03"/>
    <w:rsid w:val="00AB43A0"/>
    <w:rsid w:val="00AB46F4"/>
    <w:rsid w:val="00AB5DCB"/>
    <w:rsid w:val="00AB6419"/>
    <w:rsid w:val="00AB6A1F"/>
    <w:rsid w:val="00AB76EB"/>
    <w:rsid w:val="00AC0277"/>
    <w:rsid w:val="00AC0581"/>
    <w:rsid w:val="00AC1AF7"/>
    <w:rsid w:val="00AC2407"/>
    <w:rsid w:val="00AC28E4"/>
    <w:rsid w:val="00AC29F7"/>
    <w:rsid w:val="00AC4A81"/>
    <w:rsid w:val="00AC757B"/>
    <w:rsid w:val="00AD00BE"/>
    <w:rsid w:val="00AD06C2"/>
    <w:rsid w:val="00AD2B17"/>
    <w:rsid w:val="00AD2BB7"/>
    <w:rsid w:val="00AD3EB0"/>
    <w:rsid w:val="00AD4088"/>
    <w:rsid w:val="00AD4A96"/>
    <w:rsid w:val="00AD51B2"/>
    <w:rsid w:val="00AD536F"/>
    <w:rsid w:val="00AD569F"/>
    <w:rsid w:val="00AD634B"/>
    <w:rsid w:val="00AD73D7"/>
    <w:rsid w:val="00AD79D4"/>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766"/>
    <w:rsid w:val="00AF7DD8"/>
    <w:rsid w:val="00B00749"/>
    <w:rsid w:val="00B00956"/>
    <w:rsid w:val="00B01216"/>
    <w:rsid w:val="00B01635"/>
    <w:rsid w:val="00B01901"/>
    <w:rsid w:val="00B01D78"/>
    <w:rsid w:val="00B02316"/>
    <w:rsid w:val="00B028B1"/>
    <w:rsid w:val="00B034FD"/>
    <w:rsid w:val="00B03584"/>
    <w:rsid w:val="00B0375E"/>
    <w:rsid w:val="00B03DE4"/>
    <w:rsid w:val="00B04F30"/>
    <w:rsid w:val="00B04F87"/>
    <w:rsid w:val="00B0522D"/>
    <w:rsid w:val="00B06598"/>
    <w:rsid w:val="00B07402"/>
    <w:rsid w:val="00B07E1F"/>
    <w:rsid w:val="00B10420"/>
    <w:rsid w:val="00B10431"/>
    <w:rsid w:val="00B11BCD"/>
    <w:rsid w:val="00B137DE"/>
    <w:rsid w:val="00B14EAA"/>
    <w:rsid w:val="00B14F55"/>
    <w:rsid w:val="00B1564E"/>
    <w:rsid w:val="00B15AEC"/>
    <w:rsid w:val="00B15CB5"/>
    <w:rsid w:val="00B15E58"/>
    <w:rsid w:val="00B160F5"/>
    <w:rsid w:val="00B166A1"/>
    <w:rsid w:val="00B16B38"/>
    <w:rsid w:val="00B17800"/>
    <w:rsid w:val="00B17D23"/>
    <w:rsid w:val="00B17EF5"/>
    <w:rsid w:val="00B2050A"/>
    <w:rsid w:val="00B20B34"/>
    <w:rsid w:val="00B21F94"/>
    <w:rsid w:val="00B22E35"/>
    <w:rsid w:val="00B236F8"/>
    <w:rsid w:val="00B23D97"/>
    <w:rsid w:val="00B27A5F"/>
    <w:rsid w:val="00B27F43"/>
    <w:rsid w:val="00B306FC"/>
    <w:rsid w:val="00B30BAB"/>
    <w:rsid w:val="00B31D9C"/>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56548"/>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E12"/>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17E4"/>
    <w:rsid w:val="00BB31B1"/>
    <w:rsid w:val="00BB3FE2"/>
    <w:rsid w:val="00BB3FFC"/>
    <w:rsid w:val="00BB4AB8"/>
    <w:rsid w:val="00BB50EB"/>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CD"/>
    <w:rsid w:val="00BC1A45"/>
    <w:rsid w:val="00BC2853"/>
    <w:rsid w:val="00BC4050"/>
    <w:rsid w:val="00BC4603"/>
    <w:rsid w:val="00BC53B9"/>
    <w:rsid w:val="00BC6462"/>
    <w:rsid w:val="00BC68AF"/>
    <w:rsid w:val="00BC7A6D"/>
    <w:rsid w:val="00BC7E21"/>
    <w:rsid w:val="00BD0156"/>
    <w:rsid w:val="00BD04E2"/>
    <w:rsid w:val="00BD13BD"/>
    <w:rsid w:val="00BD29D5"/>
    <w:rsid w:val="00BD4204"/>
    <w:rsid w:val="00BD42E0"/>
    <w:rsid w:val="00BD4438"/>
    <w:rsid w:val="00BD44CB"/>
    <w:rsid w:val="00BD44F1"/>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9EF"/>
    <w:rsid w:val="00BF3BCE"/>
    <w:rsid w:val="00BF3EF2"/>
    <w:rsid w:val="00BF64BD"/>
    <w:rsid w:val="00BF6C80"/>
    <w:rsid w:val="00BF7187"/>
    <w:rsid w:val="00BF7305"/>
    <w:rsid w:val="00BF7385"/>
    <w:rsid w:val="00BF73A9"/>
    <w:rsid w:val="00C00249"/>
    <w:rsid w:val="00C008F2"/>
    <w:rsid w:val="00C00B47"/>
    <w:rsid w:val="00C01158"/>
    <w:rsid w:val="00C01340"/>
    <w:rsid w:val="00C0134D"/>
    <w:rsid w:val="00C03D5C"/>
    <w:rsid w:val="00C06BF8"/>
    <w:rsid w:val="00C071D5"/>
    <w:rsid w:val="00C07444"/>
    <w:rsid w:val="00C112A0"/>
    <w:rsid w:val="00C117B7"/>
    <w:rsid w:val="00C1192B"/>
    <w:rsid w:val="00C119A4"/>
    <w:rsid w:val="00C1296D"/>
    <w:rsid w:val="00C129AC"/>
    <w:rsid w:val="00C12F04"/>
    <w:rsid w:val="00C13D45"/>
    <w:rsid w:val="00C14BD4"/>
    <w:rsid w:val="00C150FD"/>
    <w:rsid w:val="00C156A5"/>
    <w:rsid w:val="00C17A82"/>
    <w:rsid w:val="00C21260"/>
    <w:rsid w:val="00C21F8E"/>
    <w:rsid w:val="00C225E7"/>
    <w:rsid w:val="00C2409C"/>
    <w:rsid w:val="00C24C7B"/>
    <w:rsid w:val="00C266FB"/>
    <w:rsid w:val="00C2781C"/>
    <w:rsid w:val="00C31411"/>
    <w:rsid w:val="00C32320"/>
    <w:rsid w:val="00C339A2"/>
    <w:rsid w:val="00C33DEE"/>
    <w:rsid w:val="00C349CB"/>
    <w:rsid w:val="00C34F38"/>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78C"/>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46F8"/>
    <w:rsid w:val="00C7513E"/>
    <w:rsid w:val="00C760F8"/>
    <w:rsid w:val="00C762D7"/>
    <w:rsid w:val="00C77E02"/>
    <w:rsid w:val="00C77F26"/>
    <w:rsid w:val="00C80C1E"/>
    <w:rsid w:val="00C81C1D"/>
    <w:rsid w:val="00C82102"/>
    <w:rsid w:val="00C844E7"/>
    <w:rsid w:val="00C85795"/>
    <w:rsid w:val="00C859A1"/>
    <w:rsid w:val="00C8687F"/>
    <w:rsid w:val="00C86C2C"/>
    <w:rsid w:val="00C90121"/>
    <w:rsid w:val="00C90491"/>
    <w:rsid w:val="00C91788"/>
    <w:rsid w:val="00C93250"/>
    <w:rsid w:val="00C93C58"/>
    <w:rsid w:val="00C94561"/>
    <w:rsid w:val="00C95016"/>
    <w:rsid w:val="00C95503"/>
    <w:rsid w:val="00C955F5"/>
    <w:rsid w:val="00C9654F"/>
    <w:rsid w:val="00C96B3E"/>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2319"/>
    <w:rsid w:val="00CC26E4"/>
    <w:rsid w:val="00CC39B8"/>
    <w:rsid w:val="00CC70D2"/>
    <w:rsid w:val="00CC733A"/>
    <w:rsid w:val="00CC76CA"/>
    <w:rsid w:val="00CD09D8"/>
    <w:rsid w:val="00CD0D24"/>
    <w:rsid w:val="00CD33D4"/>
    <w:rsid w:val="00CD4A45"/>
    <w:rsid w:val="00CD5C10"/>
    <w:rsid w:val="00CD62F3"/>
    <w:rsid w:val="00CD6A23"/>
    <w:rsid w:val="00CD6C1C"/>
    <w:rsid w:val="00CD6CAF"/>
    <w:rsid w:val="00CD72EE"/>
    <w:rsid w:val="00CD757C"/>
    <w:rsid w:val="00CE0267"/>
    <w:rsid w:val="00CE0630"/>
    <w:rsid w:val="00CE07EA"/>
    <w:rsid w:val="00CE0AD1"/>
    <w:rsid w:val="00CE187C"/>
    <w:rsid w:val="00CE1A33"/>
    <w:rsid w:val="00CE1E83"/>
    <w:rsid w:val="00CE21FE"/>
    <w:rsid w:val="00CE255F"/>
    <w:rsid w:val="00CE309D"/>
    <w:rsid w:val="00CE31E6"/>
    <w:rsid w:val="00CE42FB"/>
    <w:rsid w:val="00CE672A"/>
    <w:rsid w:val="00CE7002"/>
    <w:rsid w:val="00CF00C7"/>
    <w:rsid w:val="00CF0280"/>
    <w:rsid w:val="00CF15C6"/>
    <w:rsid w:val="00CF1DCE"/>
    <w:rsid w:val="00CF245F"/>
    <w:rsid w:val="00CF29AA"/>
    <w:rsid w:val="00CF4729"/>
    <w:rsid w:val="00CF4CA0"/>
    <w:rsid w:val="00CF6C94"/>
    <w:rsid w:val="00CF773F"/>
    <w:rsid w:val="00CF79BA"/>
    <w:rsid w:val="00D013C0"/>
    <w:rsid w:val="00D01877"/>
    <w:rsid w:val="00D0353B"/>
    <w:rsid w:val="00D03D37"/>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386C"/>
    <w:rsid w:val="00D24699"/>
    <w:rsid w:val="00D27012"/>
    <w:rsid w:val="00D270BA"/>
    <w:rsid w:val="00D272F8"/>
    <w:rsid w:val="00D30991"/>
    <w:rsid w:val="00D30FB7"/>
    <w:rsid w:val="00D31540"/>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3CE8"/>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6EFC"/>
    <w:rsid w:val="00D77294"/>
    <w:rsid w:val="00D81100"/>
    <w:rsid w:val="00D81916"/>
    <w:rsid w:val="00D8445E"/>
    <w:rsid w:val="00D8448F"/>
    <w:rsid w:val="00D8513F"/>
    <w:rsid w:val="00D85210"/>
    <w:rsid w:val="00D854EB"/>
    <w:rsid w:val="00D85689"/>
    <w:rsid w:val="00D86134"/>
    <w:rsid w:val="00D861B4"/>
    <w:rsid w:val="00D86E4F"/>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81"/>
    <w:rsid w:val="00D968A4"/>
    <w:rsid w:val="00DA0FD0"/>
    <w:rsid w:val="00DA1D83"/>
    <w:rsid w:val="00DA2C56"/>
    <w:rsid w:val="00DA3758"/>
    <w:rsid w:val="00DA46C3"/>
    <w:rsid w:val="00DA52E1"/>
    <w:rsid w:val="00DA5872"/>
    <w:rsid w:val="00DA642D"/>
    <w:rsid w:val="00DA6B8A"/>
    <w:rsid w:val="00DA70B3"/>
    <w:rsid w:val="00DA7554"/>
    <w:rsid w:val="00DA76BA"/>
    <w:rsid w:val="00DA76E5"/>
    <w:rsid w:val="00DB088B"/>
    <w:rsid w:val="00DB13E6"/>
    <w:rsid w:val="00DB1896"/>
    <w:rsid w:val="00DB262B"/>
    <w:rsid w:val="00DB3C2D"/>
    <w:rsid w:val="00DB4EF3"/>
    <w:rsid w:val="00DB65CD"/>
    <w:rsid w:val="00DC0359"/>
    <w:rsid w:val="00DC0ECC"/>
    <w:rsid w:val="00DC120F"/>
    <w:rsid w:val="00DC21E9"/>
    <w:rsid w:val="00DC2C83"/>
    <w:rsid w:val="00DC2EC3"/>
    <w:rsid w:val="00DC2EFF"/>
    <w:rsid w:val="00DC34BE"/>
    <w:rsid w:val="00DC3650"/>
    <w:rsid w:val="00DC4A87"/>
    <w:rsid w:val="00DC4D3C"/>
    <w:rsid w:val="00DC4F16"/>
    <w:rsid w:val="00DC5176"/>
    <w:rsid w:val="00DC528A"/>
    <w:rsid w:val="00DC5377"/>
    <w:rsid w:val="00DC59EE"/>
    <w:rsid w:val="00DC669E"/>
    <w:rsid w:val="00DC7A14"/>
    <w:rsid w:val="00DD0DA5"/>
    <w:rsid w:val="00DD15D6"/>
    <w:rsid w:val="00DD1D22"/>
    <w:rsid w:val="00DD232D"/>
    <w:rsid w:val="00DD3653"/>
    <w:rsid w:val="00DD459F"/>
    <w:rsid w:val="00DD556E"/>
    <w:rsid w:val="00DD74A8"/>
    <w:rsid w:val="00DD7ADB"/>
    <w:rsid w:val="00DD7D78"/>
    <w:rsid w:val="00DE1E13"/>
    <w:rsid w:val="00DE2033"/>
    <w:rsid w:val="00DE2724"/>
    <w:rsid w:val="00DE3495"/>
    <w:rsid w:val="00DE59D6"/>
    <w:rsid w:val="00DE5C23"/>
    <w:rsid w:val="00DE5D20"/>
    <w:rsid w:val="00DE5E3A"/>
    <w:rsid w:val="00DE5E62"/>
    <w:rsid w:val="00DE62E4"/>
    <w:rsid w:val="00DE64C9"/>
    <w:rsid w:val="00DE6E47"/>
    <w:rsid w:val="00DE784F"/>
    <w:rsid w:val="00DF0623"/>
    <w:rsid w:val="00DF13B9"/>
    <w:rsid w:val="00DF14C3"/>
    <w:rsid w:val="00DF1AB2"/>
    <w:rsid w:val="00DF24D9"/>
    <w:rsid w:val="00DF60D0"/>
    <w:rsid w:val="00DF60EB"/>
    <w:rsid w:val="00DF7223"/>
    <w:rsid w:val="00E00E97"/>
    <w:rsid w:val="00E00F01"/>
    <w:rsid w:val="00E01807"/>
    <w:rsid w:val="00E01A60"/>
    <w:rsid w:val="00E01B31"/>
    <w:rsid w:val="00E02063"/>
    <w:rsid w:val="00E02818"/>
    <w:rsid w:val="00E03CA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23E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08F8"/>
    <w:rsid w:val="00E51337"/>
    <w:rsid w:val="00E51678"/>
    <w:rsid w:val="00E5258F"/>
    <w:rsid w:val="00E52E19"/>
    <w:rsid w:val="00E52F59"/>
    <w:rsid w:val="00E53849"/>
    <w:rsid w:val="00E54E1E"/>
    <w:rsid w:val="00E550DC"/>
    <w:rsid w:val="00E55A24"/>
    <w:rsid w:val="00E56BD7"/>
    <w:rsid w:val="00E5797E"/>
    <w:rsid w:val="00E57B66"/>
    <w:rsid w:val="00E6031A"/>
    <w:rsid w:val="00E603F2"/>
    <w:rsid w:val="00E60A7D"/>
    <w:rsid w:val="00E61D26"/>
    <w:rsid w:val="00E61F54"/>
    <w:rsid w:val="00E62EB1"/>
    <w:rsid w:val="00E63284"/>
    <w:rsid w:val="00E636DA"/>
    <w:rsid w:val="00E63CAA"/>
    <w:rsid w:val="00E64A48"/>
    <w:rsid w:val="00E6737A"/>
    <w:rsid w:val="00E674BD"/>
    <w:rsid w:val="00E7019E"/>
    <w:rsid w:val="00E70557"/>
    <w:rsid w:val="00E70AB0"/>
    <w:rsid w:val="00E718E2"/>
    <w:rsid w:val="00E72E3A"/>
    <w:rsid w:val="00E7467E"/>
    <w:rsid w:val="00E746A5"/>
    <w:rsid w:val="00E74D29"/>
    <w:rsid w:val="00E74E7C"/>
    <w:rsid w:val="00E7545F"/>
    <w:rsid w:val="00E762DE"/>
    <w:rsid w:val="00E779EC"/>
    <w:rsid w:val="00E80350"/>
    <w:rsid w:val="00E803D4"/>
    <w:rsid w:val="00E80EEB"/>
    <w:rsid w:val="00E81182"/>
    <w:rsid w:val="00E81701"/>
    <w:rsid w:val="00E81E0B"/>
    <w:rsid w:val="00E8240B"/>
    <w:rsid w:val="00E83F51"/>
    <w:rsid w:val="00E85EDA"/>
    <w:rsid w:val="00E8731B"/>
    <w:rsid w:val="00E8784F"/>
    <w:rsid w:val="00E8796F"/>
    <w:rsid w:val="00E9019C"/>
    <w:rsid w:val="00E9091B"/>
    <w:rsid w:val="00E92D0B"/>
    <w:rsid w:val="00E93F86"/>
    <w:rsid w:val="00E94C7C"/>
    <w:rsid w:val="00E95013"/>
    <w:rsid w:val="00E95286"/>
    <w:rsid w:val="00E9636F"/>
    <w:rsid w:val="00E96A2A"/>
    <w:rsid w:val="00E96BBE"/>
    <w:rsid w:val="00E976B0"/>
    <w:rsid w:val="00EA0069"/>
    <w:rsid w:val="00EA0867"/>
    <w:rsid w:val="00EA116A"/>
    <w:rsid w:val="00EA1E39"/>
    <w:rsid w:val="00EA2C32"/>
    <w:rsid w:val="00EA3DFD"/>
    <w:rsid w:val="00EA4021"/>
    <w:rsid w:val="00EA477B"/>
    <w:rsid w:val="00EA5C43"/>
    <w:rsid w:val="00EA62F6"/>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00D"/>
    <w:rsid w:val="00EC2D0A"/>
    <w:rsid w:val="00EC41CD"/>
    <w:rsid w:val="00EC5AEB"/>
    <w:rsid w:val="00EC61D6"/>
    <w:rsid w:val="00EC7711"/>
    <w:rsid w:val="00ED146D"/>
    <w:rsid w:val="00ED149E"/>
    <w:rsid w:val="00ED2793"/>
    <w:rsid w:val="00ED3884"/>
    <w:rsid w:val="00ED46DC"/>
    <w:rsid w:val="00ED5CCB"/>
    <w:rsid w:val="00ED6148"/>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D2C"/>
    <w:rsid w:val="00EE6E76"/>
    <w:rsid w:val="00EE70FB"/>
    <w:rsid w:val="00EE71CC"/>
    <w:rsid w:val="00EE7B68"/>
    <w:rsid w:val="00EF569E"/>
    <w:rsid w:val="00EF59D4"/>
    <w:rsid w:val="00EF5D2A"/>
    <w:rsid w:val="00EF6093"/>
    <w:rsid w:val="00EF6612"/>
    <w:rsid w:val="00EF6A22"/>
    <w:rsid w:val="00F00E00"/>
    <w:rsid w:val="00F00F33"/>
    <w:rsid w:val="00F01083"/>
    <w:rsid w:val="00F01590"/>
    <w:rsid w:val="00F017D5"/>
    <w:rsid w:val="00F0201A"/>
    <w:rsid w:val="00F023C2"/>
    <w:rsid w:val="00F023FB"/>
    <w:rsid w:val="00F02633"/>
    <w:rsid w:val="00F04CF5"/>
    <w:rsid w:val="00F05728"/>
    <w:rsid w:val="00F06568"/>
    <w:rsid w:val="00F06880"/>
    <w:rsid w:val="00F06881"/>
    <w:rsid w:val="00F07A87"/>
    <w:rsid w:val="00F1025A"/>
    <w:rsid w:val="00F10473"/>
    <w:rsid w:val="00F107B0"/>
    <w:rsid w:val="00F10D0B"/>
    <w:rsid w:val="00F11943"/>
    <w:rsid w:val="00F11F0E"/>
    <w:rsid w:val="00F11FA9"/>
    <w:rsid w:val="00F13903"/>
    <w:rsid w:val="00F14E83"/>
    <w:rsid w:val="00F15179"/>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4C5C"/>
    <w:rsid w:val="00F35FD8"/>
    <w:rsid w:val="00F369BD"/>
    <w:rsid w:val="00F36A5A"/>
    <w:rsid w:val="00F36EBA"/>
    <w:rsid w:val="00F37097"/>
    <w:rsid w:val="00F3712A"/>
    <w:rsid w:val="00F37DCE"/>
    <w:rsid w:val="00F408D1"/>
    <w:rsid w:val="00F41854"/>
    <w:rsid w:val="00F41C61"/>
    <w:rsid w:val="00F42827"/>
    <w:rsid w:val="00F433B1"/>
    <w:rsid w:val="00F43D90"/>
    <w:rsid w:val="00F44750"/>
    <w:rsid w:val="00F45588"/>
    <w:rsid w:val="00F46AC9"/>
    <w:rsid w:val="00F476D1"/>
    <w:rsid w:val="00F478AD"/>
    <w:rsid w:val="00F51BEA"/>
    <w:rsid w:val="00F51FFC"/>
    <w:rsid w:val="00F524C9"/>
    <w:rsid w:val="00F52786"/>
    <w:rsid w:val="00F52F57"/>
    <w:rsid w:val="00F53334"/>
    <w:rsid w:val="00F53996"/>
    <w:rsid w:val="00F56624"/>
    <w:rsid w:val="00F602F6"/>
    <w:rsid w:val="00F60ABB"/>
    <w:rsid w:val="00F62CF9"/>
    <w:rsid w:val="00F62D21"/>
    <w:rsid w:val="00F63610"/>
    <w:rsid w:val="00F650E9"/>
    <w:rsid w:val="00F660DA"/>
    <w:rsid w:val="00F66103"/>
    <w:rsid w:val="00F6799D"/>
    <w:rsid w:val="00F67EDB"/>
    <w:rsid w:val="00F71013"/>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CE"/>
    <w:rsid w:val="00F86D90"/>
    <w:rsid w:val="00F87448"/>
    <w:rsid w:val="00F90684"/>
    <w:rsid w:val="00F917A2"/>
    <w:rsid w:val="00F92B29"/>
    <w:rsid w:val="00F937A6"/>
    <w:rsid w:val="00F93B50"/>
    <w:rsid w:val="00F96244"/>
    <w:rsid w:val="00F96538"/>
    <w:rsid w:val="00F9702A"/>
    <w:rsid w:val="00F979CC"/>
    <w:rsid w:val="00FA01C0"/>
    <w:rsid w:val="00FA07BF"/>
    <w:rsid w:val="00FA1AA1"/>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7E7"/>
    <w:rsid w:val="00FC79B4"/>
    <w:rsid w:val="00FC7C08"/>
    <w:rsid w:val="00FD1114"/>
    <w:rsid w:val="00FD2882"/>
    <w:rsid w:val="00FD2E3F"/>
    <w:rsid w:val="00FD36AC"/>
    <w:rsid w:val="00FD3E95"/>
    <w:rsid w:val="00FD4522"/>
    <w:rsid w:val="00FD476D"/>
    <w:rsid w:val="00FD4992"/>
    <w:rsid w:val="00FD661C"/>
    <w:rsid w:val="00FD6902"/>
    <w:rsid w:val="00FD7AAE"/>
    <w:rsid w:val="00FE0119"/>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424DFC"/>
    <w:pPr>
      <w:tabs>
        <w:tab w:val="left" w:pos="72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can@te.ru" TargetMode="External"/><Relationship Id="rId18" Type="http://schemas.openxmlformats.org/officeDocument/2006/relationships/hyperlink" Target="http://www.roseltorg.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mailto:Malakhov-NN@te.ru" TargetMode="External"/><Relationship Id="rId25"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hyperlink" Target="mailto:Spiridonov-AA@te.ru" TargetMode="External"/><Relationship Id="rId20" Type="http://schemas.openxmlformats.org/officeDocument/2006/relationships/hyperlink" Target="consultantplus://offline/ref=B7E04B8F5BC345C22463EADCAE81D93CF0C11310A0643D58FEE589F49Ff2C9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mailto:osipovag@tumes.te.ru" TargetMode="External"/><Relationship Id="rId23" Type="http://schemas.openxmlformats.org/officeDocument/2006/relationships/hyperlink" Target="garantF1://12088083.5" TargetMode="External"/><Relationship Id="rId28" Type="http://schemas.openxmlformats.org/officeDocument/2006/relationships/footer" Target="footer1.xml"/><Relationship Id="rId10" Type="http://schemas.openxmlformats.org/officeDocument/2006/relationships/hyperlink" Target="https://www.roseltorg.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emyonova-za@te.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http://www.zakupki.gov.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E9D19-8832-4A84-A45A-5EA350A0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4384</TotalTime>
  <Pages>59</Pages>
  <Words>17801</Words>
  <Characters>133257</Characters>
  <Application>Microsoft Office Word</Application>
  <DocSecurity>0</DocSecurity>
  <Lines>1110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Семёнова Зайнаб Аданисовна</cp:lastModifiedBy>
  <cp:revision>310</cp:revision>
  <cp:lastPrinted>2019-08-02T11:45:00Z</cp:lastPrinted>
  <dcterms:created xsi:type="dcterms:W3CDTF">2019-02-22T13:37:00Z</dcterms:created>
  <dcterms:modified xsi:type="dcterms:W3CDTF">2019-08-14T06:05:00Z</dcterms:modified>
</cp:coreProperties>
</file>