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5E" w:rsidRPr="0027175E" w:rsidRDefault="0027175E" w:rsidP="002717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17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1095315</w:t>
      </w:r>
    </w:p>
    <w:p w:rsidR="0027175E" w:rsidRPr="0027175E" w:rsidRDefault="0027175E" w:rsidP="002717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17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кабельно-проводниковой продукции для нужд филиалов АО «</w:t>
      </w:r>
      <w:proofErr w:type="spellStart"/>
      <w:r w:rsidRPr="002717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2717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27175E" w:rsidRPr="0027175E" w:rsidRDefault="0027175E" w:rsidP="00271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10:00 по московскому времени  (через 20 суток, 55 минут и 41 секунду) </w:t>
      </w:r>
      <w:r w:rsidRPr="0027175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27175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175E" w:rsidRPr="0027175E" w:rsidTr="0027175E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7175E" w:rsidRPr="0027175E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 w:rsidP="0027175E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27175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</w:tc>
            </w:tr>
            <w:tr w:rsidR="0027175E" w:rsidRPr="002717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27175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кабельно-проводниковой продукции для нужд филиалов 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19 549 276,05 руб.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25.09.2018 09:03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10:00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09.01.2019 - 30.04.2019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25.09.2018 09:03, </w:t>
                        </w:r>
                        <w:hyperlink r:id="rId6" w:tgtFrame="_blank" w:tooltip="Отправить личное сообщение" w:history="1">
                          <w:r w:rsidRPr="0027175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27175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27175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7175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7175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27175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27175E" w:rsidRPr="0027175E" w:rsidRDefault="0027175E" w:rsidP="00271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7175E" w:rsidRPr="002717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 w:rsidP="00271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7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7175E" w:rsidRPr="002717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66CB52A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проверки благонадежности Департаментом экономической безопасности и противодействия коррупции 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информации о наличии за последние 12 месяцев до даты размещения извещения о закупке, вступивших в законную силу судебных актов, подтверждающих 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», вынесенных в течение 12 календарных месяцев до даты размещения 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27175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27175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КД_КПП_смсп.7z</w:t>
                          </w:r>
                        </w:hyperlink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(11.8 МБ)</w:t>
                        </w:r>
                      </w:p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27175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05.11.2018 12:00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13.11.2018 12:00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виде через функционал ЭТП. Заявка Участника на бумажном носителе не предоставляется)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27175E" w:rsidRPr="0027175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7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75E" w:rsidRPr="0027175E" w:rsidRDefault="0027175E" w:rsidP="0027175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27175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7175E" w:rsidRPr="0027175E" w:rsidRDefault="0027175E" w:rsidP="00271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175E" w:rsidRPr="0027175E" w:rsidRDefault="0027175E" w:rsidP="00271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75E" w:rsidRPr="0027175E" w:rsidTr="0027175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7175E" w:rsidRPr="0027175E" w:rsidRDefault="0027175E" w:rsidP="0027175E">
            <w:pPr>
              <w:pStyle w:val="2"/>
              <w:rPr>
                <w:sz w:val="24"/>
                <w:szCs w:val="24"/>
              </w:rPr>
            </w:pPr>
            <w:r w:rsidRPr="0027175E">
              <w:rPr>
                <w:rStyle w:val="value"/>
                <w:sz w:val="24"/>
                <w:szCs w:val="24"/>
              </w:rPr>
              <w:lastRenderedPageBreak/>
              <w:t>Поставка кабельно-проводниковой продукции для нужд филиалов АО «</w:t>
            </w:r>
            <w:proofErr w:type="spellStart"/>
            <w:r w:rsidRPr="0027175E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27175E">
              <w:rPr>
                <w:rStyle w:val="value"/>
                <w:sz w:val="24"/>
                <w:szCs w:val="24"/>
              </w:rPr>
              <w:t>».</w:t>
            </w:r>
            <w:r w:rsidRPr="0027175E">
              <w:rPr>
                <w:sz w:val="24"/>
                <w:szCs w:val="24"/>
              </w:rPr>
              <w:t xml:space="preserve"> </w:t>
            </w:r>
          </w:p>
        </w:tc>
      </w:tr>
      <w:tr w:rsidR="0027175E" w:rsidRPr="0027175E" w:rsidTr="0027175E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27175E" w:rsidRPr="0027175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 w:rsidP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27.32.11.000</w:t>
                  </w: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Провода обмоточные изолированные</w:t>
                  </w:r>
                </w:p>
              </w:tc>
            </w:tr>
            <w:tr w:rsidR="0027175E" w:rsidRPr="0027175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 w:rsidP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27.3</w:t>
                  </w: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Производство кабелей и кабельной арматуры</w:t>
                  </w:r>
                </w:p>
              </w:tc>
            </w:tr>
            <w:tr w:rsidR="0027175E" w:rsidRPr="0027175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27175E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11093447</w:t>
                    </w:r>
                  </w:hyperlink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1031 плана закупок на 2018 год</w:t>
                  </w:r>
                </w:p>
              </w:tc>
            </w:tr>
            <w:tr w:rsidR="0027175E" w:rsidRPr="0027175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27175E" w:rsidRPr="0027175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19 549 276,05 руб. (цена с НДС)</w:t>
                  </w:r>
                </w:p>
              </w:tc>
            </w:tr>
            <w:tr w:rsidR="0027175E" w:rsidRPr="0027175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27175E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обе цены</w:t>
                    </w:r>
                  </w:hyperlink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27175E" w:rsidRPr="0027175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27175E" w:rsidRPr="0027175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27175E" w:rsidRPr="0027175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Style w:val="floathint-marker"/>
                      <w:rFonts w:ascii="Times New Roman" w:hAnsi="Times New Roman" w:cs="Times New Roman"/>
                      <w:sz w:val="24"/>
                      <w:szCs w:val="24"/>
                    </w:rPr>
                    <w:t>Участие субъектов малого и среднего предпринимательства</w:t>
                  </w:r>
                  <w:r w:rsidRPr="0027175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7340" cy="307340"/>
                            <wp:effectExtent l="0" t="0" r="0" b="0"/>
                            <wp:docPr id="2" name="Прямоугольник 2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34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D4C17C2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27175E" w:rsidRPr="0027175E" w:rsidRDefault="0027175E" w:rsidP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27175E" w:rsidRPr="0027175E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75E" w:rsidRPr="0027175E" w:rsidRDefault="002717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27175E" w:rsidRPr="0027175E" w:rsidRDefault="0027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B33" w:rsidRPr="0027175E" w:rsidRDefault="00064B33">
      <w:pPr>
        <w:rPr>
          <w:rFonts w:ascii="Times New Roman" w:hAnsi="Times New Roman" w:cs="Times New Roman"/>
          <w:sz w:val="24"/>
          <w:szCs w:val="24"/>
        </w:rPr>
      </w:pPr>
    </w:p>
    <w:sectPr w:rsidR="00064B33" w:rsidRPr="0027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49D2"/>
    <w:multiLevelType w:val="multilevel"/>
    <w:tmpl w:val="9896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BC"/>
    <w:rsid w:val="00064B33"/>
    <w:rsid w:val="0027175E"/>
    <w:rsid w:val="007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C0052-ECB4-41EA-8859-36CF7F6D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1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1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17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27175E"/>
  </w:style>
  <w:style w:type="character" w:styleId="a4">
    <w:name w:val="Hyperlink"/>
    <w:basedOn w:val="a0"/>
    <w:uiPriority w:val="99"/>
    <w:unhideWhenUsed/>
    <w:rsid w:val="0027175E"/>
    <w:rPr>
      <w:color w:val="0000FF"/>
      <w:u w:val="single"/>
    </w:rPr>
  </w:style>
  <w:style w:type="character" w:customStyle="1" w:styleId="value">
    <w:name w:val="value"/>
    <w:basedOn w:val="a0"/>
    <w:rsid w:val="0027175E"/>
  </w:style>
  <w:style w:type="character" w:customStyle="1" w:styleId="ellipsis">
    <w:name w:val="ellipsis"/>
    <w:basedOn w:val="a0"/>
    <w:rsid w:val="0027175E"/>
  </w:style>
  <w:style w:type="character" w:customStyle="1" w:styleId="a-more">
    <w:name w:val="a-more"/>
    <w:basedOn w:val="a0"/>
    <w:rsid w:val="0027175E"/>
  </w:style>
  <w:style w:type="character" w:customStyle="1" w:styleId="a-less">
    <w:name w:val="a-less"/>
    <w:basedOn w:val="a0"/>
    <w:rsid w:val="0027175E"/>
  </w:style>
  <w:style w:type="character" w:customStyle="1" w:styleId="userlinkmenu">
    <w:name w:val="userlink_menu"/>
    <w:basedOn w:val="a0"/>
    <w:rsid w:val="0027175E"/>
  </w:style>
  <w:style w:type="character" w:customStyle="1" w:styleId="floathint-marker">
    <w:name w:val="floathint-marker"/>
    <w:basedOn w:val="a0"/>
    <w:rsid w:val="0027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6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0934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09531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095315&amp;action=docs" TargetMode="External"/><Relationship Id="rId5" Type="http://schemas.openxmlformats.org/officeDocument/2006/relationships/hyperlink" Target="https://www.b2b-mrsk.ru/market/view.html?id=109531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511038.7z&amp;title=%D0%9A%D0%94_%D0%9A%D0%9F%D0%9F_%D1%81%D0%BC%D1%81%D0%BF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095316&amp;switch_price_both_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2517</Words>
  <Characters>14349</Characters>
  <Application>Microsoft Office Word</Application>
  <DocSecurity>0</DocSecurity>
  <Lines>119</Lines>
  <Paragraphs>33</Paragraphs>
  <ScaleCrop>false</ScaleCrop>
  <Company>te</Company>
  <LinksUpToDate>false</LinksUpToDate>
  <CharactersWithSpaces>16833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2018-09-25T06:04:00Z</dcterms:created>
  <dcterms:modified xsi:type="dcterms:W3CDTF">2018-09-25T06:06:00Z</dcterms:modified>
</cp:coreProperties>
</file>