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A8" w:rsidRDefault="00B83AA8" w:rsidP="00B0003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</w:t>
      </w:r>
      <w:r w:rsidR="001F0E6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конвертов,</w:t>
      </w:r>
      <w:r w:rsidRPr="00B83AA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поступивших на </w:t>
      </w:r>
      <w:r w:rsidR="001F0E6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предварительный этап открытого </w:t>
      </w:r>
      <w:r w:rsidRPr="00B83AA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конкурс</w:t>
      </w:r>
      <w:r w:rsidR="001F0E6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а </w:t>
      </w:r>
      <w:r w:rsidRPr="00B83AA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№ 409</w:t>
      </w:r>
      <w:r w:rsidR="00B0003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67</w:t>
      </w:r>
      <w:r w:rsidR="001F0E6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0003C" w:rsidRPr="00B83AA8" w:rsidRDefault="00B0003C" w:rsidP="00B0003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83AA8" w:rsidRPr="00B83AA8">
        <w:trPr>
          <w:tblCellSpacing w:w="15" w:type="dxa"/>
        </w:trPr>
        <w:tc>
          <w:tcPr>
            <w:tcW w:w="2500" w:type="pct"/>
            <w:hideMark/>
          </w:tcPr>
          <w:p w:rsidR="00B83AA8" w:rsidRPr="00B83AA8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B0003C">
              <w:rPr>
                <w:rFonts w:ascii="Times New Roman" w:hAnsi="Times New Roman"/>
                <w:b/>
                <w:sz w:val="24"/>
                <w:szCs w:val="24"/>
              </w:rPr>
              <w:t>40967</w:t>
            </w:r>
            <w:r w:rsidR="00B83AA8" w:rsidRPr="00B8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</w:t>
            </w:r>
            <w:r w:rsidR="00B83AA8" w:rsidRPr="00B8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30.07.2014</w:t>
            </w:r>
          </w:p>
        </w:tc>
      </w:tr>
      <w:tr w:rsidR="00B0003C" w:rsidRPr="00B83AA8">
        <w:trPr>
          <w:tblCellSpacing w:w="15" w:type="dxa"/>
        </w:trPr>
        <w:tc>
          <w:tcPr>
            <w:tcW w:w="2500" w:type="pct"/>
          </w:tcPr>
          <w:p w:rsidR="00B0003C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B0003C" w:rsidRPr="00B83AA8" w:rsidRDefault="00B0003C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B0003C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B83AA8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B0003C" w:rsidRDefault="00B0003C" w:rsidP="00B0003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003C">
        <w:rPr>
          <w:rFonts w:ascii="Times New Roman" w:hAnsi="Times New Roman" w:cs="Times New Roman"/>
          <w:sz w:val="24"/>
          <w:szCs w:val="24"/>
        </w:rPr>
        <w:t>Открытый одноэтапный конку</w:t>
      </w:r>
      <w:proofErr w:type="gramStart"/>
      <w:r w:rsidRPr="00B0003C">
        <w:rPr>
          <w:rFonts w:ascii="Times New Roman" w:hAnsi="Times New Roman" w:cs="Times New Roman"/>
          <w:sz w:val="24"/>
          <w:szCs w:val="24"/>
        </w:rPr>
        <w:t>рс с пр</w:t>
      </w:r>
      <w:proofErr w:type="gramEnd"/>
      <w:r w:rsidRPr="00B0003C">
        <w:rPr>
          <w:rFonts w:ascii="Times New Roman" w:hAnsi="Times New Roman" w:cs="Times New Roman"/>
          <w:sz w:val="24"/>
          <w:szCs w:val="24"/>
        </w:rPr>
        <w:t xml:space="preserve">едварительным квалификационным отбором на право заключения Договора на выполнение работ по модернизации инженерно-технических средств охраны ПС 110 </w:t>
      </w:r>
      <w:proofErr w:type="spellStart"/>
      <w:r w:rsidRPr="00B0003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0003C">
        <w:rPr>
          <w:rFonts w:ascii="Times New Roman" w:hAnsi="Times New Roman" w:cs="Times New Roman"/>
          <w:sz w:val="24"/>
          <w:szCs w:val="24"/>
        </w:rPr>
        <w:t xml:space="preserve"> филиала ОАО «</w:t>
      </w:r>
      <w:proofErr w:type="spellStart"/>
      <w:r w:rsidRPr="00B0003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B0003C">
        <w:rPr>
          <w:rFonts w:ascii="Times New Roman" w:hAnsi="Times New Roman" w:cs="Times New Roman"/>
          <w:sz w:val="24"/>
          <w:szCs w:val="24"/>
        </w:rPr>
        <w:t>» Северные электрические сети.</w:t>
      </w:r>
    </w:p>
    <w:p w:rsidR="00B0003C" w:rsidRDefault="00B0003C" w:rsidP="00B0003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003C">
        <w:rPr>
          <w:rFonts w:ascii="Times New Roman" w:hAnsi="Times New Roman" w:cs="Times New Roman"/>
          <w:b/>
          <w:bCs/>
          <w:sz w:val="24"/>
          <w:szCs w:val="24"/>
        </w:rPr>
        <w:t>Лот № 1.</w:t>
      </w:r>
      <w:r w:rsidRPr="00B0003C">
        <w:rPr>
          <w:rFonts w:ascii="Times New Roman" w:hAnsi="Times New Roman" w:cs="Times New Roman"/>
          <w:sz w:val="24"/>
          <w:szCs w:val="24"/>
        </w:rPr>
        <w:t xml:space="preserve"> Выполнение работ по модернизации инженерно-технических средств охраны ПС 110 </w:t>
      </w:r>
      <w:proofErr w:type="spellStart"/>
      <w:r w:rsidRPr="00B0003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0003C">
        <w:rPr>
          <w:rFonts w:ascii="Times New Roman" w:hAnsi="Times New Roman" w:cs="Times New Roman"/>
          <w:sz w:val="24"/>
          <w:szCs w:val="24"/>
        </w:rPr>
        <w:t xml:space="preserve"> филиала ОАО «</w:t>
      </w:r>
      <w:proofErr w:type="spellStart"/>
      <w:r w:rsidRPr="00B0003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B0003C">
        <w:rPr>
          <w:rFonts w:ascii="Times New Roman" w:hAnsi="Times New Roman" w:cs="Times New Roman"/>
          <w:sz w:val="24"/>
          <w:szCs w:val="24"/>
        </w:rPr>
        <w:t>» Северные электрические сети.</w:t>
      </w:r>
    </w:p>
    <w:p w:rsidR="00B0003C" w:rsidRPr="00B0003C" w:rsidRDefault="00B0003C" w:rsidP="00B0003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83AA8" w:rsidRPr="00B83AA8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B83AA8" w:rsidRPr="00B83AA8" w:rsidRDefault="00B83AA8" w:rsidP="00B0003C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567" w:right="600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B83AA8" w:rsidRPr="00B83AA8" w:rsidRDefault="00B83AA8" w:rsidP="00B0003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right="600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Сметанина 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Вячеславовна, </w:t>
      </w:r>
      <w:r w:rsidR="0055278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 1 категории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Владимирович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</w:t>
      </w:r>
      <w:proofErr w:type="spell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B0003C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B83AA8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B83AA8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было представлено 3</w:t>
      </w:r>
      <w:r w:rsidR="00B83AA8"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Конкурсные заявки, конверты с которыми были размещены в электронном виде на Торговой площадке Системы B2B-MRSK.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</w:t>
      </w:r>
      <w:r w:rsidR="00B0003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ертов с Конкурсными заявками: 13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:00 30.07.2014 г.</w:t>
      </w:r>
    </w:p>
    <w:p w:rsidR="00B83AA8" w:rsidRP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B83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Торговая площадка Системы B2B-MRSK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452118" w:rsidRPr="00B83AA8" w:rsidRDefault="0045211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B83AA8" w:rsidRPr="00B83AA8" w:rsidTr="00B000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B83AA8" w:rsidRPr="00B83A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3C" w:rsidRPr="00CE4ABD" w:rsidRDefault="00B0003C" w:rsidP="00B0003C">
            <w:pPr>
              <w:spacing w:after="0" w:line="240" w:lineRule="auto"/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</w:pPr>
            <w:r w:rsidRPr="00CE4ABD"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  <w:t>Общество с ограниченной ответственностью "Производственно-строительная фирма КОНВИКС"</w:t>
            </w:r>
          </w:p>
          <w:p w:rsidR="00B83AA8" w:rsidRPr="00B0003C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AA8"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Pr="00B0003C">
                <w:rPr>
                  <w:rFonts w:ascii="Times New Roman" w:hAnsi="Times New Roman" w:cs="Times New Roman"/>
                  <w:sz w:val="24"/>
                  <w:szCs w:val="24"/>
                </w:rPr>
                <w:t xml:space="preserve">629300, Россия, Ямало-Ненецкий автономный округ, г. Новый Уренгой, ул. Таежная, </w:t>
              </w:r>
              <w:r w:rsidRPr="00B0003C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д.182</w:t>
              </w:r>
            </w:hyperlink>
            <w:r w:rsidR="00B83AA8"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3C" w:rsidRPr="00B0003C" w:rsidRDefault="00B83AA8" w:rsidP="00B0003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 конкурсной заявки: </w:t>
            </w:r>
            <w:r w:rsidR="00B0003C" w:rsidRPr="00B0003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модернизации инженерно-технических средств охраны ПС 110 </w:t>
            </w:r>
            <w:proofErr w:type="spellStart"/>
            <w:r w:rsidR="00B0003C" w:rsidRPr="00B000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0003C" w:rsidRPr="00B0003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 w:rsidR="00B0003C" w:rsidRPr="00B0003C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="00B0003C" w:rsidRPr="00B0003C">
              <w:rPr>
                <w:rFonts w:ascii="Times New Roman" w:hAnsi="Times New Roman" w:cs="Times New Roman"/>
                <w:sz w:val="24"/>
                <w:szCs w:val="24"/>
              </w:rPr>
              <w:t>» Северные электрические сети.</w:t>
            </w:r>
          </w:p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3AA8" w:rsidRPr="00B83A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3C" w:rsidRPr="00CE4ABD" w:rsidRDefault="00B0003C" w:rsidP="00B0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CE4ABD"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  <w:t>"Научно-исследовательский центр "</w:t>
            </w:r>
            <w:proofErr w:type="gramStart"/>
            <w:r w:rsidRPr="00CE4ABD"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  <w:t>ФОРС</w:t>
            </w:r>
            <w:proofErr w:type="gramEnd"/>
            <w:r w:rsidRPr="00CE4ABD"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  <w:p w:rsidR="00B83AA8" w:rsidRPr="00B0003C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AA8"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Pr="00B0003C">
                <w:rPr>
                  <w:rFonts w:ascii="Times New Roman" w:hAnsi="Times New Roman" w:cs="Times New Roman"/>
                  <w:sz w:val="24"/>
                  <w:szCs w:val="24"/>
                </w:rPr>
                <w:t>443029, Россия, Самарская область,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</w:t>
              </w:r>
              <w:r w:rsidRPr="00B0003C">
                <w:rPr>
                  <w:rFonts w:ascii="Times New Roman" w:hAnsi="Times New Roman" w:cs="Times New Roman"/>
                  <w:sz w:val="24"/>
                  <w:szCs w:val="24"/>
                </w:rPr>
                <w:t xml:space="preserve"> г. Самара,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            </w:t>
              </w:r>
              <w:r w:rsidRPr="00B0003C">
                <w:rPr>
                  <w:rFonts w:ascii="Times New Roman" w:hAnsi="Times New Roman" w:cs="Times New Roman"/>
                  <w:sz w:val="24"/>
                  <w:szCs w:val="24"/>
                </w:rPr>
                <w:t>ул. Солнечная, д. 53</w:t>
              </w:r>
            </w:hyperlink>
            <w:r w:rsidR="00B83AA8"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3C" w:rsidRPr="00B0003C" w:rsidRDefault="00B0003C" w:rsidP="00B0003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</w:t>
            </w:r>
            <w:r w:rsidRPr="00B0003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модернизации инженерно-технических средств охраны ПС 110 </w:t>
            </w:r>
            <w:proofErr w:type="spellStart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>» Северные электрические сети.</w:t>
            </w:r>
          </w:p>
          <w:p w:rsidR="00B83AA8" w:rsidRPr="00B83AA8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3AA8" w:rsidRPr="00B83A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3C" w:rsidRPr="00CE4ABD" w:rsidRDefault="00B0003C" w:rsidP="00B0003C">
            <w:pPr>
              <w:spacing w:after="0" w:line="240" w:lineRule="auto"/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</w:pPr>
            <w:r w:rsidRPr="00CE4ABD"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  <w:t>Закрытое акционерное общество "</w:t>
            </w:r>
            <w:proofErr w:type="spellStart"/>
            <w:r w:rsidRPr="00CE4ABD"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  <w:t>Спецстройгаз</w:t>
            </w:r>
            <w:proofErr w:type="spellEnd"/>
            <w:r w:rsidRPr="00CE4ABD">
              <w:rPr>
                <w:rStyle w:val="bold1"/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  <w:p w:rsidR="00B83AA8" w:rsidRPr="00B83AA8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AA8"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0003C">
              <w:rPr>
                <w:rFonts w:ascii="Times New Roman" w:hAnsi="Times New Roman" w:cs="Times New Roman"/>
                <w:sz w:val="24"/>
                <w:szCs w:val="24"/>
              </w:rPr>
              <w:t>629300,Россия, Ямало-Ненецкий автономный округ, Новый Уренгой, улица Таежная, дом 182, офис 1, а/я 1018</w:t>
            </w:r>
            <w:r w:rsidR="00B83AA8" w:rsidRPr="00B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03C" w:rsidRPr="00B0003C" w:rsidRDefault="00B0003C" w:rsidP="00B0003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</w:t>
            </w:r>
            <w:r w:rsidRPr="00B0003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модернизации инженерно-технических средств охраны ПС 110 </w:t>
            </w:r>
            <w:proofErr w:type="spellStart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B0003C">
              <w:rPr>
                <w:rFonts w:ascii="Times New Roman" w:hAnsi="Times New Roman" w:cs="Times New Roman"/>
                <w:sz w:val="24"/>
                <w:szCs w:val="24"/>
              </w:rPr>
              <w:t>» Северные электрические сети.</w:t>
            </w:r>
          </w:p>
          <w:p w:rsidR="00B83AA8" w:rsidRPr="00B83AA8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0003C" w:rsidRDefault="00B0003C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B83AA8" w:rsidRPr="00B83AA8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Решили:</w:t>
      </w:r>
    </w:p>
    <w:p w:rsidR="00B83AA8" w:rsidRDefault="00B83AA8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Конкурсной комиссии по вскрытию поступивших на</w:t>
      </w:r>
      <w:r w:rsidR="00B0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этап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B000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конвертов.</w:t>
      </w:r>
    </w:p>
    <w:p w:rsidR="00B0003C" w:rsidRPr="00B83AA8" w:rsidRDefault="00B0003C" w:rsidP="00B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A8" w:rsidRPr="00B83AA8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Сметанина Елена Вячеславовна</w:t>
            </w:r>
          </w:p>
        </w:tc>
      </w:tr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  <w:p w:rsidR="00B0003C" w:rsidRPr="00B83AA8" w:rsidRDefault="00B0003C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B83AA8" w:rsidRPr="00B83AA8" w:rsidRDefault="00B83AA8" w:rsidP="00B0003C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3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B83AA8" w:rsidRPr="00B83AA8" w:rsidTr="00452118">
        <w:trPr>
          <w:tblCellSpacing w:w="15" w:type="dxa"/>
        </w:trPr>
        <w:tc>
          <w:tcPr>
            <w:tcW w:w="0" w:type="auto"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Сметанина Елена Вячеславовна,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1 категории</w:t>
            </w: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83AA8" w:rsidRPr="00B83AA8">
        <w:trPr>
          <w:tblCellSpacing w:w="15" w:type="dxa"/>
        </w:trPr>
        <w:tc>
          <w:tcPr>
            <w:tcW w:w="0" w:type="auto"/>
            <w:hideMark/>
          </w:tcPr>
          <w:p w:rsidR="00B83AA8" w:rsidRPr="00B83AA8" w:rsidRDefault="00B83AA8" w:rsidP="00B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Единой комиссии: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83AA8" w:rsidRPr="00B83AA8" w:rsidRDefault="00B83AA8" w:rsidP="00B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930416" w:rsidRDefault="00930416"/>
    <w:sectPr w:rsidR="0093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E0A"/>
    <w:multiLevelType w:val="multilevel"/>
    <w:tmpl w:val="3F2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A8"/>
    <w:rsid w:val="001F0E66"/>
    <w:rsid w:val="003229AF"/>
    <w:rsid w:val="00452118"/>
    <w:rsid w:val="0055278A"/>
    <w:rsid w:val="00930416"/>
    <w:rsid w:val="009821C1"/>
    <w:rsid w:val="00B0003C"/>
    <w:rsid w:val="00B83AA8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A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83AA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AA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B8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AF"/>
    <w:rPr>
      <w:rFonts w:ascii="Tahoma" w:hAnsi="Tahoma" w:cs="Tahoma"/>
      <w:sz w:val="16"/>
      <w:szCs w:val="16"/>
    </w:rPr>
  </w:style>
  <w:style w:type="character" w:customStyle="1" w:styleId="bold1">
    <w:name w:val="bold1"/>
    <w:rsid w:val="00B00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A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83AA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AA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B8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AF"/>
    <w:rPr>
      <w:rFonts w:ascii="Tahoma" w:hAnsi="Tahoma" w:cs="Tahoma"/>
      <w:sz w:val="16"/>
      <w:szCs w:val="16"/>
    </w:rPr>
  </w:style>
  <w:style w:type="character" w:customStyle="1" w:styleId="bold1">
    <w:name w:val="bold1"/>
    <w:rsid w:val="00B00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2014-07-30T10:48:00Z</cp:lastPrinted>
  <dcterms:created xsi:type="dcterms:W3CDTF">2014-07-30T11:24:00Z</dcterms:created>
  <dcterms:modified xsi:type="dcterms:W3CDTF">2014-07-30T11:24:00Z</dcterms:modified>
</cp:coreProperties>
</file>