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F7" w:rsidRPr="004834F7" w:rsidRDefault="004834F7" w:rsidP="004834F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834F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73739. Открытый запрос предложений на право заключения договора </w:t>
      </w:r>
      <w:proofErr w:type="gramStart"/>
      <w:r w:rsidRPr="004834F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4834F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4834F7" w:rsidRPr="004834F7" w:rsidRDefault="004834F7" w:rsidP="004834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4834F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4834F7" w:rsidRPr="004834F7" w:rsidRDefault="004834F7" w:rsidP="004834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4834F7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4834F7" w:rsidRPr="004834F7" w:rsidRDefault="004834F7" w:rsidP="004834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834F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30.03.2012 в 12:00 по московскому времени  </w:t>
      </w:r>
      <w:r w:rsidRPr="004834F7">
        <w:rPr>
          <w:rFonts w:ascii="Arial" w:eastAsia="Times New Roman" w:hAnsi="Arial" w:cs="Arial"/>
          <w:color w:val="FF0000"/>
          <w:sz w:val="14"/>
          <w:lang w:eastAsia="ru-RU"/>
        </w:rPr>
        <w:t>(через 13 суток, 21 час, 33 минуты и 58 секунд)</w:t>
      </w:r>
      <w:r w:rsidRPr="004834F7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4834F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834F7" w:rsidRPr="004834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834F7" w:rsidRPr="004834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834F7" w:rsidRPr="004834F7" w:rsidRDefault="004834F7" w:rsidP="004834F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834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расчету индексов перевода (по статьям затрат) базовых цен фирменной Сметно-нормативной базы (</w:t>
                  </w:r>
                  <w:proofErr w:type="spellStart"/>
                  <w:r w:rsidRPr="004834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СНБро</w:t>
                  </w:r>
                  <w:proofErr w:type="spellEnd"/>
                  <w:r w:rsidRPr="004834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) в текущие цены для ОАО «Тюменьэнерго»</w:t>
                  </w:r>
                  <w:r w:rsidRPr="004834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Расчет индексов перевода (по статьям затрат) базовых цен фирменной Сметно-нормативной базы (</w:t>
                  </w:r>
                  <w:proofErr w:type="spellStart"/>
                  <w:r w:rsidRPr="004834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СНБро</w:t>
                  </w:r>
                  <w:proofErr w:type="spellEnd"/>
                  <w:r w:rsidRPr="004834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) в текущие цены для ОАО «Тюменьэнерго»</w:t>
                  </w:r>
                </w:p>
              </w:tc>
            </w:tr>
            <w:tr w:rsidR="004834F7" w:rsidRPr="004834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685 570,95 руб. (Цена с НДС)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685 570,95 руб. (Цена с НДС)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16.03.2012 14:25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30.03.2012 12:00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16.03.2012 14:25, </w:t>
                        </w:r>
                        <w:hyperlink r:id="rId7" w:tgtFrame="_blank" w:tooltip="Отправить личное сообщение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834F7" w:rsidRPr="004834F7" w:rsidRDefault="004834F7" w:rsidP="004834F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834F7" w:rsidRPr="004834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834F7" w:rsidRPr="004834F7" w:rsidRDefault="004834F7" w:rsidP="004834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834F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834F7" w:rsidRPr="004834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83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(1.7 Мб)</w:t>
                        </w:r>
                      </w:p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483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30.04.2012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19.04.2012г.</w:t>
                        </w: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30.04.2012г.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834F7" w:rsidRPr="00483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834F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4F7" w:rsidRPr="004834F7" w:rsidRDefault="004834F7" w:rsidP="00483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4834F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834F7" w:rsidRPr="004834F7" w:rsidRDefault="004834F7" w:rsidP="004834F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834F7" w:rsidRPr="004834F7" w:rsidRDefault="004834F7" w:rsidP="004834F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5486C" w:rsidRDefault="00C5486C"/>
    <w:sectPr w:rsidR="00C5486C" w:rsidSect="00C5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34F7"/>
    <w:rsid w:val="004834F7"/>
    <w:rsid w:val="00C5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6C"/>
  </w:style>
  <w:style w:type="paragraph" w:styleId="1">
    <w:name w:val="heading 1"/>
    <w:basedOn w:val="a"/>
    <w:link w:val="10"/>
    <w:uiPriority w:val="9"/>
    <w:qFormat/>
    <w:rsid w:val="004834F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4F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834F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8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8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834F7"/>
    <w:rPr>
      <w:color w:val="FF0000"/>
    </w:rPr>
  </w:style>
  <w:style w:type="character" w:customStyle="1" w:styleId="userlinkmenu">
    <w:name w:val="userlink_menu"/>
    <w:basedOn w:val="a0"/>
    <w:rsid w:val="004834F7"/>
  </w:style>
  <w:style w:type="paragraph" w:styleId="a5">
    <w:name w:val="Document Map"/>
    <w:basedOn w:val="a"/>
    <w:link w:val="a6"/>
    <w:uiPriority w:val="99"/>
    <w:semiHidden/>
    <w:unhideWhenUsed/>
    <w:rsid w:val="0048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83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19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12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74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42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01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02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73739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73739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3739&amp;switch_price_both_view=1" TargetMode="External"/><Relationship Id="rId11" Type="http://schemas.openxmlformats.org/officeDocument/2006/relationships/hyperlink" Target="http://www.b2b-mrsk.ru/download.html?file=file%2F2510500.zip&amp;title=%D0%94%D0%BE%D0%BA%D1%83%D0%BC%D0%B5%D0%BD%D1%82%D0%B0%D1%86%D0%B8%D1%8F.zip" TargetMode="External"/><Relationship Id="rId5" Type="http://schemas.openxmlformats.org/officeDocument/2006/relationships/hyperlink" Target="http://www.b2b-mrsk.ru/market/list.html?bookmarks=0&amp;all=0&amp;type=4&amp;cat_id=117425010" TargetMode="External"/><Relationship Id="rId15" Type="http://schemas.openxmlformats.org/officeDocument/2006/relationships/hyperlink" Target="http://www.b2b-mrsk.ru/market/view.html?id=73739&amp;action=signed_doc&amp;key=auction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706</Words>
  <Characters>4025</Characters>
  <Application>Microsoft Office Word</Application>
  <DocSecurity>0</DocSecurity>
  <Lines>33</Lines>
  <Paragraphs>9</Paragraphs>
  <ScaleCrop>false</ScaleCrop>
  <Company>TE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2012-03-16T11:26:00Z</dcterms:created>
  <dcterms:modified xsi:type="dcterms:W3CDTF">2012-03-16T11:30:00Z</dcterms:modified>
</cp:coreProperties>
</file>