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50" w:rsidRPr="00216350" w:rsidRDefault="00216350" w:rsidP="002163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163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387367. Открытый запрос предложений на право заключения договора </w:t>
      </w:r>
      <w:proofErr w:type="gramStart"/>
      <w:r w:rsidRPr="002163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2163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16350" w:rsidRPr="00216350" w:rsidRDefault="00216350" w:rsidP="002163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1635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15.07.2014 в 12:50 по московскому времени  </w:t>
      </w:r>
      <w:r w:rsidRPr="00216350">
        <w:rPr>
          <w:rFonts w:ascii="Arial" w:eastAsia="Times New Roman" w:hAnsi="Arial" w:cs="Arial"/>
          <w:color w:val="FF0000"/>
          <w:sz w:val="18"/>
          <w:lang w:eastAsia="ru-RU"/>
        </w:rPr>
        <w:t>(через 14 суток, 3 часа, 34 минуты и 39 секунд)</w:t>
      </w:r>
      <w:r w:rsidRPr="0021635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1635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1635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1635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6350" w:rsidRPr="00216350">
        <w:trPr>
          <w:tblCellSpacing w:w="0" w:type="dxa"/>
        </w:trPr>
        <w:tc>
          <w:tcPr>
            <w:tcW w:w="0" w:type="auto"/>
            <w:hideMark/>
          </w:tcPr>
          <w:p w:rsidR="00216350" w:rsidRPr="00216350" w:rsidRDefault="00216350" w:rsidP="00216350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1635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16350" w:rsidRPr="00216350" w:rsidRDefault="00216350" w:rsidP="0021635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163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163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6350" w:rsidRPr="00216350" w:rsidRDefault="00216350" w:rsidP="0021635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163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163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6350" w:rsidRPr="00216350" w:rsidRDefault="00216350" w:rsidP="0021635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163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2163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216350" w:rsidRPr="00216350" w:rsidRDefault="00216350" w:rsidP="0021635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163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163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6350" w:rsidRPr="00216350" w:rsidRDefault="00216350" w:rsidP="0021635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163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163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- 33</w:t>
            </w:r>
          </w:p>
        </w:tc>
      </w:tr>
    </w:tbl>
    <w:p w:rsidR="00216350" w:rsidRPr="00216350" w:rsidRDefault="00216350" w:rsidP="0021635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6350" w:rsidRPr="0021635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16350" w:rsidRPr="002163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16350" w:rsidRPr="00216350" w:rsidRDefault="00216350" w:rsidP="0021635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капитальный ремонт опор ВЛ-110 кВ </w:t>
                  </w:r>
                  <w:proofErr w:type="spellStart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Инга-Южная</w:t>
                  </w:r>
                  <w:proofErr w:type="spellEnd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Капитальный ремонт опор ВЛ-110 кВ </w:t>
                  </w:r>
                  <w:proofErr w:type="spellStart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Инга-Южная</w:t>
                  </w:r>
                  <w:proofErr w:type="spellEnd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216350" w:rsidRPr="002163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4530127 </w:t>
                        </w:r>
                        <w:hyperlink r:id="rId9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Установка опор ЛЭП 35-750 кВ радиомачт и </w:t>
                          </w:r>
                          <w:proofErr w:type="spellStart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радиобашен</w:t>
                          </w:r>
                          <w:proofErr w:type="spell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 стальных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4530013 </w:t>
                        </w:r>
                        <w:hyperlink r:id="rId10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Устройство опор ЛЭП, линий промышленного и городского транспорта, связи, радиофикации и телекоммуникации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передача и распределение электроэнергии; 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3 440 280,32 руб. (цена с НДС)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3 440 280,32 руб. (цена с НДС)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01.07.2014 08:24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15.07.2014 12:50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01.07.2014 08:24, </w:t>
                        </w:r>
                        <w:hyperlink r:id="rId14" w:tgtFrame="_blank" w:tooltip="Отправить личное сообщение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216350" w:rsidRPr="00216350" w:rsidRDefault="00216350" w:rsidP="002163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16350" w:rsidRPr="002163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16350" w:rsidRPr="00216350" w:rsidRDefault="00216350" w:rsidP="00216350">
                  <w:pPr>
                    <w:spacing w:after="0" w:line="288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163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16350" w:rsidRPr="002163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 w:rsidRPr="00216350"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 w:rsidRPr="00216350"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16350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16350"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16350">
                            <w:rPr>
                              <w:rFonts w:ascii="Arial" w:eastAsia="Times New Roman" w:hAnsi="Arial" w:cs="Arial"/>
                              <w:b/>
                              <w:bCs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(25.5 Мб)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16350">
                            <w:rPr>
                              <w:rFonts w:ascii="Arial" w:eastAsia="Times New Roman" w:hAnsi="Arial" w:cs="Arial"/>
                              <w:b/>
                              <w:bCs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05.08.2014 17:00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17:00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16350" w:rsidRPr="002163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16350">
                            <w:rPr>
                              <w:rFonts w:ascii="Arial" w:eastAsia="Times New Roman" w:hAnsi="Arial" w:cs="Arial"/>
                              <w:b/>
                              <w:bCs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216350">
                            <w:rPr>
                              <w:rFonts w:ascii="Arial" w:eastAsia="Times New Roman" w:hAnsi="Arial" w:cs="Arial"/>
                              <w:vanish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16350" w:rsidRPr="00216350" w:rsidRDefault="00216350" w:rsidP="002163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16350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163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16350" w:rsidRPr="00216350" w:rsidRDefault="00216350" w:rsidP="002163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6350" w:rsidRPr="00216350" w:rsidRDefault="00216350" w:rsidP="002163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6335" w:rsidRDefault="00A06335"/>
    <w:sectPr w:rsidR="00A06335" w:rsidSect="00A0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350"/>
    <w:rsid w:val="00216350"/>
    <w:rsid w:val="00A0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35"/>
  </w:style>
  <w:style w:type="paragraph" w:styleId="1">
    <w:name w:val="heading 1"/>
    <w:basedOn w:val="a"/>
    <w:link w:val="10"/>
    <w:uiPriority w:val="9"/>
    <w:qFormat/>
    <w:rsid w:val="002163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3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16350"/>
    <w:rPr>
      <w:color w:val="FF0000"/>
    </w:rPr>
  </w:style>
  <w:style w:type="character" w:customStyle="1" w:styleId="userlinkmenu">
    <w:name w:val="userlink_menu"/>
    <w:basedOn w:val="a0"/>
    <w:rsid w:val="00216350"/>
  </w:style>
  <w:style w:type="character" w:customStyle="1" w:styleId="floathint-marker">
    <w:name w:val="floathint-marker"/>
    <w:basedOn w:val="a0"/>
    <w:rsid w:val="00216350"/>
  </w:style>
  <w:style w:type="paragraph" w:styleId="a4">
    <w:name w:val="Balloon Text"/>
    <w:basedOn w:val="a"/>
    <w:link w:val="a5"/>
    <w:uiPriority w:val="99"/>
    <w:semiHidden/>
    <w:unhideWhenUsed/>
    <w:rsid w:val="0021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26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3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2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9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04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19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7367&amp;action=statistics" TargetMode="External"/><Relationship Id="rId13" Type="http://schemas.openxmlformats.org/officeDocument/2006/relationships/hyperlink" Target="http://www.b2b-mrsk.ru/market/view.html?id=387367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873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7367&amp;action=signed_doc&amp;key=auction_docs" TargetMode="External"/><Relationship Id="rId7" Type="http://schemas.openxmlformats.org/officeDocument/2006/relationships/hyperlink" Target="http://www.b2b-mrsk.ru/market/view.html?id=38736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AKapustenko%40koges.te.ru" TargetMode="External"/><Relationship Id="rId25" Type="http://schemas.openxmlformats.org/officeDocument/2006/relationships/hyperlink" Target="http://www.b2b-mrsk.ru/market/edit.html?action=delete&amp;id=38736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92" TargetMode="External"/><Relationship Id="rId20" Type="http://schemas.openxmlformats.org/officeDocument/2006/relationships/hyperlink" Target="http://www.b2b-mrsk.ru/market/edit.html?id=387367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7367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8736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87367&amp;action=invitations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view.html?id=387367&amp;action=signed_doc&amp;key=auction" TargetMode="External"/><Relationship Id="rId28" Type="http://schemas.openxmlformats.org/officeDocument/2006/relationships/hyperlink" Target="http://www.b2b-mrsk.ru/market/services_request.html?lot_type=1&amp;lot_id=387367" TargetMode="External"/><Relationship Id="rId10" Type="http://schemas.openxmlformats.org/officeDocument/2006/relationships/hyperlink" Target="http://www.b2b-mrsk.ru/market/list.html?bookmarks=0&amp;all=0&amp;type=4&amp;cat_id=64530013" TargetMode="External"/><Relationship Id="rId19" Type="http://schemas.openxmlformats.org/officeDocument/2006/relationships/hyperlink" Target="http://www.b2b-mrsk.ru/download.html?file=file%2F10510878.7z&amp;title=%D0%97%D0%94.7z" TargetMode="External"/><Relationship Id="rId31" Type="http://schemas.openxmlformats.org/officeDocument/2006/relationships/hyperlink" Target="http://www.b2b-mrsk.ru/market/procedure_subscription.html?popup=1&amp;action=unsubscribe&amp;proc_type=auction&amp;proc_id=387367&amp;hash=24db86779b9e53a4d8a62b31ee099758" TargetMode="External"/><Relationship Id="rId4" Type="http://schemas.openxmlformats.org/officeDocument/2006/relationships/hyperlink" Target="http://www.b2b-mrsk.ru/market/view.html?id=387367&amp;action=explanation" TargetMode="External"/><Relationship Id="rId9" Type="http://schemas.openxmlformats.org/officeDocument/2006/relationships/hyperlink" Target="http://www.b2b-mrsk.ru/market/list.html?bookmarks=0&amp;all=0&amp;type=4&amp;cat_id=64530127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87367" TargetMode="External"/><Relationship Id="rId30" Type="http://schemas.openxmlformats.org/officeDocument/2006/relationships/hyperlink" Target="http://www.b2b-mrsk.ru/market/procedure_subscription.html?popup=1&amp;action=subscribe&amp;proc_type=auction&amp;proc_id=387367&amp;hash=24db86779b9e53a4d8a62b31ee0997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6259</Characters>
  <Application>Microsoft Office Word</Application>
  <DocSecurity>0</DocSecurity>
  <Lines>52</Lines>
  <Paragraphs>14</Paragraphs>
  <ScaleCrop>false</ScaleCrop>
  <Company>ts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2014-07-01T05:19:00Z</dcterms:created>
  <dcterms:modified xsi:type="dcterms:W3CDTF">2014-07-01T05:20:00Z</dcterms:modified>
</cp:coreProperties>
</file>