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>Извещение о проведении процедуры</w:t>
      </w:r>
    </w:p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8105"/>
      </w:tblGrid>
      <w:tr w:rsidR="00821E27" w:rsidRPr="00821E27" w:rsidTr="001E0209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Ф503002</w:t>
            </w:r>
          </w:p>
        </w:tc>
      </w:tr>
      <w:tr w:rsidR="00821E27" w:rsidRPr="00821E27" w:rsidTr="001E0209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013CA0">
            <w:pPr>
              <w:widowControl w:val="0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Открытый запрос предложений на право заключения договора на выполнение проектно-изыскательских работ по строительству площадок для временного хранения лома металлов, маслонаполненного оборудования, вторичного сырья с устройством межплощадочных проездов Ишимского ТПО филиала ОАО "Тюменьэнерго" Тюменские распределительные сети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167"/>
      </w:tblGrid>
      <w:tr w:rsidR="00821E27" w:rsidRPr="00821E27" w:rsidTr="001E0209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Способ закупки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Запрос предложений</w:t>
            </w:r>
          </w:p>
        </w:tc>
      </w:tr>
      <w:tr w:rsidR="00821E27" w:rsidRPr="00821E27" w:rsidTr="001E0209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Открытая подача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786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Дата публикации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12.03.2015 00:00 [GMT +5]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валюте договора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191"/>
        <w:gridCol w:w="1358"/>
      </w:tblGrid>
      <w:tr w:rsidR="00821E27" w:rsidRPr="00821E27" w:rsidTr="00821E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013CA0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</w:t>
            </w:r>
            <w:r w:rsidR="00821E27" w:rsidRPr="00821E27">
              <w:rPr>
                <w:rFonts w:eastAsia="Times New Roman"/>
                <w:szCs w:val="24"/>
                <w:lang w:eastAsia="ru-RU"/>
              </w:rPr>
              <w:t>не указано</w:t>
            </w:r>
          </w:p>
        </w:tc>
      </w:tr>
      <w:tr w:rsidR="00821E27" w:rsidRPr="00821E27" w:rsidTr="00821E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</w:tbl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Документация процедуры: </w:t>
      </w:r>
    </w:p>
    <w:p w:rsidR="00821E27" w:rsidRPr="00821E27" w:rsidRDefault="00013CA0" w:rsidP="001E0209">
      <w:pPr>
        <w:widowControl w:val="0"/>
        <w:jc w:val="left"/>
        <w:rPr>
          <w:rFonts w:eastAsia="Times New Roman"/>
          <w:szCs w:val="24"/>
          <w:lang w:eastAsia="ru-RU"/>
        </w:rPr>
      </w:pPr>
      <w:hyperlink r:id="rId5" w:tgtFrame="_blank" w:history="1">
        <w:r w:rsidR="00821E27" w:rsidRPr="00821E27">
          <w:rPr>
            <w:rFonts w:eastAsia="Times New Roman"/>
            <w:color w:val="0000FF"/>
            <w:szCs w:val="24"/>
            <w:u w:val="single"/>
            <w:lang w:eastAsia="ru-RU"/>
          </w:rPr>
          <w:t>закупочная документация</w:t>
        </w:r>
      </w:hyperlink>
      <w:r w:rsidR="00821E27" w:rsidRPr="00821E27">
        <w:rPr>
          <w:rFonts w:eastAsia="Times New Roman"/>
          <w:szCs w:val="24"/>
          <w:lang w:eastAsia="ru-RU"/>
        </w:rPr>
        <w:t>, размер 8.61 Мб, добавлен 12.03.2015 15:00 [GMT +5]</w:t>
      </w:r>
    </w:p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1010"/>
        <w:gridCol w:w="6780"/>
      </w:tblGrid>
      <w:tr w:rsidR="00821E27" w:rsidRPr="00821E27" w:rsidTr="00821E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821E27" w:rsidRPr="00821E27" w:rsidTr="00821E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Тип организатора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Заказчик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7801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Почтовый адрес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625000, Российская Федерация (РФ, Россия), Тюменская область, Тюмень, Даудельная, 44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2491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7-3452-596457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Адрес электронной почты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shirabokova@tumes.te.ru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4056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Ф.И.О. контактного лица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Ширабокова Маргарита Владимировна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Тюмень</w:t>
            </w:r>
          </w:p>
        </w:tc>
      </w:tr>
    </w:tbl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>Список лотов</w:t>
      </w:r>
    </w:p>
    <w:p w:rsidR="00821E27" w:rsidRPr="00821E27" w:rsidRDefault="00013CA0" w:rsidP="001E0209">
      <w:pPr>
        <w:widowControl w:val="0"/>
        <w:numPr>
          <w:ilvl w:val="0"/>
          <w:numId w:val="1"/>
        </w:numPr>
        <w:ind w:left="795"/>
        <w:jc w:val="left"/>
        <w:rPr>
          <w:rFonts w:eastAsia="Times New Roman"/>
          <w:szCs w:val="24"/>
          <w:lang w:eastAsia="ru-RU"/>
        </w:rPr>
      </w:pPr>
      <w:hyperlink r:id="rId6" w:history="1">
        <w:r w:rsidR="00821E27" w:rsidRPr="00821E27">
          <w:rPr>
            <w:rFonts w:eastAsia="Times New Roman"/>
            <w:i/>
            <w:iCs/>
            <w:color w:val="0000FF"/>
            <w:szCs w:val="24"/>
            <w:u w:val="single"/>
            <w:lang w:eastAsia="ru-RU"/>
          </w:rPr>
          <w:t>Лот 1</w:t>
        </w:r>
      </w:hyperlink>
    </w:p>
    <w:tbl>
      <w:tblPr>
        <w:tblW w:w="951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7"/>
        <w:gridCol w:w="426"/>
      </w:tblGrid>
      <w:tr w:rsidR="00821E27" w:rsidRPr="00821E27" w:rsidTr="00821E27">
        <w:trPr>
          <w:tblCellSpacing w:w="0" w:type="dxa"/>
        </w:trPr>
        <w:tc>
          <w:tcPr>
            <w:tcW w:w="9087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21E27" w:rsidRPr="00821E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21E27" w:rsidRPr="00821E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821E27">
                          <w:rPr>
                            <w:rFonts w:eastAsia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821E27">
                          <w:rPr>
                            <w:rFonts w:eastAsia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21E27" w:rsidRPr="00821E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821E27">
                          <w:rPr>
                            <w:rFonts w:eastAsia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821E27">
                          <w:rPr>
                            <w:rFonts w:eastAsia="Times New Roman"/>
                            <w:i/>
                            <w:iCs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821E27">
                          <w:rPr>
                            <w:rFonts w:eastAsia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21E27" w:rsidRPr="00821E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821E27">
                          <w:rPr>
                            <w:rFonts w:eastAsia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821E27">
                          <w:rPr>
                            <w:rFonts w:eastAsia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21E27" w:rsidRPr="00821E27" w:rsidRDefault="00821E27" w:rsidP="001E0209">
                  <w:pPr>
                    <w:widowControl w:val="0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21E27" w:rsidRPr="00821E2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21E27" w:rsidRPr="00821E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21E27" w:rsidRPr="00821E27" w:rsidRDefault="00821E27" w:rsidP="001E0209">
                  <w:pPr>
                    <w:widowControl w:val="0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21E27" w:rsidRPr="00821E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1E27" w:rsidRPr="00821E27" w:rsidRDefault="00821E27" w:rsidP="001E0209">
                        <w:pPr>
                          <w:widowControl w:val="0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21E27" w:rsidRPr="00821E27" w:rsidRDefault="00821E27" w:rsidP="001E0209">
                  <w:pPr>
                    <w:widowControl w:val="0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21E27" w:rsidRPr="00821E27" w:rsidRDefault="00821E27" w:rsidP="001E0209">
            <w:pPr>
              <w:widowControl w:val="0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8"/>
        <w:gridCol w:w="2563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Дата и время окончания срока приема заявок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821E27">
              <w:rPr>
                <w:rFonts w:eastAsia="Times New Roman"/>
                <w:szCs w:val="24"/>
                <w:lang w:eastAsia="ru-RU"/>
              </w:rPr>
              <w:t>27.03.2015 08:00 [GMT +5]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27.03.2015 08:00 [GMT +5]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1"/>
        <w:gridCol w:w="1237"/>
        <w:gridCol w:w="2786"/>
      </w:tblGrid>
      <w:tr w:rsidR="00821E27" w:rsidRPr="00821E27" w:rsidTr="00821E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16.04.2015 15:00 [GMT +5]</w:t>
            </w:r>
          </w:p>
        </w:tc>
      </w:tr>
      <w:tr w:rsidR="00821E27" w:rsidRPr="00821E27" w:rsidTr="00821E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Дата окончания срока подведения итогов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24.04.2015</w:t>
            </w:r>
          </w:p>
        </w:tc>
      </w:tr>
    </w:tbl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8403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Предмет договора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Выполнение проектно-изыскательских работ по строительству площадок для временного хранения лома металлов, маслонаполненного оборудования, вторичного сырья с устройством межплощадочных проездов Ишимского ТПО филиала ОАО "Тюменьэнерго" Тюменские распределительные сети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Начальная цена с НДС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1 263 212,53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1885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Начальная цена без НДС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1 070 519,09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Российский рубль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18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lastRenderedPageBreak/>
              <w:t>Альтернативные предложения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не указано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не указано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1600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Размер обеспечения исполнения договора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не указано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Размер обеспечения возврата аванса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не установлено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7"/>
        <w:gridCol w:w="1600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Размер обеспечения гарантийных обязательств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не установлено</w:t>
            </w:r>
          </w:p>
        </w:tc>
      </w:tr>
    </w:tbl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1922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Перечень преференций</w:t>
            </w:r>
            <w:r w:rsidRPr="00821E27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не предусмотрены</w:t>
            </w:r>
          </w:p>
        </w:tc>
      </w:tr>
    </w:tbl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5904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Критерии оценки предложений</w:t>
            </w:r>
            <w:r w:rsidRPr="00821E27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Дополнительная информация для заявителей </w:t>
      </w:r>
    </w:p>
    <w:p w:rsidR="00821E27" w:rsidRPr="00821E27" w:rsidRDefault="00821E27" w:rsidP="001E0209">
      <w:pPr>
        <w:widowControl w:val="0"/>
        <w:jc w:val="left"/>
        <w:rPr>
          <w:rFonts w:eastAsia="Times New Roman"/>
          <w:szCs w:val="24"/>
          <w:lang w:eastAsia="ru-RU"/>
        </w:rPr>
      </w:pPr>
      <w:r w:rsidRPr="00821E27">
        <w:rPr>
          <w:rFonts w:eastAsia="Times New Roman"/>
          <w:szCs w:val="24"/>
          <w:lang w:eastAsia="ru-RU"/>
        </w:rPr>
        <w:t>Информация о закупке размещена на Официальном сайте РФ – www.zakupki.gov.ru, на электронно-торговой площадке Россети - www.etp.rosseti.ru, а также на сайте Заказчика по адресу: www.te.ru в разделе «Закупки» и доступна для ознакомления без взимания платы.</w:t>
      </w:r>
      <w:r w:rsidRPr="00821E27">
        <w:rPr>
          <w:rFonts w:eastAsia="Times New Roman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21E27">
        <w:rPr>
          <w:rFonts w:eastAsia="Times New Roman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</w:r>
      <w:r w:rsidRPr="00821E27">
        <w:rPr>
          <w:rFonts w:eastAsia="Times New Roman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8140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В соответствии с Технически заданием (Приложение №1 к Закупочной документации)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Место поставки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В соответствии с Технически заданием (Приложение №1 к Закупочной документации)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934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В соответствии с Технически заданием (Приложение №1 к Закупочной документации) и проектом договора (Приложение №2 к Закупочной документации). Авансирование работ не предусмотрено.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>Перечень документов</w:t>
      </w:r>
      <w:r w:rsidRPr="00821E27">
        <w:rPr>
          <w:rFonts w:eastAsia="Times New Roman"/>
          <w:szCs w:val="24"/>
          <w:lang w:eastAsia="ru-RU"/>
        </w:rPr>
        <w:t xml:space="preserve">: </w:t>
      </w:r>
    </w:p>
    <w:p w:rsidR="00821E27" w:rsidRPr="00821E27" w:rsidRDefault="00013CA0" w:rsidP="001E0209">
      <w:pPr>
        <w:widowControl w:val="0"/>
        <w:jc w:val="left"/>
        <w:rPr>
          <w:rFonts w:eastAsia="Times New Roman"/>
          <w:szCs w:val="24"/>
          <w:lang w:eastAsia="ru-RU"/>
        </w:rPr>
      </w:pPr>
      <w:hyperlink r:id="rId7" w:tgtFrame="_blank" w:history="1">
        <w:r w:rsidR="00821E27" w:rsidRPr="00821E27">
          <w:rPr>
            <w:rFonts w:eastAsia="Times New Roman"/>
            <w:color w:val="0000FF"/>
            <w:szCs w:val="24"/>
            <w:u w:val="single"/>
            <w:lang w:eastAsia="ru-RU"/>
          </w:rPr>
          <w:t>закупочная документация</w:t>
        </w:r>
      </w:hyperlink>
      <w:r w:rsidR="00821E27" w:rsidRPr="00821E27">
        <w:rPr>
          <w:rFonts w:eastAsia="Times New Roman"/>
          <w:szCs w:val="24"/>
          <w:lang w:eastAsia="ru-RU"/>
        </w:rPr>
        <w:t>, размер 8.61 Мб, добавлен 12.03.2015 15:10 [GMT +5]</w:t>
      </w:r>
    </w:p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Заказчики, с которыми заключается договор </w:t>
      </w:r>
    </w:p>
    <w:p w:rsidR="00821E27" w:rsidRPr="00821E27" w:rsidRDefault="00821E27" w:rsidP="001E0209">
      <w:pPr>
        <w:widowControl w:val="0"/>
        <w:jc w:val="left"/>
        <w:rPr>
          <w:rFonts w:eastAsia="Times New Roman"/>
          <w:szCs w:val="24"/>
          <w:lang w:eastAsia="ru-RU"/>
        </w:rPr>
      </w:pPr>
      <w:r w:rsidRPr="00821E27">
        <w:rPr>
          <w:rFonts w:eastAsia="Times New Roman"/>
          <w:szCs w:val="24"/>
          <w:lang w:eastAsia="ru-RU"/>
        </w:rPr>
        <w:t>Филиал ОАО "Тюменьэнерго"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7124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Наименование заказчика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Контактное лицо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Ширабокова Маргарита Владимировна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491"/>
      </w:tblGrid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Адрес эл. почты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shirabokova@tumes.te.ru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013CA0" w:rsidRDefault="00821E27" w:rsidP="001E0209">
            <w:pPr>
              <w:widowControl w:val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7-3452-596457</w:t>
            </w:r>
          </w:p>
        </w:tc>
      </w:tr>
    </w:tbl>
    <w:p w:rsidR="00821E27" w:rsidRPr="00821E27" w:rsidRDefault="00821E27" w:rsidP="001E0209">
      <w:pPr>
        <w:widowControl w:val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632"/>
        <w:gridCol w:w="5834"/>
      </w:tblGrid>
      <w:tr w:rsidR="00821E27" w:rsidRPr="00821E27" w:rsidTr="00821E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Сайт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>не указано</w:t>
            </w:r>
          </w:p>
        </w:tc>
      </w:tr>
      <w:tr w:rsidR="00821E27" w:rsidRPr="00821E27" w:rsidTr="00821E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013CA0">
              <w:rPr>
                <w:rFonts w:eastAsia="Times New Roman"/>
                <w:b/>
                <w:szCs w:val="24"/>
                <w:lang w:eastAsia="ru-RU"/>
              </w:rPr>
              <w:t>Адрес местонахождения</w:t>
            </w:r>
            <w:r w:rsidRPr="00821E27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1E27" w:rsidRPr="00821E27" w:rsidRDefault="00821E27" w:rsidP="001E0209">
            <w:pPr>
              <w:widowControl w:val="0"/>
              <w:jc w:val="left"/>
              <w:rPr>
                <w:rFonts w:eastAsia="Times New Roman"/>
                <w:szCs w:val="24"/>
                <w:lang w:eastAsia="ru-RU"/>
              </w:rPr>
            </w:pPr>
            <w:r w:rsidRPr="00821E27">
              <w:rPr>
                <w:rFonts w:eastAsia="Times New Roman"/>
                <w:szCs w:val="24"/>
                <w:lang w:eastAsia="ru-RU"/>
              </w:rPr>
              <w:t xml:space="preserve">625000, Тюменская область, Тюмень, Даудельная, 44 </w:t>
            </w:r>
            <w:r w:rsidRPr="00821E27">
              <w:rPr>
                <w:rFonts w:eastAsia="Times New Roman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821E27">
              <w:rPr>
                <w:rFonts w:eastAsia="Times New Roman"/>
                <w:szCs w:val="24"/>
                <w:lang w:eastAsia="ru-RU"/>
              </w:rPr>
              <w:br/>
            </w:r>
          </w:p>
        </w:tc>
      </w:tr>
    </w:tbl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Классификатор ОКДП </w:t>
      </w:r>
    </w:p>
    <w:p w:rsidR="00821E27" w:rsidRPr="00821E27" w:rsidRDefault="00821E27" w:rsidP="001E0209">
      <w:pPr>
        <w:widowControl w:val="0"/>
        <w:jc w:val="left"/>
        <w:rPr>
          <w:rFonts w:eastAsia="Times New Roman"/>
          <w:szCs w:val="24"/>
          <w:lang w:eastAsia="ru-RU"/>
        </w:rPr>
      </w:pPr>
      <w:r w:rsidRPr="00821E27">
        <w:rPr>
          <w:rFonts w:eastAsia="Times New Roman"/>
          <w:szCs w:val="24"/>
          <w:lang w:eastAsia="ru-RU"/>
        </w:rPr>
        <w:t>4560000 Проектная документация и технико - экономическое обоснование продукции</w:t>
      </w:r>
    </w:p>
    <w:p w:rsidR="00821E27" w:rsidRPr="00013CA0" w:rsidRDefault="00821E27" w:rsidP="001E0209">
      <w:pPr>
        <w:widowControl w:val="0"/>
        <w:jc w:val="left"/>
        <w:rPr>
          <w:rFonts w:eastAsia="Times New Roman"/>
          <w:b/>
          <w:szCs w:val="24"/>
          <w:lang w:eastAsia="ru-RU"/>
        </w:rPr>
      </w:pPr>
      <w:r w:rsidRPr="00013CA0">
        <w:rPr>
          <w:rFonts w:eastAsia="Times New Roman"/>
          <w:b/>
          <w:szCs w:val="24"/>
          <w:lang w:eastAsia="ru-RU"/>
        </w:rPr>
        <w:t xml:space="preserve">Классификатор ОКВЭД </w:t>
      </w:r>
    </w:p>
    <w:p w:rsidR="00D40D66" w:rsidRDefault="00821E27" w:rsidP="001E0209">
      <w:pPr>
        <w:widowControl w:val="0"/>
        <w:jc w:val="left"/>
      </w:pPr>
      <w:r w:rsidRPr="00821E27">
        <w:rPr>
          <w:rFonts w:eastAsia="Times New Roman"/>
          <w:szCs w:val="24"/>
          <w:lang w:eastAsia="ru-RU"/>
        </w:rPr>
        <w:t xml:space="preserve">74.2 Деятельность в области архитектуры; инженерно-техническое проектирование; </w:t>
      </w:r>
      <w:proofErr w:type="gramStart"/>
      <w:r w:rsidRPr="00821E27">
        <w:rPr>
          <w:rFonts w:eastAsia="Times New Roman"/>
          <w:szCs w:val="24"/>
          <w:lang w:eastAsia="ru-RU"/>
        </w:rPr>
        <w:t>геолого-разведочные</w:t>
      </w:r>
      <w:proofErr w:type="gramEnd"/>
      <w:r w:rsidRPr="00821E27">
        <w:rPr>
          <w:rFonts w:eastAsia="Times New Roman"/>
          <w:szCs w:val="24"/>
          <w:lang w:eastAsia="ru-RU"/>
        </w:rPr>
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</w:t>
      </w:r>
    </w:p>
    <w:sectPr w:rsidR="00D40D66" w:rsidSect="001E020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7967"/>
    <w:multiLevelType w:val="multilevel"/>
    <w:tmpl w:val="8D7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C0"/>
    <w:rsid w:val="00013CA0"/>
    <w:rsid w:val="001E0209"/>
    <w:rsid w:val="00821E27"/>
    <w:rsid w:val="00AB4AF1"/>
    <w:rsid w:val="00B41A70"/>
    <w:rsid w:val="00D40D66"/>
    <w:rsid w:val="00E6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F9F48-E298-4691-9DB8-87DA8A03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F1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5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15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9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12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97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70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47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8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5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09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82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26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2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3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53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9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91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6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3283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241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006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393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764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17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426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355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226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9773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88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911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86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678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228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900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4072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83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30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86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10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37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253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45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45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481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197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38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826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500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7593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2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885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4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72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2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50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375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59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661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575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239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410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6058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17704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5341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3307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4050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8423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6132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9720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5440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419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7010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0654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3400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24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4518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562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4438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7155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6490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430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8698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2480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4795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1448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2783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2288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45464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1736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505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0397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123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8709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3520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05638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83614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2465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9232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90182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17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0260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2156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8589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4682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70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236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1293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7261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6621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84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35761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724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1349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1818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2644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1108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940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4980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8988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9906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081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0372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7501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564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7633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8704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061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546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110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1519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6714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2179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0410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6508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4442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7717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7343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2170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8185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9580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3497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5467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71876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4039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4093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972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53186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49808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0791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02101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4058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5802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9799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5796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3373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9286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9898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385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0083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420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8176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38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7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4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93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73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8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8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95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2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81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20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04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95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967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85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016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007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723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222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678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5680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866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114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8880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674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33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747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78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496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254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703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500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961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48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454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7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58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25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54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47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7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52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37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15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91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630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798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8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0239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50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13332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78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56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96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26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856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351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8750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541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465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686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617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259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0127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662570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7157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7286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0928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914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347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539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4077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079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5294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744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968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0899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8192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740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1198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1502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220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2036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9519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1155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1905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4091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6000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9264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280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581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6408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41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9172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355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566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4452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140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6279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433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56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8651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6422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0803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2614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163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3986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1981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9514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7893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7543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5237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95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73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469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479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4986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4571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140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138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063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8093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0488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6568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1544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46256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8900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838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2735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8552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9569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0248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900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666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15416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1570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350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491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3374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6382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7223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7662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533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5395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47977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9148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16174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28352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62260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8789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74894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32462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561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341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8617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80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2210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7587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1978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400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446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9287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55275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11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627/name/&#1047;&#1072;&#1082;&#1091;&#1087;&#1086;&#1095;&#1085;&#1072;&#1103;_&#1076;&#1086;&#1082;&#1091;&#1084;&#1077;&#1085;&#1090;&#1072;&#1094;&#1080;&#1103;%5b2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625/name/&#1047;&#1072;&#1082;&#1091;&#1087;&#1086;&#1095;&#1085;&#1072;&#1103;_&#1076;&#1086;&#1082;&#1091;&#1084;&#1077;&#1085;&#1090;&#1072;&#1094;&#1080;&#1103;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796</Words>
  <Characters>4543</Characters>
  <Application>Microsoft Office Word</Application>
  <DocSecurity>0</DocSecurity>
  <Lines>37</Lines>
  <Paragraphs>10</Paragraphs>
  <ScaleCrop>false</ScaleCrop>
  <Company>JSC "Tyumenenergo"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Сагидуллина Екатерина Александровна</cp:lastModifiedBy>
  <cp:revision>5</cp:revision>
  <dcterms:created xsi:type="dcterms:W3CDTF">2015-03-12T10:12:00Z</dcterms:created>
  <dcterms:modified xsi:type="dcterms:W3CDTF">2015-03-12T10:40:00Z</dcterms:modified>
</cp:coreProperties>
</file>