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D0" w:rsidRPr="009F2CD0" w:rsidRDefault="009F2CD0" w:rsidP="009F2CD0">
      <w:pPr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9F2CD0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Протокол заседания комиссии по вскрытию конвертов, поступивших на запрос предложений № 422515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9F2CD0" w:rsidRPr="009F2CD0">
        <w:trPr>
          <w:tblCellSpacing w:w="15" w:type="dxa"/>
        </w:trPr>
        <w:tc>
          <w:tcPr>
            <w:tcW w:w="2500" w:type="pct"/>
            <w:hideMark/>
          </w:tcPr>
          <w:p w:rsidR="009F2CD0" w:rsidRPr="009F2CD0" w:rsidRDefault="009F2CD0" w:rsidP="009F2CD0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 w:rsidRPr="009F2CD0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№ 422515/0764-1</w:t>
            </w:r>
          </w:p>
        </w:tc>
        <w:tc>
          <w:tcPr>
            <w:tcW w:w="2500" w:type="pct"/>
            <w:hideMark/>
          </w:tcPr>
          <w:p w:rsidR="009F2CD0" w:rsidRPr="009F2CD0" w:rsidRDefault="009F2CD0" w:rsidP="009F2CD0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</w:pPr>
            <w:r w:rsidRPr="009F2CD0">
              <w:rPr>
                <w:rFonts w:ascii="Arial" w:eastAsia="Times New Roman" w:hAnsi="Arial" w:cs="Arial"/>
                <w:color w:val="333333"/>
                <w:kern w:val="36"/>
                <w:sz w:val="27"/>
                <w:szCs w:val="27"/>
                <w:lang w:eastAsia="ru-RU"/>
              </w:rPr>
              <w:t>29.10.2014</w:t>
            </w:r>
          </w:p>
        </w:tc>
      </w:tr>
    </w:tbl>
    <w:p w:rsidR="009F2CD0" w:rsidRPr="009F2CD0" w:rsidRDefault="009F2CD0" w:rsidP="009F2C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>629804, Россия, г</w:t>
      </w:r>
      <w:proofErr w:type="gramStart"/>
      <w:r w:rsidRPr="009F2CD0">
        <w:rPr>
          <w:rFonts w:ascii="Arial" w:eastAsia="Times New Roman" w:hAnsi="Arial" w:cs="Arial"/>
          <w:sz w:val="18"/>
          <w:szCs w:val="18"/>
          <w:lang w:eastAsia="ru-RU"/>
        </w:rPr>
        <w:t>.Н</w:t>
      </w:r>
      <w:proofErr w:type="gramEnd"/>
      <w:r w:rsidRPr="009F2CD0">
        <w:rPr>
          <w:rFonts w:ascii="Arial" w:eastAsia="Times New Roman" w:hAnsi="Arial" w:cs="Arial"/>
          <w:sz w:val="18"/>
          <w:szCs w:val="18"/>
          <w:lang w:eastAsia="ru-RU"/>
        </w:rPr>
        <w:t>оябрьск, Тюменская обл., ЯНАО, ул.Холмогорская, 25, АБК НЭС</w:t>
      </w:r>
    </w:p>
    <w:p w:rsidR="009F2CD0" w:rsidRPr="009F2CD0" w:rsidRDefault="009F2CD0" w:rsidP="009F2CD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F2CD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 заказчике</w:t>
      </w:r>
    </w:p>
    <w:p w:rsidR="009F2CD0" w:rsidRPr="009F2CD0" w:rsidRDefault="009F2CD0" w:rsidP="009F2C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>филиал Ноябрьские электрические сети ОАО "</w:t>
      </w:r>
      <w:proofErr w:type="spellStart"/>
      <w:r w:rsidRPr="009F2CD0">
        <w:rPr>
          <w:rFonts w:ascii="Arial" w:eastAsia="Times New Roman" w:hAnsi="Arial" w:cs="Arial"/>
          <w:sz w:val="18"/>
          <w:szCs w:val="18"/>
          <w:lang w:eastAsia="ru-RU"/>
        </w:rPr>
        <w:t>Тюменьэнерго</w:t>
      </w:r>
      <w:proofErr w:type="spellEnd"/>
      <w:r w:rsidRPr="009F2CD0">
        <w:rPr>
          <w:rFonts w:ascii="Arial" w:eastAsia="Times New Roman" w:hAnsi="Arial" w:cs="Arial"/>
          <w:sz w:val="18"/>
          <w:szCs w:val="18"/>
          <w:lang w:eastAsia="ru-RU"/>
        </w:rPr>
        <w:t xml:space="preserve">" (628400, Россия, Тюменская область, </w:t>
      </w:r>
      <w:proofErr w:type="gramStart"/>
      <w:r w:rsidRPr="009F2CD0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End"/>
      <w:r w:rsidRPr="009F2CD0">
        <w:rPr>
          <w:rFonts w:ascii="Arial" w:eastAsia="Times New Roman" w:hAnsi="Arial" w:cs="Arial"/>
          <w:sz w:val="18"/>
          <w:szCs w:val="18"/>
          <w:lang w:eastAsia="ru-RU"/>
        </w:rPr>
        <w:t>. Сургут, ХМАО, ул. Университетская, 4)</w:t>
      </w:r>
    </w:p>
    <w:p w:rsidR="009F2CD0" w:rsidRPr="009F2CD0" w:rsidRDefault="009F2CD0" w:rsidP="009F2CD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F2CD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Наименование продукции</w:t>
      </w:r>
    </w:p>
    <w:p w:rsidR="009F2CD0" w:rsidRPr="009F2CD0" w:rsidRDefault="009F2CD0" w:rsidP="009F2C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 xml:space="preserve">Открытый запрос предложений на право заключения договора на выполнение работ по техническому обслуживанию ГПМ филиала ОАО </w:t>
      </w:r>
      <w:proofErr w:type="spellStart"/>
      <w:r w:rsidRPr="009F2CD0">
        <w:rPr>
          <w:rFonts w:ascii="Arial" w:eastAsia="Times New Roman" w:hAnsi="Arial" w:cs="Arial"/>
          <w:sz w:val="18"/>
          <w:szCs w:val="18"/>
          <w:lang w:eastAsia="ru-RU"/>
        </w:rPr>
        <w:t>Тюменьэнерго</w:t>
      </w:r>
      <w:proofErr w:type="spellEnd"/>
      <w:r w:rsidRPr="009F2CD0">
        <w:rPr>
          <w:rFonts w:ascii="Arial" w:eastAsia="Times New Roman" w:hAnsi="Arial" w:cs="Arial"/>
          <w:sz w:val="18"/>
          <w:szCs w:val="18"/>
          <w:lang w:eastAsia="ru-RU"/>
        </w:rPr>
        <w:t xml:space="preserve"> Ноябрьские электрические сети</w:t>
      </w:r>
    </w:p>
    <w:p w:rsidR="009F2CD0" w:rsidRPr="009F2CD0" w:rsidRDefault="009F2CD0" w:rsidP="009F2CD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F2CD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Количество продукции</w:t>
      </w:r>
    </w:p>
    <w:p w:rsidR="009F2CD0" w:rsidRPr="009F2CD0" w:rsidRDefault="009F2CD0" w:rsidP="009F2C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>1 </w:t>
      </w:r>
      <w:proofErr w:type="spellStart"/>
      <w:proofErr w:type="gramStart"/>
      <w:r w:rsidRPr="009F2CD0">
        <w:rPr>
          <w:rFonts w:ascii="Arial" w:eastAsia="Times New Roman" w:hAnsi="Arial" w:cs="Arial"/>
          <w:sz w:val="18"/>
          <w:szCs w:val="18"/>
          <w:lang w:eastAsia="ru-RU"/>
        </w:rPr>
        <w:t>шт</w:t>
      </w:r>
      <w:proofErr w:type="spellEnd"/>
      <w:proofErr w:type="gramEnd"/>
      <w:r w:rsidRPr="009F2CD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9F2CD0" w:rsidRPr="009F2CD0" w:rsidRDefault="009F2CD0" w:rsidP="009F2CD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F2CD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Сведения об участниках запроса предложений, подавших предложения</w:t>
      </w:r>
    </w:p>
    <w:p w:rsidR="009F2CD0" w:rsidRPr="009F2CD0" w:rsidRDefault="009F2CD0" w:rsidP="009F2CD0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 xml:space="preserve">ООО СМУ "Лифт" (Казаков А.М.) предложение: выполнение работ по техническому обслуживанию ГПМ филиала ОАО </w:t>
      </w:r>
      <w:proofErr w:type="spellStart"/>
      <w:r w:rsidRPr="009F2CD0">
        <w:rPr>
          <w:rFonts w:ascii="Arial" w:eastAsia="Times New Roman" w:hAnsi="Arial" w:cs="Arial"/>
          <w:sz w:val="18"/>
          <w:szCs w:val="18"/>
          <w:lang w:eastAsia="ru-RU"/>
        </w:rPr>
        <w:t>Тюменьэнерго</w:t>
      </w:r>
      <w:proofErr w:type="spellEnd"/>
      <w:r w:rsidRPr="009F2CD0">
        <w:rPr>
          <w:rFonts w:ascii="Arial" w:eastAsia="Times New Roman" w:hAnsi="Arial" w:cs="Arial"/>
          <w:sz w:val="18"/>
          <w:szCs w:val="18"/>
          <w:lang w:eastAsia="ru-RU"/>
        </w:rPr>
        <w:t xml:space="preserve"> Ноябрьские электрические сети, по цене </w:t>
      </w:r>
      <w:r w:rsidRPr="009F2C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920 675,06 руб. (цена с НДС)</w:t>
      </w:r>
    </w:p>
    <w:p w:rsidR="009F2CD0" w:rsidRPr="009F2CD0" w:rsidRDefault="009F2CD0" w:rsidP="009F2CD0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>ООО "Импорт-Лифт" (</w:t>
      </w:r>
      <w:proofErr w:type="spellStart"/>
      <w:r w:rsidRPr="009F2CD0">
        <w:rPr>
          <w:rFonts w:ascii="Arial" w:eastAsia="Times New Roman" w:hAnsi="Arial" w:cs="Arial"/>
          <w:sz w:val="18"/>
          <w:szCs w:val="18"/>
          <w:lang w:eastAsia="ru-RU"/>
        </w:rPr>
        <w:t>Каратун</w:t>
      </w:r>
      <w:proofErr w:type="spellEnd"/>
      <w:r w:rsidRPr="009F2CD0">
        <w:rPr>
          <w:rFonts w:ascii="Arial" w:eastAsia="Times New Roman" w:hAnsi="Arial" w:cs="Arial"/>
          <w:sz w:val="18"/>
          <w:szCs w:val="18"/>
          <w:lang w:eastAsia="ru-RU"/>
        </w:rPr>
        <w:t xml:space="preserve">  О.Ю.) предложение: выполнение работ по техническому обслуживанию ГПМ филиала ОАО </w:t>
      </w:r>
      <w:proofErr w:type="spellStart"/>
      <w:r w:rsidRPr="009F2CD0">
        <w:rPr>
          <w:rFonts w:ascii="Arial" w:eastAsia="Times New Roman" w:hAnsi="Arial" w:cs="Arial"/>
          <w:sz w:val="18"/>
          <w:szCs w:val="18"/>
          <w:lang w:eastAsia="ru-RU"/>
        </w:rPr>
        <w:t>Тюменьэнерго</w:t>
      </w:r>
      <w:proofErr w:type="spellEnd"/>
      <w:r w:rsidRPr="009F2CD0">
        <w:rPr>
          <w:rFonts w:ascii="Arial" w:eastAsia="Times New Roman" w:hAnsi="Arial" w:cs="Arial"/>
          <w:sz w:val="18"/>
          <w:szCs w:val="18"/>
          <w:lang w:eastAsia="ru-RU"/>
        </w:rPr>
        <w:t xml:space="preserve"> Ноябрьские электрические сети, по цене </w:t>
      </w:r>
      <w:r w:rsidRPr="009F2CD0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926 339,06 руб. (цена с НДС)</w:t>
      </w:r>
    </w:p>
    <w:p w:rsidR="009F2CD0" w:rsidRPr="009F2CD0" w:rsidRDefault="009F2CD0" w:rsidP="009F2CD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F2CD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Присутствовали</w:t>
      </w:r>
    </w:p>
    <w:p w:rsidR="009F2CD0" w:rsidRPr="009F2CD0" w:rsidRDefault="009F2CD0" w:rsidP="009F2C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 xml:space="preserve">Члены Закупочной комиссии: </w:t>
      </w:r>
    </w:p>
    <w:p w:rsidR="009F2CD0" w:rsidRPr="009F2CD0" w:rsidRDefault="009F2CD0" w:rsidP="009F2CD0">
      <w:pPr>
        <w:numPr>
          <w:ilvl w:val="0"/>
          <w:numId w:val="2"/>
        </w:numPr>
        <w:spacing w:after="0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 xml:space="preserve">Луганская Галина Анатольевна, Начальник ПТО </w:t>
      </w:r>
    </w:p>
    <w:p w:rsidR="009F2CD0" w:rsidRPr="009F2CD0" w:rsidRDefault="009F2CD0" w:rsidP="009F2CD0">
      <w:pPr>
        <w:numPr>
          <w:ilvl w:val="0"/>
          <w:numId w:val="2"/>
        </w:numPr>
        <w:spacing w:after="0" w:line="240" w:lineRule="auto"/>
        <w:ind w:left="495" w:right="600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 xml:space="preserve">Макаров Олег </w:t>
      </w:r>
      <w:proofErr w:type="spellStart"/>
      <w:r w:rsidRPr="009F2CD0">
        <w:rPr>
          <w:rFonts w:ascii="Arial" w:eastAsia="Times New Roman" w:hAnsi="Arial" w:cs="Arial"/>
          <w:sz w:val="18"/>
          <w:szCs w:val="18"/>
          <w:lang w:eastAsia="ru-RU"/>
        </w:rPr>
        <w:t>Арсентьевич</w:t>
      </w:r>
      <w:proofErr w:type="spellEnd"/>
      <w:r w:rsidRPr="009F2CD0">
        <w:rPr>
          <w:rFonts w:ascii="Arial" w:eastAsia="Times New Roman" w:hAnsi="Arial" w:cs="Arial"/>
          <w:sz w:val="18"/>
          <w:szCs w:val="18"/>
          <w:lang w:eastAsia="ru-RU"/>
        </w:rPr>
        <w:t>, Ведущий специалист группы безопасности</w:t>
      </w:r>
    </w:p>
    <w:p w:rsidR="009F2CD0" w:rsidRPr="009F2CD0" w:rsidRDefault="009F2CD0" w:rsidP="009F2C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>Ответственный секретарь Закупочной комиссии: Артамонов Дмитрий Николаевич, Инженер ПТО 1 категории</w:t>
      </w:r>
    </w:p>
    <w:p w:rsidR="009F2CD0" w:rsidRPr="009F2CD0" w:rsidRDefault="009F2CD0" w:rsidP="009F2CD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F2CD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Вопросы заседания комиссии:</w:t>
      </w:r>
    </w:p>
    <w:p w:rsidR="009F2CD0" w:rsidRPr="009F2CD0" w:rsidRDefault="009F2CD0" w:rsidP="009F2C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>В ходе проведения запроса предложений было получено 2 предложения, конверты с которыми были размещены в электронном виде на Торговой площадке Системы www.b2b-mrsk.ru.</w:t>
      </w:r>
    </w:p>
    <w:p w:rsidR="009F2CD0" w:rsidRPr="009F2CD0" w:rsidRDefault="009F2CD0" w:rsidP="009F2C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>Вскрытие конвертов было осуществлено в электронном сейфе организатора запроса предложений на Торговой площадке Системы www.b2b-mrsk.ru автоматически.</w:t>
      </w:r>
    </w:p>
    <w:p w:rsidR="009F2CD0" w:rsidRPr="009F2CD0" w:rsidRDefault="009F2CD0" w:rsidP="009F2C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>Дата и время начала процедуры вскрытия конвертов с предложениями участников:</w:t>
      </w:r>
    </w:p>
    <w:p w:rsidR="009F2CD0" w:rsidRPr="009F2CD0" w:rsidRDefault="009F2CD0" w:rsidP="009F2C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>07:00 29.10.2014</w:t>
      </w:r>
    </w:p>
    <w:p w:rsidR="009F2CD0" w:rsidRPr="009F2CD0" w:rsidRDefault="009F2CD0" w:rsidP="009F2C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>Место проведения процедуры вскрытия конвертов с предложениями участников:</w:t>
      </w:r>
    </w:p>
    <w:p w:rsidR="009F2CD0" w:rsidRPr="009F2CD0" w:rsidRDefault="009F2CD0" w:rsidP="009F2C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>Торговая площадка Системы www.b2b-mrsk.ru</w:t>
      </w:r>
    </w:p>
    <w:p w:rsidR="009F2CD0" w:rsidRPr="009F2CD0" w:rsidRDefault="009F2CD0" w:rsidP="009F2C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>В конвертах обнаружены предложения следующих участников запроса предложений: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1"/>
        <w:gridCol w:w="3860"/>
        <w:gridCol w:w="5294"/>
      </w:tblGrid>
      <w:tr w:rsidR="009F2CD0" w:rsidRPr="009F2C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участника и его 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Предмет и общая цена заявки на участие в запросе предложений </w:t>
            </w:r>
          </w:p>
        </w:tc>
      </w:tr>
      <w:tr w:rsidR="009F2CD0" w:rsidRPr="009F2C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СМУ "Лифт" (628418, РФ, ХМАО - </w:t>
            </w:r>
            <w:proofErr w:type="spellStart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Югра</w:t>
            </w:r>
            <w:proofErr w:type="spellEnd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г</w:t>
            </w:r>
            <w:proofErr w:type="gramStart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.С</w:t>
            </w:r>
            <w:proofErr w:type="gramEnd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ургут, </w:t>
            </w:r>
            <w:proofErr w:type="spellStart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Нефтеюганское</w:t>
            </w:r>
            <w:proofErr w:type="spellEnd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шоссе, 18/2)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выполнение работ по техническому обслуживанию ГПМ филиала ОАО </w:t>
            </w:r>
            <w:proofErr w:type="spellStart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Тюменьэнерго</w:t>
            </w:r>
            <w:proofErr w:type="spellEnd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Ноябрьские электрические сети</w:t>
            </w: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Цена: 920 675,06 руб. (цена с НДС)</w:t>
            </w:r>
          </w:p>
        </w:tc>
      </w:tr>
      <w:tr w:rsidR="009F2CD0" w:rsidRPr="009F2CD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"Импорт-Лифт" (628406, ХМАО </w:t>
            </w:r>
            <w:proofErr w:type="spellStart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Югра</w:t>
            </w:r>
            <w:proofErr w:type="spellEnd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г. Сургут, ул. </w:t>
            </w:r>
            <w:proofErr w:type="gramStart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Университетская</w:t>
            </w:r>
            <w:proofErr w:type="gramEnd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7, офис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Предложение: выполнение работ по техническому обслуживанию ГПМ филиала ОАО </w:t>
            </w:r>
            <w:proofErr w:type="spellStart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Тюменьэнерго</w:t>
            </w:r>
            <w:proofErr w:type="spellEnd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Ноябрьские электрические сети</w:t>
            </w: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Цена: 926 339,06 руб. (цена с НДС)</w:t>
            </w:r>
          </w:p>
        </w:tc>
      </w:tr>
    </w:tbl>
    <w:p w:rsidR="009F2CD0" w:rsidRPr="009F2CD0" w:rsidRDefault="009F2CD0" w:rsidP="009F2CD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F2CD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Решили:</w:t>
      </w:r>
    </w:p>
    <w:p w:rsidR="009F2CD0" w:rsidRPr="009F2CD0" w:rsidRDefault="009F2CD0" w:rsidP="009F2CD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9F2CD0">
        <w:rPr>
          <w:rFonts w:ascii="Arial" w:eastAsia="Times New Roman" w:hAnsi="Arial" w:cs="Arial"/>
          <w:sz w:val="18"/>
          <w:szCs w:val="18"/>
          <w:lang w:eastAsia="ru-RU"/>
        </w:rPr>
        <w:t>Утвердить протокол заседания закупочной комиссии по вскрытию конвертов, поступивших на запрос предложений.</w:t>
      </w:r>
    </w:p>
    <w:p w:rsidR="009F2CD0" w:rsidRPr="009F2CD0" w:rsidRDefault="009F2CD0" w:rsidP="009F2CD0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F2CD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Результаты голосования: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793"/>
        <w:gridCol w:w="7622"/>
      </w:tblGrid>
      <w:tr w:rsidR="009F2CD0" w:rsidRPr="009F2CD0">
        <w:trPr>
          <w:tblCellSpacing w:w="15" w:type="dxa"/>
        </w:trPr>
        <w:tc>
          <w:tcPr>
            <w:tcW w:w="0" w:type="auto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«З</w:t>
            </w:r>
            <w:proofErr w:type="gramStart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A</w:t>
            </w:r>
            <w:proofErr w:type="gramEnd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»:</w:t>
            </w:r>
          </w:p>
        </w:tc>
        <w:tc>
          <w:tcPr>
            <w:tcW w:w="4950" w:type="pct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Луганская Галина Анатольевна</w:t>
            </w: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 xml:space="preserve">Макаров Олег </w:t>
            </w:r>
            <w:proofErr w:type="spellStart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Арсентьевич</w:t>
            </w:r>
            <w:proofErr w:type="spellEnd"/>
          </w:p>
        </w:tc>
      </w:tr>
      <w:tr w:rsidR="009F2CD0" w:rsidRPr="009F2CD0">
        <w:trPr>
          <w:tblCellSpacing w:w="15" w:type="dxa"/>
        </w:trPr>
        <w:tc>
          <w:tcPr>
            <w:tcW w:w="0" w:type="auto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«ПРОТИВ»:</w:t>
            </w:r>
          </w:p>
        </w:tc>
        <w:tc>
          <w:tcPr>
            <w:tcW w:w="0" w:type="auto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9F2CD0" w:rsidRPr="009F2CD0">
        <w:trPr>
          <w:tblCellSpacing w:w="15" w:type="dxa"/>
        </w:trPr>
        <w:tc>
          <w:tcPr>
            <w:tcW w:w="0" w:type="auto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ВОЗДЕРЖАЛИСЬ:</w:t>
            </w:r>
          </w:p>
        </w:tc>
        <w:tc>
          <w:tcPr>
            <w:tcW w:w="0" w:type="auto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  <w:tr w:rsidR="009F2CD0" w:rsidRPr="009F2CD0">
        <w:trPr>
          <w:tblCellSpacing w:w="15" w:type="dxa"/>
        </w:trPr>
        <w:tc>
          <w:tcPr>
            <w:tcW w:w="0" w:type="auto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ОСОБЫЕ МНЕНИЯ: </w:t>
            </w:r>
          </w:p>
        </w:tc>
        <w:tc>
          <w:tcPr>
            <w:tcW w:w="0" w:type="auto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Нет.</w:t>
            </w:r>
          </w:p>
        </w:tc>
      </w:tr>
    </w:tbl>
    <w:p w:rsidR="009F2CD0" w:rsidRPr="009F2CD0" w:rsidRDefault="009F2CD0" w:rsidP="009F2CD0">
      <w:pPr>
        <w:spacing w:before="100" w:beforeAutospacing="1" w:after="105" w:line="264" w:lineRule="auto"/>
        <w:outlineLvl w:val="1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9F2CD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45"/>
        <w:gridCol w:w="3109"/>
      </w:tblGrid>
      <w:tr w:rsidR="009F2CD0" w:rsidRPr="009F2CD0">
        <w:trPr>
          <w:gridAfter w:val="1"/>
          <w:tblCellSpacing w:w="15" w:type="dxa"/>
        </w:trPr>
        <w:tc>
          <w:tcPr>
            <w:tcW w:w="0" w:type="auto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Члены Закупочной комиссии:</w:t>
            </w:r>
          </w:p>
        </w:tc>
      </w:tr>
      <w:tr w:rsidR="009F2CD0" w:rsidRPr="009F2CD0">
        <w:trPr>
          <w:tblCellSpacing w:w="15" w:type="dxa"/>
        </w:trPr>
        <w:tc>
          <w:tcPr>
            <w:tcW w:w="0" w:type="auto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Луганская Галина Анатольевна, Начальник ПТО </w:t>
            </w:r>
          </w:p>
        </w:tc>
        <w:tc>
          <w:tcPr>
            <w:tcW w:w="0" w:type="auto"/>
            <w:vAlign w:val="bottom"/>
            <w:hideMark/>
          </w:tcPr>
          <w:p w:rsidR="009F2CD0" w:rsidRPr="009F2CD0" w:rsidRDefault="009F2CD0" w:rsidP="009F2C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9F2CD0" w:rsidRPr="009F2CD0">
        <w:trPr>
          <w:tblCellSpacing w:w="15" w:type="dxa"/>
        </w:trPr>
        <w:tc>
          <w:tcPr>
            <w:tcW w:w="0" w:type="auto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Макаров Олег </w:t>
            </w:r>
            <w:proofErr w:type="spellStart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Арсентьевич</w:t>
            </w:r>
            <w:proofErr w:type="spellEnd"/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Ведущий специалист группы безопасности</w:t>
            </w:r>
          </w:p>
        </w:tc>
        <w:tc>
          <w:tcPr>
            <w:tcW w:w="0" w:type="auto"/>
            <w:vAlign w:val="bottom"/>
            <w:hideMark/>
          </w:tcPr>
          <w:p w:rsidR="009F2CD0" w:rsidRPr="009F2CD0" w:rsidRDefault="009F2CD0" w:rsidP="009F2C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  <w:tr w:rsidR="009F2CD0" w:rsidRPr="009F2CD0">
        <w:trPr>
          <w:tblCellSpacing w:w="15" w:type="dxa"/>
        </w:trPr>
        <w:tc>
          <w:tcPr>
            <w:tcW w:w="0" w:type="auto"/>
            <w:hideMark/>
          </w:tcPr>
          <w:p w:rsidR="009F2CD0" w:rsidRPr="009F2CD0" w:rsidRDefault="009F2CD0" w:rsidP="009F2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секретарь Закупочной комиссии: Артамонов Дмитрий Николаевич, Инженер ПТО 1 категории</w:t>
            </w:r>
          </w:p>
        </w:tc>
        <w:tc>
          <w:tcPr>
            <w:tcW w:w="0" w:type="auto"/>
            <w:vAlign w:val="bottom"/>
            <w:hideMark/>
          </w:tcPr>
          <w:p w:rsidR="009F2CD0" w:rsidRPr="009F2CD0" w:rsidRDefault="009F2CD0" w:rsidP="009F2C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2C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</w:t>
            </w:r>
          </w:p>
        </w:tc>
      </w:tr>
    </w:tbl>
    <w:p w:rsidR="009B4F1C" w:rsidRDefault="009B4F1C"/>
    <w:sectPr w:rsidR="009B4F1C" w:rsidSect="009F2CD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11DE"/>
    <w:multiLevelType w:val="multilevel"/>
    <w:tmpl w:val="4422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5E2062"/>
    <w:multiLevelType w:val="multilevel"/>
    <w:tmpl w:val="FF7E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C4747"/>
    <w:multiLevelType w:val="hybridMultilevel"/>
    <w:tmpl w:val="6CB82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CD0"/>
    <w:rsid w:val="009B4F1C"/>
    <w:rsid w:val="009F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1C"/>
  </w:style>
  <w:style w:type="paragraph" w:styleId="1">
    <w:name w:val="heading 1"/>
    <w:basedOn w:val="a"/>
    <w:link w:val="10"/>
    <w:uiPriority w:val="9"/>
    <w:qFormat/>
    <w:rsid w:val="009F2CD0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qFormat/>
    <w:rsid w:val="009F2CD0"/>
    <w:pPr>
      <w:spacing w:before="100" w:beforeAutospacing="1" w:after="105" w:line="264" w:lineRule="auto"/>
      <w:outlineLvl w:val="1"/>
    </w:pPr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2CD0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2CD0"/>
    <w:rPr>
      <w:rFonts w:ascii="Arial" w:eastAsia="Times New Roman" w:hAnsi="Arial" w:cs="Arial"/>
      <w:b/>
      <w:bCs/>
      <w:color w:val="333333"/>
      <w:sz w:val="30"/>
      <w:szCs w:val="30"/>
      <w:lang w:eastAsia="ru-RU"/>
    </w:rPr>
  </w:style>
  <w:style w:type="paragraph" w:styleId="a3">
    <w:name w:val="Normal (Web)"/>
    <w:basedOn w:val="a"/>
    <w:uiPriority w:val="99"/>
    <w:semiHidden/>
    <w:unhideWhenUsed/>
    <w:rsid w:val="009F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9F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F2C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2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460</Words>
  <Characters>2624</Characters>
  <Application>Microsoft Office Word</Application>
  <DocSecurity>0</DocSecurity>
  <Lines>21</Lines>
  <Paragraphs>6</Paragraphs>
  <ScaleCrop>false</ScaleCrop>
  <Company>NES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2014-10-29T03:09:00Z</dcterms:created>
  <dcterms:modified xsi:type="dcterms:W3CDTF">2014-10-29T03:12:00Z</dcterms:modified>
</cp:coreProperties>
</file>